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54F5F">
      <w:pPr>
        <w:spacing w:line="480" w:lineRule="auto"/>
        <w:ind w:firstLine="0" w:firstLineChars="0"/>
        <w:jc w:val="center"/>
        <w:rPr>
          <w:rFonts w:hint="eastAsia" w:ascii="黑体" w:hAnsi="黑体" w:eastAsia="黑体" w:cs="黑体"/>
          <w:sz w:val="84"/>
          <w:szCs w:val="84"/>
        </w:rPr>
      </w:pPr>
      <w:bookmarkStart w:id="0" w:name="_Toc15823"/>
    </w:p>
    <w:p w14:paraId="7C95D8E3">
      <w:pPr>
        <w:spacing w:line="480" w:lineRule="auto"/>
        <w:ind w:firstLine="0" w:firstLineChars="0"/>
        <w:jc w:val="center"/>
        <w:rPr>
          <w:rFonts w:ascii="黑体" w:hAnsi="黑体" w:eastAsia="黑体"/>
          <w:sz w:val="84"/>
          <w:szCs w:val="84"/>
        </w:rPr>
      </w:pPr>
      <w:r>
        <w:rPr>
          <w:rFonts w:hint="eastAsia" w:ascii="黑体" w:hAnsi="黑体" w:eastAsia="黑体" w:cs="黑体"/>
          <w:sz w:val="84"/>
          <w:szCs w:val="84"/>
        </w:rPr>
        <w:t>本溪市抗旱预案</w:t>
      </w:r>
    </w:p>
    <w:p w14:paraId="1325EFD5">
      <w:pPr>
        <w:pStyle w:val="54"/>
        <w:rPr>
          <w:rFonts w:ascii="黑体" w:hAnsi="黑体" w:eastAsia="黑体" w:cs="黑体"/>
          <w:sz w:val="52"/>
          <w:szCs w:val="52"/>
        </w:rPr>
      </w:pPr>
    </w:p>
    <w:p w14:paraId="622C141E">
      <w:pPr>
        <w:pStyle w:val="54"/>
        <w:rPr>
          <w:rFonts w:ascii="黑体" w:hAnsi="黑体" w:eastAsia="黑体" w:cs="黑体"/>
          <w:sz w:val="52"/>
          <w:szCs w:val="52"/>
        </w:rPr>
      </w:pPr>
    </w:p>
    <w:p w14:paraId="0E06ED73">
      <w:pPr>
        <w:pStyle w:val="54"/>
        <w:rPr>
          <w:rFonts w:ascii="黑体" w:hAnsi="黑体" w:eastAsia="黑体" w:cs="黑体"/>
          <w:sz w:val="52"/>
          <w:szCs w:val="52"/>
        </w:rPr>
      </w:pPr>
    </w:p>
    <w:p w14:paraId="713C921D">
      <w:pPr>
        <w:pStyle w:val="54"/>
        <w:rPr>
          <w:rFonts w:ascii="黑体" w:hAnsi="黑体" w:eastAsia="黑体" w:cs="黑体"/>
          <w:sz w:val="52"/>
          <w:szCs w:val="52"/>
        </w:rPr>
      </w:pPr>
    </w:p>
    <w:p w14:paraId="6CD1CC41">
      <w:pPr>
        <w:pStyle w:val="54"/>
        <w:rPr>
          <w:rFonts w:ascii="黑体" w:hAnsi="黑体" w:eastAsia="黑体" w:cs="黑体"/>
          <w:sz w:val="52"/>
          <w:szCs w:val="52"/>
        </w:rPr>
      </w:pPr>
    </w:p>
    <w:p w14:paraId="665CDAC0">
      <w:pPr>
        <w:pStyle w:val="54"/>
        <w:rPr>
          <w:rFonts w:ascii="黑体" w:hAnsi="黑体" w:eastAsia="黑体" w:cs="黑体"/>
          <w:sz w:val="52"/>
          <w:szCs w:val="52"/>
        </w:rPr>
      </w:pPr>
    </w:p>
    <w:p w14:paraId="68501CBF">
      <w:pPr>
        <w:pStyle w:val="54"/>
        <w:rPr>
          <w:rFonts w:ascii="黑体" w:hAnsi="黑体" w:eastAsia="黑体" w:cs="黑体"/>
          <w:sz w:val="52"/>
          <w:szCs w:val="52"/>
        </w:rPr>
      </w:pPr>
    </w:p>
    <w:p w14:paraId="38F6CAA2">
      <w:pPr>
        <w:pStyle w:val="54"/>
        <w:rPr>
          <w:rFonts w:ascii="黑体" w:hAnsi="黑体" w:eastAsia="黑体" w:cs="黑体"/>
          <w:sz w:val="52"/>
          <w:szCs w:val="52"/>
        </w:rPr>
      </w:pPr>
    </w:p>
    <w:p w14:paraId="6DF649DA">
      <w:pPr>
        <w:pStyle w:val="54"/>
        <w:rPr>
          <w:rFonts w:ascii="黑体" w:hAnsi="黑体" w:eastAsia="黑体" w:cs="黑体"/>
          <w:sz w:val="52"/>
          <w:szCs w:val="52"/>
        </w:rPr>
      </w:pPr>
    </w:p>
    <w:p w14:paraId="1D525652">
      <w:pPr>
        <w:pStyle w:val="54"/>
        <w:rPr>
          <w:rFonts w:ascii="黑体" w:hAnsi="黑体" w:eastAsia="黑体" w:cs="黑体"/>
          <w:sz w:val="52"/>
          <w:szCs w:val="52"/>
        </w:rPr>
      </w:pPr>
    </w:p>
    <w:p w14:paraId="635BBE2D">
      <w:pPr>
        <w:pStyle w:val="54"/>
        <w:rPr>
          <w:rFonts w:ascii="黑体" w:hAnsi="黑体" w:eastAsia="黑体" w:cs="黑体"/>
          <w:sz w:val="52"/>
          <w:szCs w:val="52"/>
        </w:rPr>
      </w:pPr>
    </w:p>
    <w:p w14:paraId="190D7DD2">
      <w:pPr>
        <w:pStyle w:val="54"/>
        <w:rPr>
          <w:rFonts w:ascii="黑体" w:hAnsi="黑体" w:eastAsia="黑体" w:cs="黑体"/>
          <w:sz w:val="52"/>
          <w:szCs w:val="52"/>
        </w:rPr>
      </w:pPr>
    </w:p>
    <w:p w14:paraId="66B0E1F1">
      <w:pPr>
        <w:pStyle w:val="54"/>
        <w:rPr>
          <w:rFonts w:ascii="黑体" w:hAnsi="黑体" w:eastAsia="黑体" w:cs="黑体"/>
          <w:sz w:val="52"/>
          <w:szCs w:val="52"/>
        </w:rPr>
      </w:pPr>
    </w:p>
    <w:p w14:paraId="5C5A9044">
      <w:pPr>
        <w:pStyle w:val="54"/>
        <w:rPr>
          <w:rFonts w:ascii="黑体" w:hAnsi="黑体" w:eastAsia="黑体" w:cs="黑体"/>
          <w:sz w:val="52"/>
          <w:szCs w:val="52"/>
        </w:rPr>
      </w:pPr>
    </w:p>
    <w:p w14:paraId="4BA82A45">
      <w:pPr>
        <w:pStyle w:val="54"/>
        <w:rPr>
          <w:rFonts w:ascii="黑体" w:hAnsi="黑体" w:eastAsia="黑体" w:cs="黑体"/>
          <w:sz w:val="52"/>
          <w:szCs w:val="52"/>
        </w:rPr>
      </w:pPr>
    </w:p>
    <w:p w14:paraId="4CFE47B1">
      <w:pPr>
        <w:pStyle w:val="54"/>
        <w:jc w:val="center"/>
        <w:rPr>
          <w:rFonts w:ascii="黑体" w:hAnsi="黑体" w:eastAsia="黑体" w:cs="黑体"/>
          <w:sz w:val="36"/>
          <w:szCs w:val="36"/>
        </w:rPr>
      </w:pPr>
      <w:r>
        <w:rPr>
          <w:rFonts w:hint="eastAsia" w:ascii="黑体" w:hAnsi="黑体" w:eastAsia="黑体" w:cs="黑体"/>
          <w:sz w:val="36"/>
          <w:szCs w:val="36"/>
        </w:rPr>
        <w:t xml:space="preserve"> 本溪市防汛抗旱指挥部办公室</w:t>
      </w:r>
    </w:p>
    <w:p w14:paraId="67D983B4">
      <w:pPr>
        <w:pStyle w:val="54"/>
        <w:adjustRightInd w:val="0"/>
        <w:snapToGrid w:val="0"/>
        <w:spacing w:line="200" w:lineRule="exact"/>
        <w:jc w:val="center"/>
        <w:rPr>
          <w:rFonts w:ascii="黑体" w:hAnsi="黑体" w:eastAsia="黑体" w:cs="黑体"/>
          <w:sz w:val="21"/>
          <w:szCs w:val="21"/>
        </w:rPr>
      </w:pPr>
    </w:p>
    <w:p w14:paraId="4E17EA7E">
      <w:pPr>
        <w:pStyle w:val="54"/>
        <w:ind w:firstLine="720"/>
        <w:jc w:val="center"/>
        <w:rPr>
          <w:rFonts w:ascii="黑体" w:hAnsi="黑体" w:eastAsia="黑体" w:cs="黑体"/>
          <w:sz w:val="36"/>
          <w:szCs w:val="36"/>
        </w:rPr>
      </w:pPr>
      <w:r>
        <w:rPr>
          <w:rFonts w:hint="eastAsia" w:ascii="黑体" w:hAnsi="黑体" w:eastAsia="黑体" w:cs="黑体"/>
          <w:sz w:val="36"/>
          <w:szCs w:val="36"/>
        </w:rPr>
        <w:t>2021年</w:t>
      </w:r>
    </w:p>
    <w:p w14:paraId="38225913">
      <w:pPr>
        <w:pStyle w:val="54"/>
        <w:ind w:firstLine="720"/>
        <w:jc w:val="center"/>
        <w:rPr>
          <w:rFonts w:ascii="黑体" w:hAnsi="黑体" w:eastAsia="黑体" w:cs="黑体"/>
          <w:sz w:val="36"/>
          <w:szCs w:val="36"/>
        </w:rPr>
      </w:pPr>
    </w:p>
    <w:p w14:paraId="23F51F1C">
      <w:pPr>
        <w:pStyle w:val="54"/>
        <w:ind w:firstLine="720"/>
        <w:jc w:val="center"/>
        <w:rPr>
          <w:rFonts w:ascii="黑体" w:hAnsi="黑体" w:eastAsia="黑体" w:cs="黑体"/>
          <w:sz w:val="36"/>
          <w:szCs w:val="36"/>
        </w:rPr>
      </w:pPr>
    </w:p>
    <w:p w14:paraId="3ED996C8">
      <w:pPr>
        <w:pStyle w:val="54"/>
        <w:ind w:firstLine="720"/>
        <w:jc w:val="center"/>
        <w:rPr>
          <w:rFonts w:ascii="黑体" w:hAnsi="黑体" w:eastAsia="黑体" w:cs="黑体"/>
          <w:sz w:val="36"/>
          <w:szCs w:val="36"/>
        </w:rPr>
      </w:pPr>
    </w:p>
    <w:p w14:paraId="3F5AC5C6">
      <w:pPr>
        <w:pStyle w:val="62"/>
        <w:spacing w:beforeLines="0" w:afterLines="0" w:line="610" w:lineRule="exact"/>
        <w:rPr>
          <w:rFonts w:ascii="方正黑体简体" w:eastAsia="方正黑体简体"/>
          <w:sz w:val="32"/>
          <w:szCs w:val="32"/>
        </w:rPr>
      </w:pPr>
      <w:r>
        <w:rPr>
          <w:rFonts w:hint="eastAsia" w:ascii="方正黑体简体" w:eastAsia="方正黑体简体"/>
          <w:sz w:val="32"/>
          <w:szCs w:val="32"/>
        </w:rPr>
        <w:t>1总则</w:t>
      </w:r>
      <w:bookmarkEnd w:id="0"/>
    </w:p>
    <w:p w14:paraId="0E71D919">
      <w:pPr>
        <w:pStyle w:val="63"/>
        <w:spacing w:line="610" w:lineRule="exact"/>
        <w:rPr>
          <w:rFonts w:ascii="方正楷体简体" w:eastAsia="方正楷体简体"/>
          <w:sz w:val="32"/>
          <w:szCs w:val="32"/>
        </w:rPr>
      </w:pPr>
      <w:bookmarkStart w:id="1" w:name="_Toc22230"/>
      <w:bookmarkStart w:id="2" w:name="_Toc32300"/>
      <w:r>
        <w:rPr>
          <w:rFonts w:hint="eastAsia" w:ascii="方正楷体简体" w:eastAsia="方正楷体简体"/>
          <w:sz w:val="32"/>
          <w:szCs w:val="32"/>
        </w:rPr>
        <w:t>1.1编制目的</w:t>
      </w:r>
      <w:bookmarkEnd w:id="1"/>
      <w:bookmarkEnd w:id="2"/>
    </w:p>
    <w:p w14:paraId="1B0C284F">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为加强抗旱工作，增强抗旱风险意识，提高防旱的主动性和应对干旱的能力，确保居民生产生活用水安全，科学地减轻干旱灾害对全市经济和生态环境的影响，保障全市经济社会全面、稳定和可持续发展。结合市防汛抗旱指挥部会议精神及部署要求，制定本抗旱预案。</w:t>
      </w:r>
    </w:p>
    <w:p w14:paraId="3826F2E4">
      <w:pPr>
        <w:pStyle w:val="63"/>
        <w:spacing w:line="610" w:lineRule="exact"/>
        <w:rPr>
          <w:rFonts w:ascii="方正楷体简体" w:eastAsia="方正楷体简体"/>
          <w:sz w:val="32"/>
          <w:szCs w:val="32"/>
        </w:rPr>
      </w:pPr>
      <w:bookmarkStart w:id="3" w:name="_Toc11633"/>
      <w:bookmarkStart w:id="4" w:name="_Toc10551"/>
      <w:r>
        <w:rPr>
          <w:rFonts w:hint="eastAsia" w:ascii="方正楷体简体" w:eastAsia="方正楷体简体"/>
          <w:sz w:val="32"/>
          <w:szCs w:val="32"/>
        </w:rPr>
        <w:t>1.2编制依据</w:t>
      </w:r>
      <w:bookmarkEnd w:id="3"/>
      <w:bookmarkEnd w:id="4"/>
    </w:p>
    <w:p w14:paraId="5D4B9A92">
      <w:pPr>
        <w:pStyle w:val="40"/>
        <w:spacing w:line="610" w:lineRule="exact"/>
        <w:ind w:firstLine="640"/>
        <w:rPr>
          <w:rFonts w:ascii="方正仿宋简体" w:eastAsia="方正仿宋简体"/>
          <w:sz w:val="32"/>
          <w:szCs w:val="32"/>
        </w:rPr>
      </w:pPr>
      <w:bookmarkStart w:id="5" w:name="_Toc8175"/>
      <w:r>
        <w:rPr>
          <w:rFonts w:hint="eastAsia" w:ascii="方正仿宋简体" w:eastAsia="方正仿宋简体"/>
          <w:sz w:val="32"/>
          <w:szCs w:val="32"/>
        </w:rPr>
        <w:t>（1）法律、法规</w:t>
      </w:r>
    </w:p>
    <w:p w14:paraId="31A4C46D">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《中华人民共和国水法》</w:t>
      </w:r>
    </w:p>
    <w:p w14:paraId="64FAFFE6">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《中华人民共和国水污染防治法》</w:t>
      </w:r>
    </w:p>
    <w:p w14:paraId="204F622C">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《中华人民共和国防洪法》</w:t>
      </w:r>
    </w:p>
    <w:p w14:paraId="7DBF8CD7">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《中华人民共和国抗旱条例》</w:t>
      </w:r>
    </w:p>
    <w:p w14:paraId="1DB5E03A">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《取水许可和水资源费征收管理条例》</w:t>
      </w:r>
    </w:p>
    <w:p w14:paraId="515E00EB">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《辽宁省地下水保护条例》</w:t>
      </w:r>
    </w:p>
    <w:p w14:paraId="19EC97A2">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（2）规范、标准</w:t>
      </w:r>
    </w:p>
    <w:p w14:paraId="543B00CC">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《旱情等级标准》（SL424-2008）</w:t>
      </w:r>
    </w:p>
    <w:p w14:paraId="067C72C6">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《干旱评估标准》</w:t>
      </w:r>
    </w:p>
    <w:p w14:paraId="5BAFEF69">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（3）预案、导则、统计公报</w:t>
      </w:r>
    </w:p>
    <w:p w14:paraId="05577C9D">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《国家防汛抗旱预案》</w:t>
      </w:r>
    </w:p>
    <w:p w14:paraId="487AB8AC">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《抗旱预案编制导则（试行）》</w:t>
      </w:r>
    </w:p>
    <w:p w14:paraId="055F602D">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《辽宁省防汛抗旱预案》</w:t>
      </w:r>
    </w:p>
    <w:p w14:paraId="1609AEF1">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《辽宁省抗旱预案》</w:t>
      </w:r>
    </w:p>
    <w:p w14:paraId="029B163A">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《本溪市防汛抗旱预案》</w:t>
      </w:r>
    </w:p>
    <w:p w14:paraId="0ADC154E">
      <w:pPr>
        <w:pStyle w:val="63"/>
        <w:spacing w:line="610" w:lineRule="exact"/>
        <w:rPr>
          <w:rFonts w:ascii="方正楷体简体" w:eastAsia="方正楷体简体"/>
          <w:sz w:val="32"/>
          <w:szCs w:val="32"/>
        </w:rPr>
      </w:pPr>
      <w:bookmarkStart w:id="6" w:name="_Toc24576"/>
      <w:r>
        <w:rPr>
          <w:rFonts w:hint="eastAsia" w:ascii="方正楷体简体" w:eastAsia="方正楷体简体"/>
          <w:sz w:val="32"/>
          <w:szCs w:val="32"/>
        </w:rPr>
        <w:t>1.3适用范围</w:t>
      </w:r>
      <w:bookmarkEnd w:id="5"/>
      <w:bookmarkEnd w:id="6"/>
    </w:p>
    <w:p w14:paraId="011C9DC5">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本预案适用于本溪市行政区划范围内干旱灾害的预防和应急处置。</w:t>
      </w:r>
    </w:p>
    <w:p w14:paraId="122DE47B">
      <w:pPr>
        <w:widowControl/>
        <w:spacing w:line="610" w:lineRule="exact"/>
        <w:ind w:firstLine="0" w:firstLineChars="0"/>
        <w:jc w:val="left"/>
        <w:rPr>
          <w:rFonts w:ascii="方正楷体简体" w:eastAsia="方正楷体简体"/>
          <w:sz w:val="32"/>
          <w:szCs w:val="32"/>
        </w:rPr>
      </w:pPr>
      <w:bookmarkStart w:id="7" w:name="_Toc8045"/>
      <w:bookmarkStart w:id="8" w:name="_Toc4835"/>
      <w:r>
        <w:rPr>
          <w:rFonts w:hint="eastAsia" w:ascii="方正楷体简体" w:eastAsia="方正楷体简体"/>
          <w:sz w:val="32"/>
          <w:szCs w:val="32"/>
        </w:rPr>
        <w:t>1.4工作原则</w:t>
      </w:r>
      <w:bookmarkEnd w:id="7"/>
      <w:bookmarkEnd w:id="8"/>
    </w:p>
    <w:p w14:paraId="396116A3">
      <w:pPr>
        <w:pStyle w:val="49"/>
        <w:spacing w:line="610" w:lineRule="exact"/>
        <w:rPr>
          <w:rFonts w:ascii="方正仿宋简体" w:eastAsia="方正仿宋简体"/>
          <w:sz w:val="32"/>
          <w:szCs w:val="32"/>
        </w:rPr>
      </w:pPr>
      <w:r>
        <w:rPr>
          <w:rFonts w:hint="eastAsia" w:ascii="方正仿宋简体" w:eastAsia="方正仿宋简体"/>
          <w:sz w:val="32"/>
          <w:szCs w:val="32"/>
        </w:rPr>
        <w:t>1.4.1以人为本、安全第一</w:t>
      </w:r>
    </w:p>
    <w:p w14:paraId="1F943E05">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坚持党中央关于新时期治水兴水的重要思想为指导，坚持以人为本，由单一抗旱向全面抗旱转变，不断提高抗旱的现代化水平。</w:t>
      </w:r>
    </w:p>
    <w:p w14:paraId="780DE8B5">
      <w:pPr>
        <w:pStyle w:val="49"/>
        <w:spacing w:line="610" w:lineRule="exact"/>
        <w:rPr>
          <w:rFonts w:ascii="方正仿宋简体" w:eastAsia="方正仿宋简体"/>
          <w:sz w:val="32"/>
          <w:szCs w:val="32"/>
        </w:rPr>
      </w:pPr>
      <w:r>
        <w:rPr>
          <w:rFonts w:hint="eastAsia" w:ascii="方正仿宋简体" w:eastAsia="方正仿宋简体"/>
          <w:sz w:val="32"/>
          <w:szCs w:val="32"/>
        </w:rPr>
        <w:t>1.4.2统一指挥、分级分部门负责</w:t>
      </w:r>
    </w:p>
    <w:p w14:paraId="59CC84F8">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抗旱工作实行各级人民政府行政首长负责制，统一指挥，分级分部门负责。上下游、左右岸、地区之间、行业之间坚持局部服从全局，各级各部门要站在全局的高度，团结一致抗旱。</w:t>
      </w:r>
    </w:p>
    <w:p w14:paraId="5812EAB5">
      <w:pPr>
        <w:pStyle w:val="49"/>
        <w:spacing w:line="610" w:lineRule="exact"/>
        <w:rPr>
          <w:rFonts w:ascii="方正仿宋简体" w:eastAsia="方正仿宋简体"/>
          <w:sz w:val="32"/>
          <w:szCs w:val="32"/>
        </w:rPr>
      </w:pPr>
      <w:r>
        <w:rPr>
          <w:rFonts w:hint="eastAsia" w:ascii="方正仿宋简体" w:eastAsia="方正仿宋简体"/>
          <w:sz w:val="32"/>
          <w:szCs w:val="32"/>
        </w:rPr>
        <w:t>1.4.3以防为主、防抗结合</w:t>
      </w:r>
    </w:p>
    <w:p w14:paraId="467B79BA">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抗旱以城乡供水安全、农业生产安全为首要目标，实行安全第一，常备不懈，以防为主，全力抢险和坚持防抗结合的原则。</w:t>
      </w:r>
    </w:p>
    <w:p w14:paraId="04CE2E1E">
      <w:pPr>
        <w:pStyle w:val="49"/>
        <w:spacing w:line="610" w:lineRule="exact"/>
        <w:rPr>
          <w:rFonts w:ascii="方正仿宋简体" w:eastAsia="方正仿宋简体"/>
          <w:sz w:val="32"/>
          <w:szCs w:val="32"/>
        </w:rPr>
      </w:pPr>
      <w:r>
        <w:rPr>
          <w:rFonts w:hint="eastAsia" w:ascii="方正仿宋简体" w:eastAsia="方正仿宋简体"/>
          <w:sz w:val="32"/>
          <w:szCs w:val="32"/>
        </w:rPr>
        <w:t>1.4.4局部利益服从全局利益</w:t>
      </w:r>
    </w:p>
    <w:p w14:paraId="794CDA54">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抗旱工作按照流域或区域统一规划，坚持因地制宜，城乡统筹，突出重点，兼顾一般，局部利益服从全局利益的原则。</w:t>
      </w:r>
    </w:p>
    <w:p w14:paraId="65FDF45F">
      <w:pPr>
        <w:pStyle w:val="49"/>
        <w:spacing w:line="610" w:lineRule="exact"/>
        <w:rPr>
          <w:rFonts w:ascii="方正仿宋简体" w:eastAsia="方正仿宋简体"/>
          <w:sz w:val="32"/>
          <w:szCs w:val="32"/>
        </w:rPr>
      </w:pPr>
      <w:r>
        <w:rPr>
          <w:rFonts w:hint="eastAsia" w:ascii="方正仿宋简体" w:eastAsia="方正仿宋简体"/>
          <w:sz w:val="32"/>
          <w:szCs w:val="32"/>
        </w:rPr>
        <w:t>1.4.5军民结合，平战结合</w:t>
      </w:r>
    </w:p>
    <w:p w14:paraId="1A4DF9B7">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坚持依法抗旱，实行公众参与，军民结合，平战结合的原则。</w:t>
      </w:r>
    </w:p>
    <w:p w14:paraId="3E4775BC">
      <w:pPr>
        <w:pStyle w:val="49"/>
        <w:spacing w:line="610" w:lineRule="exact"/>
        <w:rPr>
          <w:rFonts w:ascii="方正仿宋简体" w:eastAsia="方正仿宋简体"/>
          <w:sz w:val="32"/>
          <w:szCs w:val="32"/>
        </w:rPr>
      </w:pPr>
      <w:r>
        <w:rPr>
          <w:rFonts w:hint="eastAsia" w:ascii="方正仿宋简体" w:eastAsia="方正仿宋简体"/>
          <w:sz w:val="32"/>
          <w:szCs w:val="32"/>
        </w:rPr>
        <w:t>1.4.6抗旱用水科学调度，优化配置</w:t>
      </w:r>
    </w:p>
    <w:p w14:paraId="590BDF7E">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抗旱用水以水资源承载能力为基础，实行先生活、后生产和生态环境，先地表、后地下，先节水、后调水，科学调度，优化配置。最大程度地满足城乡生活、生产、生态用水需求。</w:t>
      </w:r>
    </w:p>
    <w:p w14:paraId="18880F60">
      <w:pPr>
        <w:pStyle w:val="49"/>
        <w:spacing w:line="610" w:lineRule="exact"/>
        <w:rPr>
          <w:rFonts w:ascii="方正仿宋简体" w:eastAsia="方正仿宋简体"/>
          <w:sz w:val="32"/>
          <w:szCs w:val="32"/>
        </w:rPr>
      </w:pPr>
      <w:r>
        <w:rPr>
          <w:rFonts w:hint="eastAsia" w:ascii="方正仿宋简体" w:eastAsia="方正仿宋简体"/>
          <w:sz w:val="32"/>
          <w:szCs w:val="32"/>
        </w:rPr>
        <w:t>1.4.7果断处置，全力抢险</w:t>
      </w:r>
    </w:p>
    <w:p w14:paraId="25E8EC46">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果断处置，全力抢险。一旦发生重大干旱灾害和水利工程险情，迅速反应，及时启动应急处置预案，组织力量全力抢险救灾，尽最大努力避免和减少人员伤亡及财产损失。</w:t>
      </w:r>
    </w:p>
    <w:p w14:paraId="5A3FFC7C">
      <w:pPr>
        <w:pStyle w:val="49"/>
        <w:spacing w:line="610" w:lineRule="exact"/>
        <w:rPr>
          <w:rFonts w:ascii="方正仿宋简体" w:eastAsia="方正仿宋简体"/>
          <w:sz w:val="32"/>
          <w:szCs w:val="32"/>
        </w:rPr>
      </w:pPr>
      <w:r>
        <w:rPr>
          <w:rFonts w:hint="eastAsia" w:ascii="方正仿宋简体" w:eastAsia="方正仿宋简体"/>
          <w:sz w:val="32"/>
          <w:szCs w:val="32"/>
        </w:rPr>
        <w:t>1.4.8严肃纪律，严格执行</w:t>
      </w:r>
    </w:p>
    <w:p w14:paraId="7F437DF0">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严肃抗旱工作纪律，严格执行已经得到批准的方案。</w:t>
      </w:r>
    </w:p>
    <w:p w14:paraId="7BCF825C">
      <w:pPr>
        <w:pStyle w:val="49"/>
        <w:spacing w:line="610" w:lineRule="exact"/>
        <w:rPr>
          <w:rFonts w:ascii="方正仿宋简体" w:eastAsia="方正仿宋简体"/>
          <w:sz w:val="32"/>
          <w:szCs w:val="32"/>
        </w:rPr>
      </w:pPr>
      <w:r>
        <w:rPr>
          <w:rFonts w:hint="eastAsia" w:ascii="方正仿宋简体" w:eastAsia="方正仿宋简体"/>
          <w:sz w:val="32"/>
          <w:szCs w:val="32"/>
        </w:rPr>
        <w:t>1.4.9贯彻“两个坚持”、“三个转变”</w:t>
      </w:r>
    </w:p>
    <w:p w14:paraId="70FF8D85">
      <w:pPr>
        <w:pStyle w:val="40"/>
        <w:spacing w:line="610" w:lineRule="exact"/>
        <w:ind w:firstLine="640"/>
        <w:rPr>
          <w:rFonts w:ascii="方正仿宋简体" w:eastAsia="方正仿宋简体"/>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474" w:bottom="1440" w:left="1588" w:header="851" w:footer="850" w:gutter="0"/>
          <w:pgNumType w:fmt="numberInDash" w:start="1"/>
          <w:cols w:space="0" w:num="1"/>
          <w:docGrid w:linePitch="326" w:charSpace="0"/>
        </w:sectPr>
      </w:pPr>
      <w:r>
        <w:rPr>
          <w:rFonts w:hint="eastAsia" w:ascii="方正仿宋简体" w:eastAsia="方正仿宋简体"/>
          <w:sz w:val="32"/>
          <w:szCs w:val="32"/>
        </w:rPr>
        <w:t>坚持以防为主、防抗救相结合，坚持常态减灾和非常态救灾相统一。从注重灾后救助向注重灾前预防转变，从应对单一灾种向综合减灾转变，从减少灾害损失向减轻灾害风险转变。</w:t>
      </w:r>
    </w:p>
    <w:p w14:paraId="65914F23">
      <w:pPr>
        <w:pStyle w:val="62"/>
        <w:spacing w:beforeLines="0" w:afterLines="0" w:line="610" w:lineRule="exact"/>
        <w:rPr>
          <w:rFonts w:ascii="方正黑体简体" w:eastAsia="方正黑体简体"/>
          <w:sz w:val="32"/>
          <w:szCs w:val="32"/>
        </w:rPr>
      </w:pPr>
      <w:bookmarkStart w:id="9" w:name="_Toc4469"/>
      <w:bookmarkStart w:id="10" w:name="_Toc16769"/>
      <w:r>
        <w:rPr>
          <w:rFonts w:hint="eastAsia" w:ascii="方正黑体简体" w:eastAsia="方正黑体简体"/>
          <w:sz w:val="32"/>
          <w:szCs w:val="32"/>
        </w:rPr>
        <w:t>2基本情况</w:t>
      </w:r>
      <w:bookmarkEnd w:id="9"/>
      <w:bookmarkEnd w:id="10"/>
    </w:p>
    <w:p w14:paraId="40E56C45">
      <w:pPr>
        <w:pStyle w:val="63"/>
        <w:spacing w:line="610" w:lineRule="exact"/>
        <w:rPr>
          <w:rFonts w:ascii="方正楷体简体" w:eastAsia="方正楷体简体"/>
          <w:sz w:val="32"/>
          <w:szCs w:val="32"/>
        </w:rPr>
      </w:pPr>
      <w:bookmarkStart w:id="11" w:name="_Toc11064"/>
      <w:bookmarkStart w:id="12" w:name="_Toc28922"/>
      <w:r>
        <w:rPr>
          <w:rFonts w:hint="eastAsia" w:ascii="方正楷体简体" w:eastAsia="方正楷体简体"/>
          <w:sz w:val="32"/>
          <w:szCs w:val="32"/>
        </w:rPr>
        <w:t>2.1自然地理情况</w:t>
      </w:r>
      <w:bookmarkEnd w:id="11"/>
      <w:bookmarkEnd w:id="12"/>
    </w:p>
    <w:p w14:paraId="72DA51A3">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本溪市位于辽宁省东南部，市区位于本溪市境内的西部，在太子河中上游河谷盆地内，地势由东北向西南倾斜，周围群山环绕，是一座“城依山建、山在城中”的美丽城市。</w:t>
      </w:r>
    </w:p>
    <w:p w14:paraId="39A0A613">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本溪市地处中纬度，属中温带湿润气候区，季风和大陆性气候特征显著。寒冷期长，降水集中，局部暴雨明显，时空分布不均。温差大，气候的地方性差异明显，市区年平均降雨量800mm，且主要分布在每年的7、8月份间，降水量约占全年的50%，年平均降水日数102天，年平均气温7.8℃。地势地貌东高西底，市区最高山为平顶山。</w:t>
      </w:r>
    </w:p>
    <w:p w14:paraId="0CB15FAA">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市区周边河流较多，其中较大河流有太子河、细河、北沙河、南沙河和卧龙河。太子河是本溪的母亲河，是城区居民生产和生活用水的重要来源。近年来，随着城市的发展，我市加大对太子河的整治力度，不仅防洪标准有了明显提高，而且水污染状况得到极大改善，生态环境和城市面貌得到进一步提升。</w:t>
      </w:r>
    </w:p>
    <w:p w14:paraId="591D060B">
      <w:pPr>
        <w:pStyle w:val="63"/>
        <w:spacing w:line="610" w:lineRule="exact"/>
        <w:rPr>
          <w:rFonts w:ascii="方正楷体简体" w:eastAsia="方正楷体简体"/>
          <w:sz w:val="32"/>
          <w:szCs w:val="32"/>
        </w:rPr>
      </w:pPr>
      <w:bookmarkStart w:id="13" w:name="_Toc2295"/>
      <w:bookmarkStart w:id="14" w:name="_Toc19445"/>
      <w:r>
        <w:rPr>
          <w:rFonts w:hint="eastAsia" w:ascii="方正楷体简体" w:eastAsia="方正楷体简体"/>
          <w:sz w:val="32"/>
          <w:szCs w:val="32"/>
        </w:rPr>
        <w:t>2.2社会经济发展情况</w:t>
      </w:r>
      <w:bookmarkEnd w:id="13"/>
      <w:bookmarkEnd w:id="14"/>
    </w:p>
    <w:p w14:paraId="5E2947A4">
      <w:pPr>
        <w:spacing w:line="610" w:lineRule="exact"/>
        <w:ind w:firstLine="640"/>
        <w:rPr>
          <w:rFonts w:ascii="方正仿宋简体" w:eastAsia="方正仿宋简体"/>
          <w:sz w:val="32"/>
          <w:szCs w:val="32"/>
        </w:rPr>
      </w:pPr>
      <w:r>
        <w:rPr>
          <w:rFonts w:hint="eastAsia" w:ascii="方正仿宋简体" w:eastAsia="方正仿宋简体"/>
          <w:sz w:val="32"/>
          <w:szCs w:val="32"/>
        </w:rPr>
        <w:t>本溪市现辖本溪县、桓仁县、平山区、明山区、溪湖区、南芬区和高新经济技术开发区，间辖33个街道办事处，总人口132.6万人。随着沈本新城和太子河新城的建设开发，本溪的城市发展和功能日趋完善，产业结构调整更趋合理，国民经济及各项事业发展将得到进一步改善。</w:t>
      </w:r>
    </w:p>
    <w:p w14:paraId="53063EAC">
      <w:pPr>
        <w:pStyle w:val="63"/>
        <w:spacing w:line="610" w:lineRule="exact"/>
        <w:rPr>
          <w:rFonts w:ascii="方正楷体简体" w:eastAsia="方正楷体简体"/>
          <w:sz w:val="32"/>
          <w:szCs w:val="32"/>
        </w:rPr>
      </w:pPr>
      <w:bookmarkStart w:id="15" w:name="_Toc21600"/>
      <w:r>
        <w:rPr>
          <w:rFonts w:hint="eastAsia" w:ascii="方正楷体简体" w:eastAsia="方正楷体简体"/>
          <w:sz w:val="32"/>
          <w:szCs w:val="32"/>
        </w:rPr>
        <w:t>2.3水资源及开发利用</w:t>
      </w:r>
      <w:bookmarkEnd w:id="15"/>
    </w:p>
    <w:p w14:paraId="0D86DB5B">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本溪市位于辽宁省东部，受地形抬升影响，在全省范围内，我市属于降水量较丰沛地区。全市总面积8411平方公里，境内有中小河流251余条，分属于辽河流域的浑太水系和鸭绿江水系。按流域分区我市划分为</w:t>
      </w:r>
      <w:r>
        <w:rPr>
          <w:rFonts w:hint="eastAsia" w:ascii="方正仿宋简体"/>
          <w:sz w:val="32"/>
          <w:szCs w:val="32"/>
        </w:rPr>
        <w:t>葠</w:t>
      </w:r>
      <w:r>
        <w:rPr>
          <w:rFonts w:hint="eastAsia" w:ascii="方正仿宋简体" w:eastAsia="方正仿宋简体"/>
          <w:sz w:val="32"/>
          <w:szCs w:val="32"/>
        </w:rPr>
        <w:t>窝水库以上、观音阁水库以下、浑江桓仁水库以下、</w:t>
      </w:r>
      <w:r>
        <w:rPr>
          <w:rFonts w:hint="eastAsia" w:ascii="方正仿宋简体"/>
          <w:sz w:val="32"/>
          <w:szCs w:val="32"/>
        </w:rPr>
        <w:t>叆</w:t>
      </w:r>
      <w:r>
        <w:rPr>
          <w:rFonts w:hint="eastAsia" w:ascii="方正仿宋简体" w:eastAsia="方正仿宋简体"/>
          <w:sz w:val="32"/>
          <w:szCs w:val="32"/>
        </w:rPr>
        <w:t>河四个水资源四级区。</w:t>
      </w:r>
    </w:p>
    <w:p w14:paraId="1E443360">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2020年全市平均降水891.0毫米，折合水量为74.94亿立方米，比多年平均值增加4.29%，比上年增加40.24％，属于平水年份。</w:t>
      </w:r>
    </w:p>
    <w:p w14:paraId="063E2434">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2020年，全市地表水资源量40.53亿立方米，折合径流深481.70毫米。</w:t>
      </w:r>
    </w:p>
    <w:p w14:paraId="071D8CA6">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2020年，全市大中型水库年末蓄水总量为35.20亿立方米。</w:t>
      </w:r>
    </w:p>
    <w:p w14:paraId="4311DA96">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2020年全市总供水量2.79亿立方米，总用水量2.79亿立方米，总耗水量1.26亿立方米。</w:t>
      </w:r>
    </w:p>
    <w:p w14:paraId="18C40B5A">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（1）降水量</w:t>
      </w:r>
    </w:p>
    <w:p w14:paraId="416FC5FF">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降水量指由大气形成的降雨、降雪量。</w:t>
      </w:r>
    </w:p>
    <w:p w14:paraId="0329D6B4">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2020年全市平均降水891.0毫米，折合水量为74.94亿立方米，比多年平均值增加4.3%，比上年增加40.26％。</w:t>
      </w:r>
    </w:p>
    <w:p w14:paraId="1F57ABB6">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年内分配：2020年，全市降水量主要集中在6—8月。6—8月降水量总量572.5毫米，占全年64.85%，比多年平均值增加13.47%。其中，3、5、6、7、8、9、10、12月降水量较往年有所增加，1、2、4、11月较往年有所减少。</w:t>
      </w:r>
    </w:p>
    <w:p w14:paraId="16DCB200">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地区分布：2020年降水量的地区分布较平均。桓仁县平均降水量为986.7毫米，本溪县平均降水量为821.4毫米，本溪市区平均降水量为820.4毫米。</w:t>
      </w:r>
    </w:p>
    <w:p w14:paraId="0FC26E87">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（2）地表水资源</w:t>
      </w:r>
    </w:p>
    <w:p w14:paraId="1756B13B">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1）地表水资源量</w:t>
      </w:r>
    </w:p>
    <w:p w14:paraId="643B09CE">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地表水资源量指河流、湖泊、冰川等地表水体逐年更新的动态水量，即天然河川径流量。</w:t>
      </w:r>
    </w:p>
    <w:p w14:paraId="32C231D4">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2020年全市地表水资源量40.53亿立方米，折合径流深481.7毫米。其中本溪县地表水资源量为15.46亿立方米，桓仁县地表水资源量为19.96亿立方米，平山区地表水资源量为0.41亿立方米，明山区地表水资源量为1.29立方米，溪湖区地表水资源量为0.13亿立方米，南芬区地表水资源量为2.12亿立方米，高新区地表水资源量为0.66亿立方米。城区地表水资源量为0.49亿立方米。</w:t>
      </w:r>
    </w:p>
    <w:p w14:paraId="4CF61DAA">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2）出入境水量</w:t>
      </w:r>
    </w:p>
    <w:p w14:paraId="3CA1045A">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流入我市境内的河流主要有富尔江、浑江、半拉江、细河、太子河（北支）。2020年全市入境水量55.27亿立方米，比上年增加100.74%。其中自吉林、抚顺、丹东入浑江水系52.85亿立方米，比上年增加101.17%。自抚顺、丹东入太子河水系2.42亿立方米，比上年增加91.84%。</w:t>
      </w:r>
    </w:p>
    <w:p w14:paraId="5F98B74D">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我市出境河流主要有浑江、太子河、北沙河、细河、</w:t>
      </w:r>
      <w:r>
        <w:rPr>
          <w:rFonts w:hint="eastAsia" w:ascii="方正仿宋简体"/>
          <w:sz w:val="32"/>
          <w:szCs w:val="32"/>
        </w:rPr>
        <w:t>叆</w:t>
      </w:r>
      <w:r>
        <w:rPr>
          <w:rFonts w:hint="eastAsia" w:ascii="方正仿宋简体" w:eastAsia="方正仿宋简体"/>
          <w:sz w:val="32"/>
          <w:szCs w:val="32"/>
        </w:rPr>
        <w:t>河。2020年全市出境水量为66.67亿立方米，比上年增加44.78%。其中浑江干流52.44亿立方米，比上年增加42.12%。太子河干流9.82亿立方米，比上年增加44.58%。北沙河0.39亿立方米，比上年增加25.78%。细河2.1亿立方米，比上年增加130.33%。</w:t>
      </w:r>
      <w:r>
        <w:rPr>
          <w:rFonts w:hint="eastAsia" w:ascii="方正仿宋简体"/>
          <w:sz w:val="32"/>
          <w:szCs w:val="32"/>
        </w:rPr>
        <w:t>叆</w:t>
      </w:r>
      <w:r>
        <w:rPr>
          <w:rFonts w:hint="eastAsia" w:ascii="方正仿宋简体" w:eastAsia="方正仿宋简体"/>
          <w:sz w:val="32"/>
          <w:szCs w:val="32"/>
        </w:rPr>
        <w:t>河1.92亿立方米，比上年增加70.3%。</w:t>
      </w:r>
    </w:p>
    <w:p w14:paraId="1B0E59E4">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2020年本溪市出入境水量见表2-1。</w:t>
      </w:r>
    </w:p>
    <w:p w14:paraId="3FD148AC">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3）水库蓄水量</w:t>
      </w:r>
    </w:p>
    <w:p w14:paraId="09413EAC">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全市共有大、中、小型水库27座。其中，省管大型水库4座，县（区）直管中性水库2座及小型水库21座。2020年大型水库年末蓄水总量为34.73亿立方米，比年初增加1.33亿立方米，其中桓仁水库年末蓄水量为19.27亿立方米，比上年末增加0.48亿立方米。观音阁水库蓄水量为14.15亿立方米，比上年末增加0.89亿立方米。</w:t>
      </w:r>
    </w:p>
    <w:p w14:paraId="2C0DF9EE">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2020年大中型水库蓄水动态见表2-2。</w:t>
      </w:r>
    </w:p>
    <w:p w14:paraId="0ECFCE0F">
      <w:pPr>
        <w:pStyle w:val="40"/>
        <w:spacing w:line="610" w:lineRule="exact"/>
        <w:ind w:firstLine="640"/>
        <w:rPr>
          <w:rFonts w:ascii="方正仿宋简体" w:hAnsi="宋体" w:eastAsia="方正仿宋简体"/>
          <w:sz w:val="32"/>
          <w:szCs w:val="32"/>
        </w:rPr>
      </w:pPr>
      <w:r>
        <w:rPr>
          <w:rFonts w:hint="eastAsia" w:ascii="方正仿宋简体" w:eastAsia="方正仿宋简体"/>
          <w:sz w:val="32"/>
          <w:szCs w:val="32"/>
        </w:rPr>
        <w:t>（3）</w:t>
      </w:r>
      <w:r>
        <w:rPr>
          <w:rFonts w:hint="eastAsia" w:ascii="方正仿宋简体" w:hAnsi="宋体" w:eastAsia="方正仿宋简体"/>
          <w:sz w:val="32"/>
          <w:szCs w:val="32"/>
        </w:rPr>
        <w:t>地下水资源</w:t>
      </w:r>
    </w:p>
    <w:p w14:paraId="1CF1B083">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地下水资源量指降水、地表水体入渗补给地下水含水层的动态水量。</w:t>
      </w:r>
    </w:p>
    <w:p w14:paraId="28EAE187">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2020年全市地下水资源量6.05亿立方米。其中桓仁县地下水资源量2.57亿立方米。本溪县地下水资源量1.64亿立方米。平山区地下水资源量0.11亿立方米。明山区地下水资源量0.35亿立方米。溪湖区地下水资源量0.04亿立方米。南芬区地下水资源量0.56亿立方米。高新区地下水资源量0.18亿立方米。城区地下水资源量0.14亿立方米。</w:t>
      </w:r>
    </w:p>
    <w:p w14:paraId="2B770F19">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（4）水资源总量</w:t>
      </w:r>
    </w:p>
    <w:p w14:paraId="10CA4B18">
      <w:pPr>
        <w:pStyle w:val="40"/>
        <w:spacing w:line="610" w:lineRule="exact"/>
        <w:ind w:firstLine="640"/>
        <w:rPr>
          <w:rFonts w:ascii="方正仿宋简体" w:eastAsia="方正仿宋简体"/>
          <w:sz w:val="32"/>
          <w:szCs w:val="32"/>
        </w:rPr>
      </w:pPr>
      <w:bookmarkStart w:id="16" w:name="_Toc7472"/>
      <w:r>
        <w:rPr>
          <w:rFonts w:hint="eastAsia" w:ascii="方正仿宋简体" w:eastAsia="方正仿宋简体"/>
          <w:sz w:val="32"/>
          <w:szCs w:val="32"/>
        </w:rPr>
        <w:t>水资源总量指降水形成的地表、地下产水量。</w:t>
      </w:r>
    </w:p>
    <w:p w14:paraId="4635B2E1">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2020年全市水资源总量为40.59亿立方米。其中分区河川年径流量为40.53亿立方米，山丘区地下水资源量为6.05亿立方米，山丘区河川基流量为5.99亿立方米，地表水与地下水重复计算量为0.0621亿立方米。</w:t>
      </w:r>
    </w:p>
    <w:p w14:paraId="27B5E683">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2020年本溪市行政分区用水量见表2-3。</w:t>
      </w:r>
    </w:p>
    <w:p w14:paraId="09244057">
      <w:pPr>
        <w:pStyle w:val="63"/>
        <w:spacing w:line="610" w:lineRule="exact"/>
        <w:rPr>
          <w:rFonts w:ascii="方正楷体简体" w:eastAsia="方正楷体简体"/>
          <w:sz w:val="32"/>
          <w:szCs w:val="32"/>
        </w:rPr>
      </w:pPr>
      <w:r>
        <w:rPr>
          <w:rFonts w:hint="eastAsia" w:ascii="方正楷体简体" w:eastAsia="方正楷体简体"/>
          <w:sz w:val="32"/>
          <w:szCs w:val="32"/>
        </w:rPr>
        <w:t>2.4干旱概况</w:t>
      </w:r>
      <w:bookmarkEnd w:id="16"/>
    </w:p>
    <w:p w14:paraId="16534EDC">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由于我市特殊的地理环境和气象条件，长期以来，我市城区受干旱影响较小，加之上游观音阁水库建成蓄水，基本能够保证我市城市供水需求。因此，自2000年以来，城区尚未发生干旱缺水现象。</w:t>
      </w:r>
    </w:p>
    <w:p w14:paraId="4D3A875A">
      <w:pPr>
        <w:pStyle w:val="63"/>
        <w:spacing w:line="610" w:lineRule="exact"/>
        <w:rPr>
          <w:rFonts w:ascii="方正楷体简体" w:eastAsia="方正楷体简体"/>
          <w:sz w:val="32"/>
          <w:szCs w:val="32"/>
        </w:rPr>
      </w:pPr>
      <w:bookmarkStart w:id="17" w:name="_Toc30397"/>
      <w:bookmarkStart w:id="18" w:name="_Toc3129"/>
      <w:r>
        <w:rPr>
          <w:rFonts w:hint="eastAsia" w:ascii="方正楷体简体" w:eastAsia="方正楷体简体"/>
          <w:sz w:val="32"/>
          <w:szCs w:val="32"/>
        </w:rPr>
        <w:t>2.5抗旱能力</w:t>
      </w:r>
      <w:bookmarkEnd w:id="17"/>
      <w:bookmarkEnd w:id="18"/>
    </w:p>
    <w:p w14:paraId="45889E3C">
      <w:pPr>
        <w:pStyle w:val="40"/>
        <w:spacing w:line="610" w:lineRule="exact"/>
        <w:ind w:firstLine="640"/>
        <w:rPr>
          <w:rFonts w:hint="eastAsia" w:ascii="方正仿宋简体" w:eastAsia="方正仿宋简体"/>
          <w:sz w:val="32"/>
          <w:szCs w:val="32"/>
        </w:rPr>
      </w:pPr>
      <w:r>
        <w:rPr>
          <w:rFonts w:hint="eastAsia" w:ascii="方正仿宋简体" w:eastAsia="方正仿宋简体"/>
          <w:sz w:val="32"/>
          <w:szCs w:val="32"/>
        </w:rPr>
        <w:t>目前，我市现有的供水管网基本满足辖区内居民的生活需求。但随着城市发展、人口增加，城市人均用水量将进一步增加，企业生产用水亦将进一步加大，为此，我市实施“引观入本”供水工程，该项于2018年7月实现供水。目前该项目的建成已为我市城市和经济实现可持续发展提供巨大支撑。</w:t>
      </w:r>
      <w:bookmarkStart w:id="19" w:name="_Toc286750440"/>
      <w:bookmarkStart w:id="20" w:name="_Toc323838163"/>
      <w:bookmarkStart w:id="21" w:name="_Toc13588"/>
      <w:bookmarkStart w:id="22" w:name="_Toc516757252"/>
    </w:p>
    <w:p w14:paraId="7D2C6EFA">
      <w:pPr>
        <w:ind w:firstLine="480"/>
        <w:rPr>
          <w:rFonts w:hint="eastAsia"/>
        </w:rPr>
      </w:pPr>
    </w:p>
    <w:p w14:paraId="19B46C68">
      <w:pPr>
        <w:pStyle w:val="2"/>
        <w:ind w:firstLine="360"/>
        <w:rPr>
          <w:rFonts w:hint="eastAsia"/>
        </w:rPr>
      </w:pPr>
    </w:p>
    <w:p w14:paraId="67EF9378">
      <w:pPr>
        <w:ind w:firstLine="480"/>
        <w:rPr>
          <w:rFonts w:hint="eastAsia"/>
        </w:rPr>
      </w:pPr>
    </w:p>
    <w:p w14:paraId="4C33BDF6">
      <w:pPr>
        <w:pStyle w:val="2"/>
        <w:ind w:firstLine="360"/>
        <w:rPr>
          <w:rFonts w:hint="eastAsia"/>
        </w:rPr>
      </w:pPr>
    </w:p>
    <w:p w14:paraId="2584F110">
      <w:pPr>
        <w:ind w:firstLine="480"/>
        <w:rPr>
          <w:rFonts w:hint="eastAsia"/>
        </w:rPr>
      </w:pPr>
    </w:p>
    <w:p w14:paraId="2530399B">
      <w:pPr>
        <w:pStyle w:val="40"/>
        <w:spacing w:line="610" w:lineRule="exact"/>
        <w:ind w:firstLine="0" w:firstLineChars="0"/>
        <w:rPr>
          <w:rFonts w:ascii="方正仿宋简体" w:hAnsi="宋体" w:eastAsia="方正仿宋简体"/>
          <w:sz w:val="32"/>
          <w:szCs w:val="32"/>
        </w:rPr>
      </w:pPr>
      <w:r>
        <w:rPr>
          <w:rStyle w:val="68"/>
          <w:rFonts w:hint="eastAsia" w:ascii="方正仿宋简体" w:eastAsia="方正仿宋简体"/>
          <w:sz w:val="32"/>
          <w:szCs w:val="32"/>
        </w:rPr>
        <w:t>表2-1</w:t>
      </w:r>
      <w:r>
        <w:rPr>
          <w:rFonts w:hint="eastAsia" w:ascii="方正仿宋简体" w:hAnsi="宋体" w:eastAsia="方正仿宋简体"/>
          <w:sz w:val="32"/>
          <w:szCs w:val="32"/>
        </w:rPr>
        <w:tab/>
      </w:r>
      <w:r>
        <w:rPr>
          <w:rFonts w:hint="eastAsia" w:ascii="方正仿宋简体" w:hAnsi="宋体" w:eastAsia="方正仿宋简体"/>
          <w:sz w:val="32"/>
          <w:szCs w:val="32"/>
        </w:rPr>
        <w:t xml:space="preserve">      </w:t>
      </w:r>
      <w:r>
        <w:rPr>
          <w:rFonts w:hint="eastAsia" w:ascii="方正仿宋简体" w:hAnsi="黑体" w:eastAsia="方正仿宋简体" w:cs="黑体"/>
          <w:sz w:val="32"/>
          <w:szCs w:val="32"/>
        </w:rPr>
        <w:t>2020年本溪市出入境水量</w:t>
      </w:r>
      <w:r>
        <w:rPr>
          <w:rFonts w:hint="eastAsia" w:ascii="方正仿宋简体" w:hAnsi="宋体" w:eastAsia="方正仿宋简体"/>
          <w:sz w:val="32"/>
          <w:szCs w:val="32"/>
        </w:rPr>
        <w:tab/>
      </w:r>
      <w:r>
        <w:rPr>
          <w:rFonts w:hint="eastAsia" w:ascii="方正仿宋简体" w:hAnsi="宋体" w:eastAsia="方正仿宋简体"/>
          <w:sz w:val="32"/>
          <w:szCs w:val="32"/>
        </w:rPr>
        <w:t xml:space="preserve">    单位：亿立方米</w:t>
      </w:r>
    </w:p>
    <w:tbl>
      <w:tblPr>
        <w:tblStyle w:val="28"/>
        <w:tblW w:w="4999" w:type="pct"/>
        <w:tblInd w:w="8" w:type="dxa"/>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Layout w:type="autofit"/>
        <w:tblCellMar>
          <w:top w:w="0" w:type="dxa"/>
          <w:left w:w="0" w:type="dxa"/>
          <w:bottom w:w="0" w:type="dxa"/>
          <w:right w:w="0" w:type="dxa"/>
        </w:tblCellMar>
      </w:tblPr>
      <w:tblGrid>
        <w:gridCol w:w="2278"/>
        <w:gridCol w:w="2590"/>
        <w:gridCol w:w="2270"/>
        <w:gridCol w:w="1750"/>
      </w:tblGrid>
      <w:tr w14:paraId="737AB34E">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115" w:type="pct"/>
            <w:tcBorders>
              <w:bottom w:val="single" w:color="000000" w:sz="18" w:space="0"/>
              <w:right w:val="single" w:color="000000" w:sz="12" w:space="0"/>
            </w:tcBorders>
            <w:noWrap/>
            <w:tcMar>
              <w:top w:w="15" w:type="dxa"/>
              <w:left w:w="15" w:type="dxa"/>
              <w:right w:w="15" w:type="dxa"/>
            </w:tcMar>
            <w:vAlign w:val="center"/>
          </w:tcPr>
          <w:p w14:paraId="008B87AB">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河流名称</w:t>
            </w:r>
          </w:p>
        </w:tc>
        <w:tc>
          <w:tcPr>
            <w:tcW w:w="1382" w:type="pct"/>
            <w:tcBorders>
              <w:left w:val="single" w:color="000000" w:sz="12" w:space="0"/>
              <w:bottom w:val="single" w:color="000000" w:sz="18" w:space="0"/>
              <w:right w:val="single" w:color="000000" w:sz="12" w:space="0"/>
            </w:tcBorders>
            <w:tcMar>
              <w:top w:w="15" w:type="dxa"/>
              <w:left w:w="15" w:type="dxa"/>
              <w:right w:w="15" w:type="dxa"/>
            </w:tcMar>
            <w:vAlign w:val="center"/>
          </w:tcPr>
          <w:p w14:paraId="191B4D16">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水资源分区名称</w:t>
            </w:r>
          </w:p>
        </w:tc>
        <w:tc>
          <w:tcPr>
            <w:tcW w:w="1294" w:type="pct"/>
            <w:tcBorders>
              <w:left w:val="single" w:color="000000" w:sz="12" w:space="0"/>
              <w:bottom w:val="single" w:color="000000" w:sz="18" w:space="0"/>
              <w:right w:val="single" w:color="000000" w:sz="12" w:space="0"/>
            </w:tcBorders>
            <w:noWrap/>
            <w:tcMar>
              <w:top w:w="15" w:type="dxa"/>
              <w:left w:w="15" w:type="dxa"/>
              <w:right w:w="15" w:type="dxa"/>
            </w:tcMar>
            <w:vAlign w:val="center"/>
          </w:tcPr>
          <w:p w14:paraId="3A768B4E">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性质</w:t>
            </w:r>
          </w:p>
        </w:tc>
        <w:tc>
          <w:tcPr>
            <w:tcW w:w="1208" w:type="pct"/>
            <w:tcBorders>
              <w:left w:val="single" w:color="000000" w:sz="12" w:space="0"/>
              <w:bottom w:val="single" w:color="000000" w:sz="18" w:space="0"/>
            </w:tcBorders>
            <w:tcMar>
              <w:top w:w="15" w:type="dxa"/>
              <w:left w:w="15" w:type="dxa"/>
              <w:right w:w="15" w:type="dxa"/>
            </w:tcMar>
            <w:vAlign w:val="center"/>
          </w:tcPr>
          <w:p w14:paraId="5A0F378E">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 xml:space="preserve">水 量 </w:t>
            </w:r>
          </w:p>
        </w:tc>
      </w:tr>
      <w:tr w14:paraId="4939CDD0">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115" w:type="pct"/>
            <w:tcBorders>
              <w:top w:val="single" w:color="000000" w:sz="18" w:space="0"/>
            </w:tcBorders>
            <w:noWrap/>
            <w:tcMar>
              <w:top w:w="15" w:type="dxa"/>
              <w:left w:w="15" w:type="dxa"/>
              <w:right w:w="15" w:type="dxa"/>
            </w:tcMar>
            <w:vAlign w:val="center"/>
          </w:tcPr>
          <w:p w14:paraId="0761D366">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北沙河</w:t>
            </w:r>
          </w:p>
        </w:tc>
        <w:tc>
          <w:tcPr>
            <w:tcW w:w="1382" w:type="pct"/>
            <w:tcBorders>
              <w:top w:val="single" w:color="000000" w:sz="18" w:space="0"/>
            </w:tcBorders>
            <w:noWrap/>
            <w:tcMar>
              <w:top w:w="15" w:type="dxa"/>
              <w:left w:w="15" w:type="dxa"/>
              <w:right w:w="15" w:type="dxa"/>
            </w:tcMar>
            <w:vAlign w:val="center"/>
          </w:tcPr>
          <w:p w14:paraId="01C719DD">
            <w:pPr>
              <w:pStyle w:val="69"/>
              <w:spacing w:line="560" w:lineRule="exact"/>
              <w:rPr>
                <w:rFonts w:hint="eastAsia" w:ascii="方正仿宋简体" w:eastAsia="方正仿宋简体"/>
                <w:sz w:val="32"/>
                <w:szCs w:val="32"/>
              </w:rPr>
            </w:pPr>
            <w:r>
              <w:rPr>
                <w:rFonts w:hint="eastAsia" w:ascii="方正仿宋简体"/>
                <w:sz w:val="32"/>
                <w:szCs w:val="32"/>
              </w:rPr>
              <w:t>葠</w:t>
            </w:r>
            <w:r>
              <w:rPr>
                <w:rFonts w:hint="eastAsia" w:ascii="方正仿宋简体" w:eastAsia="方正仿宋简体"/>
                <w:sz w:val="32"/>
                <w:szCs w:val="32"/>
              </w:rPr>
              <w:t>窝水库以下</w:t>
            </w:r>
          </w:p>
        </w:tc>
        <w:tc>
          <w:tcPr>
            <w:tcW w:w="1294" w:type="pct"/>
            <w:tcBorders>
              <w:top w:val="single" w:color="000000" w:sz="18" w:space="0"/>
            </w:tcBorders>
            <w:noWrap/>
            <w:tcMar>
              <w:top w:w="15" w:type="dxa"/>
              <w:left w:w="15" w:type="dxa"/>
              <w:right w:w="15" w:type="dxa"/>
            </w:tcMar>
            <w:vAlign w:val="center"/>
          </w:tcPr>
          <w:p w14:paraId="527C025C">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出境</w:t>
            </w:r>
          </w:p>
        </w:tc>
        <w:tc>
          <w:tcPr>
            <w:tcW w:w="1208" w:type="pct"/>
            <w:tcBorders>
              <w:top w:val="single" w:color="000000" w:sz="18" w:space="0"/>
            </w:tcBorders>
            <w:noWrap/>
            <w:tcMar>
              <w:top w:w="15" w:type="dxa"/>
              <w:left w:w="15" w:type="dxa"/>
              <w:right w:w="15" w:type="dxa"/>
            </w:tcMar>
            <w:vAlign w:val="center"/>
          </w:tcPr>
          <w:p w14:paraId="009075EC">
            <w:pPr>
              <w:pStyle w:val="69"/>
              <w:spacing w:line="560" w:lineRule="exact"/>
              <w:rPr>
                <w:rFonts w:hint="eastAsia" w:ascii="方正仿宋简体" w:hAnsi="Calibri" w:eastAsia="方正仿宋简体"/>
                <w:sz w:val="32"/>
                <w:szCs w:val="32"/>
              </w:rPr>
            </w:pPr>
            <w:r>
              <w:rPr>
                <w:rFonts w:hint="eastAsia" w:ascii="方正仿宋简体" w:eastAsia="方正仿宋简体"/>
                <w:sz w:val="32"/>
                <w:szCs w:val="32"/>
              </w:rPr>
              <w:t xml:space="preserve">0.31 </w:t>
            </w:r>
          </w:p>
        </w:tc>
      </w:tr>
      <w:tr w14:paraId="25C273DC">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115" w:type="pct"/>
            <w:noWrap/>
            <w:tcMar>
              <w:top w:w="15" w:type="dxa"/>
              <w:left w:w="15" w:type="dxa"/>
              <w:right w:w="15" w:type="dxa"/>
            </w:tcMar>
            <w:vAlign w:val="center"/>
          </w:tcPr>
          <w:p w14:paraId="70D9343E">
            <w:pPr>
              <w:pStyle w:val="69"/>
              <w:spacing w:line="560" w:lineRule="exact"/>
              <w:rPr>
                <w:rFonts w:hint="eastAsia" w:ascii="方正仿宋简体" w:eastAsia="方正仿宋简体"/>
                <w:sz w:val="32"/>
                <w:szCs w:val="32"/>
              </w:rPr>
            </w:pPr>
            <w:r>
              <w:rPr>
                <w:rFonts w:hint="eastAsia" w:ascii="方正仿宋简体"/>
                <w:sz w:val="32"/>
                <w:szCs w:val="32"/>
              </w:rPr>
              <w:t>叆</w:t>
            </w:r>
            <w:r>
              <w:rPr>
                <w:rFonts w:hint="eastAsia" w:ascii="方正仿宋简体" w:eastAsia="方正仿宋简体"/>
                <w:sz w:val="32"/>
                <w:szCs w:val="32"/>
              </w:rPr>
              <w:t>河</w:t>
            </w:r>
          </w:p>
        </w:tc>
        <w:tc>
          <w:tcPr>
            <w:tcW w:w="1382" w:type="pct"/>
            <w:noWrap/>
            <w:tcMar>
              <w:top w:w="15" w:type="dxa"/>
              <w:left w:w="15" w:type="dxa"/>
              <w:right w:w="15" w:type="dxa"/>
            </w:tcMar>
            <w:vAlign w:val="center"/>
          </w:tcPr>
          <w:p w14:paraId="5A97BA02">
            <w:pPr>
              <w:pStyle w:val="69"/>
              <w:spacing w:line="560" w:lineRule="exact"/>
              <w:rPr>
                <w:rFonts w:hint="eastAsia" w:ascii="方正仿宋简体" w:eastAsia="方正仿宋简体"/>
                <w:sz w:val="32"/>
                <w:szCs w:val="32"/>
              </w:rPr>
            </w:pPr>
            <w:r>
              <w:rPr>
                <w:rFonts w:hint="eastAsia" w:ascii="方正仿宋简体"/>
                <w:sz w:val="32"/>
                <w:szCs w:val="32"/>
              </w:rPr>
              <w:t>叆</w:t>
            </w:r>
            <w:r>
              <w:rPr>
                <w:rFonts w:hint="eastAsia" w:ascii="方正仿宋简体" w:eastAsia="方正仿宋简体"/>
                <w:sz w:val="32"/>
                <w:szCs w:val="32"/>
              </w:rPr>
              <w:t>河</w:t>
            </w:r>
          </w:p>
        </w:tc>
        <w:tc>
          <w:tcPr>
            <w:tcW w:w="1294" w:type="pct"/>
            <w:noWrap/>
            <w:tcMar>
              <w:top w:w="15" w:type="dxa"/>
              <w:left w:w="15" w:type="dxa"/>
              <w:right w:w="15" w:type="dxa"/>
            </w:tcMar>
            <w:vAlign w:val="center"/>
          </w:tcPr>
          <w:p w14:paraId="479912F7">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出境</w:t>
            </w:r>
          </w:p>
        </w:tc>
        <w:tc>
          <w:tcPr>
            <w:tcW w:w="1208" w:type="pct"/>
            <w:noWrap/>
            <w:tcMar>
              <w:top w:w="15" w:type="dxa"/>
              <w:left w:w="15" w:type="dxa"/>
              <w:right w:w="15" w:type="dxa"/>
            </w:tcMar>
            <w:vAlign w:val="center"/>
          </w:tcPr>
          <w:p w14:paraId="5644581D">
            <w:pPr>
              <w:pStyle w:val="69"/>
              <w:spacing w:line="560" w:lineRule="exact"/>
              <w:rPr>
                <w:rFonts w:hint="eastAsia" w:ascii="方正仿宋简体" w:hAnsi="Calibri" w:eastAsia="方正仿宋简体"/>
                <w:sz w:val="32"/>
                <w:szCs w:val="32"/>
              </w:rPr>
            </w:pPr>
            <w:r>
              <w:rPr>
                <w:rFonts w:hint="eastAsia" w:ascii="方正仿宋简体" w:eastAsia="方正仿宋简体"/>
                <w:sz w:val="32"/>
                <w:szCs w:val="32"/>
              </w:rPr>
              <w:t xml:space="preserve">1.25 </w:t>
            </w:r>
          </w:p>
        </w:tc>
      </w:tr>
      <w:tr w14:paraId="58F38596">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115" w:type="pct"/>
            <w:noWrap/>
            <w:tcMar>
              <w:top w:w="15" w:type="dxa"/>
              <w:left w:w="15" w:type="dxa"/>
              <w:right w:w="15" w:type="dxa"/>
            </w:tcMar>
            <w:vAlign w:val="center"/>
          </w:tcPr>
          <w:p w14:paraId="37B39085">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细河</w:t>
            </w:r>
          </w:p>
        </w:tc>
        <w:tc>
          <w:tcPr>
            <w:tcW w:w="1382" w:type="pct"/>
            <w:noWrap/>
            <w:tcMar>
              <w:top w:w="15" w:type="dxa"/>
              <w:left w:w="15" w:type="dxa"/>
              <w:right w:w="15" w:type="dxa"/>
            </w:tcMar>
            <w:vAlign w:val="center"/>
          </w:tcPr>
          <w:p w14:paraId="1040ADE1">
            <w:pPr>
              <w:pStyle w:val="69"/>
              <w:spacing w:line="560" w:lineRule="exact"/>
              <w:rPr>
                <w:rFonts w:hint="eastAsia" w:ascii="方正仿宋简体" w:eastAsia="方正仿宋简体"/>
                <w:sz w:val="32"/>
                <w:szCs w:val="32"/>
              </w:rPr>
            </w:pPr>
            <w:r>
              <w:rPr>
                <w:rFonts w:hint="eastAsia" w:ascii="方正仿宋简体"/>
                <w:sz w:val="32"/>
                <w:szCs w:val="32"/>
              </w:rPr>
              <w:t>葠</w:t>
            </w:r>
            <w:r>
              <w:rPr>
                <w:rFonts w:hint="eastAsia" w:ascii="方正仿宋简体" w:eastAsia="方正仿宋简体"/>
                <w:sz w:val="32"/>
                <w:szCs w:val="32"/>
              </w:rPr>
              <w:t>窝水库以上</w:t>
            </w:r>
          </w:p>
        </w:tc>
        <w:tc>
          <w:tcPr>
            <w:tcW w:w="1294" w:type="pct"/>
            <w:noWrap/>
            <w:tcMar>
              <w:top w:w="15" w:type="dxa"/>
              <w:left w:w="15" w:type="dxa"/>
              <w:right w:w="15" w:type="dxa"/>
            </w:tcMar>
            <w:vAlign w:val="center"/>
          </w:tcPr>
          <w:p w14:paraId="7822E2A1">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入境</w:t>
            </w:r>
          </w:p>
        </w:tc>
        <w:tc>
          <w:tcPr>
            <w:tcW w:w="1208" w:type="pct"/>
            <w:noWrap/>
            <w:tcMar>
              <w:top w:w="15" w:type="dxa"/>
              <w:left w:w="15" w:type="dxa"/>
              <w:right w:w="15" w:type="dxa"/>
            </w:tcMar>
            <w:vAlign w:val="center"/>
          </w:tcPr>
          <w:p w14:paraId="4275D1A1">
            <w:pPr>
              <w:pStyle w:val="69"/>
              <w:spacing w:line="560" w:lineRule="exact"/>
              <w:rPr>
                <w:rFonts w:hint="eastAsia" w:ascii="方正仿宋简体" w:hAnsi="Calibri" w:eastAsia="方正仿宋简体"/>
                <w:sz w:val="32"/>
                <w:szCs w:val="32"/>
              </w:rPr>
            </w:pPr>
            <w:r>
              <w:rPr>
                <w:rFonts w:hint="eastAsia" w:ascii="方正仿宋简体" w:eastAsia="方正仿宋简体"/>
                <w:sz w:val="32"/>
                <w:szCs w:val="32"/>
              </w:rPr>
              <w:t xml:space="preserve">0.09 </w:t>
            </w:r>
          </w:p>
        </w:tc>
      </w:tr>
      <w:tr w14:paraId="48BAFB2F">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115" w:type="pct"/>
            <w:vMerge w:val="restart"/>
            <w:noWrap/>
            <w:tcMar>
              <w:top w:w="15" w:type="dxa"/>
              <w:left w:w="15" w:type="dxa"/>
              <w:right w:w="15" w:type="dxa"/>
            </w:tcMar>
            <w:vAlign w:val="center"/>
          </w:tcPr>
          <w:p w14:paraId="4A0F3E25">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细河</w:t>
            </w:r>
          </w:p>
        </w:tc>
        <w:tc>
          <w:tcPr>
            <w:tcW w:w="1382" w:type="pct"/>
            <w:noWrap/>
            <w:tcMar>
              <w:top w:w="15" w:type="dxa"/>
              <w:left w:w="15" w:type="dxa"/>
              <w:right w:w="15" w:type="dxa"/>
            </w:tcMar>
            <w:vAlign w:val="center"/>
          </w:tcPr>
          <w:p w14:paraId="541AE358">
            <w:pPr>
              <w:pStyle w:val="69"/>
              <w:spacing w:line="560" w:lineRule="exact"/>
              <w:rPr>
                <w:rFonts w:hint="eastAsia" w:ascii="方正仿宋简体" w:eastAsia="方正仿宋简体"/>
                <w:sz w:val="32"/>
                <w:szCs w:val="32"/>
              </w:rPr>
            </w:pPr>
            <w:r>
              <w:rPr>
                <w:rFonts w:hint="eastAsia" w:ascii="方正仿宋简体"/>
                <w:sz w:val="32"/>
                <w:szCs w:val="32"/>
              </w:rPr>
              <w:t>葠</w:t>
            </w:r>
            <w:r>
              <w:rPr>
                <w:rFonts w:hint="eastAsia" w:ascii="方正仿宋简体" w:eastAsia="方正仿宋简体"/>
                <w:sz w:val="32"/>
                <w:szCs w:val="32"/>
              </w:rPr>
              <w:t>窝水库以上</w:t>
            </w:r>
          </w:p>
        </w:tc>
        <w:tc>
          <w:tcPr>
            <w:tcW w:w="1294" w:type="pct"/>
            <w:noWrap/>
            <w:tcMar>
              <w:top w:w="15" w:type="dxa"/>
              <w:left w:w="15" w:type="dxa"/>
              <w:right w:w="15" w:type="dxa"/>
            </w:tcMar>
            <w:vAlign w:val="center"/>
          </w:tcPr>
          <w:p w14:paraId="167A64B7">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桥头站以上</w:t>
            </w:r>
          </w:p>
        </w:tc>
        <w:tc>
          <w:tcPr>
            <w:tcW w:w="1208" w:type="pct"/>
            <w:noWrap/>
            <w:tcMar>
              <w:top w:w="15" w:type="dxa"/>
              <w:left w:w="15" w:type="dxa"/>
              <w:right w:w="15" w:type="dxa"/>
            </w:tcMar>
            <w:vAlign w:val="center"/>
          </w:tcPr>
          <w:p w14:paraId="5676A685">
            <w:pPr>
              <w:pStyle w:val="69"/>
              <w:spacing w:line="560" w:lineRule="exact"/>
              <w:rPr>
                <w:rFonts w:hint="eastAsia" w:ascii="方正仿宋简体" w:hAnsi="Calibri" w:eastAsia="方正仿宋简体"/>
                <w:sz w:val="32"/>
                <w:szCs w:val="32"/>
              </w:rPr>
            </w:pPr>
            <w:r>
              <w:rPr>
                <w:rFonts w:hint="eastAsia" w:ascii="方正仿宋简体" w:eastAsia="方正仿宋简体"/>
                <w:sz w:val="32"/>
                <w:szCs w:val="32"/>
              </w:rPr>
              <w:t xml:space="preserve">1.62 </w:t>
            </w:r>
          </w:p>
        </w:tc>
      </w:tr>
      <w:tr w14:paraId="70971654">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115" w:type="pct"/>
            <w:vMerge w:val="continue"/>
            <w:noWrap/>
            <w:tcMar>
              <w:top w:w="15" w:type="dxa"/>
              <w:left w:w="15" w:type="dxa"/>
              <w:right w:w="15" w:type="dxa"/>
            </w:tcMar>
            <w:vAlign w:val="center"/>
          </w:tcPr>
          <w:p w14:paraId="2A1E95F5">
            <w:pPr>
              <w:pStyle w:val="69"/>
              <w:spacing w:line="560" w:lineRule="exact"/>
              <w:rPr>
                <w:rFonts w:hint="eastAsia" w:ascii="方正仿宋简体" w:eastAsia="方正仿宋简体"/>
                <w:sz w:val="32"/>
                <w:szCs w:val="32"/>
              </w:rPr>
            </w:pPr>
          </w:p>
        </w:tc>
        <w:tc>
          <w:tcPr>
            <w:tcW w:w="1382" w:type="pct"/>
            <w:noWrap/>
            <w:tcMar>
              <w:top w:w="15" w:type="dxa"/>
              <w:left w:w="15" w:type="dxa"/>
              <w:right w:w="15" w:type="dxa"/>
            </w:tcMar>
            <w:vAlign w:val="center"/>
          </w:tcPr>
          <w:p w14:paraId="5EFCBFF6">
            <w:pPr>
              <w:pStyle w:val="69"/>
              <w:spacing w:line="560" w:lineRule="exact"/>
              <w:rPr>
                <w:rFonts w:hint="eastAsia" w:ascii="方正仿宋简体" w:eastAsia="方正仿宋简体"/>
                <w:sz w:val="32"/>
                <w:szCs w:val="32"/>
              </w:rPr>
            </w:pPr>
            <w:r>
              <w:rPr>
                <w:rFonts w:hint="eastAsia" w:ascii="方正仿宋简体"/>
                <w:sz w:val="32"/>
                <w:szCs w:val="32"/>
              </w:rPr>
              <w:t>葠</w:t>
            </w:r>
            <w:r>
              <w:rPr>
                <w:rFonts w:hint="eastAsia" w:ascii="方正仿宋简体" w:eastAsia="方正仿宋简体"/>
                <w:sz w:val="32"/>
                <w:szCs w:val="32"/>
              </w:rPr>
              <w:t>窝水库以上</w:t>
            </w:r>
          </w:p>
        </w:tc>
        <w:tc>
          <w:tcPr>
            <w:tcW w:w="1294" w:type="pct"/>
            <w:noWrap/>
            <w:tcMar>
              <w:top w:w="15" w:type="dxa"/>
              <w:left w:w="15" w:type="dxa"/>
              <w:right w:w="15" w:type="dxa"/>
            </w:tcMar>
            <w:vAlign w:val="center"/>
          </w:tcPr>
          <w:p w14:paraId="263B3034">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桥头站以下</w:t>
            </w:r>
          </w:p>
        </w:tc>
        <w:tc>
          <w:tcPr>
            <w:tcW w:w="1208" w:type="pct"/>
            <w:noWrap/>
            <w:tcMar>
              <w:top w:w="15" w:type="dxa"/>
              <w:left w:w="15" w:type="dxa"/>
              <w:right w:w="15" w:type="dxa"/>
            </w:tcMar>
            <w:vAlign w:val="center"/>
          </w:tcPr>
          <w:p w14:paraId="2F0D7878">
            <w:pPr>
              <w:pStyle w:val="69"/>
              <w:spacing w:line="560" w:lineRule="exact"/>
              <w:rPr>
                <w:rFonts w:hint="eastAsia" w:ascii="方正仿宋简体" w:hAnsi="Calibri" w:eastAsia="方正仿宋简体"/>
                <w:sz w:val="32"/>
                <w:szCs w:val="32"/>
              </w:rPr>
            </w:pPr>
            <w:r>
              <w:rPr>
                <w:rFonts w:hint="eastAsia" w:ascii="方正仿宋简体" w:eastAsia="方正仿宋简体"/>
                <w:sz w:val="32"/>
                <w:szCs w:val="32"/>
              </w:rPr>
              <w:t xml:space="preserve">0.14 </w:t>
            </w:r>
          </w:p>
        </w:tc>
      </w:tr>
      <w:tr w14:paraId="658C03D3">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115" w:type="pct"/>
            <w:vMerge w:val="continue"/>
            <w:noWrap/>
            <w:tcMar>
              <w:top w:w="15" w:type="dxa"/>
              <w:left w:w="15" w:type="dxa"/>
              <w:right w:w="15" w:type="dxa"/>
            </w:tcMar>
            <w:vAlign w:val="center"/>
          </w:tcPr>
          <w:p w14:paraId="6423E866">
            <w:pPr>
              <w:pStyle w:val="69"/>
              <w:spacing w:line="560" w:lineRule="exact"/>
              <w:rPr>
                <w:rFonts w:hint="eastAsia" w:ascii="方正仿宋简体" w:eastAsia="方正仿宋简体"/>
                <w:sz w:val="32"/>
                <w:szCs w:val="32"/>
              </w:rPr>
            </w:pPr>
          </w:p>
        </w:tc>
        <w:tc>
          <w:tcPr>
            <w:tcW w:w="1382" w:type="pct"/>
            <w:noWrap/>
            <w:tcMar>
              <w:top w:w="15" w:type="dxa"/>
              <w:left w:w="15" w:type="dxa"/>
              <w:right w:w="15" w:type="dxa"/>
            </w:tcMar>
            <w:vAlign w:val="center"/>
          </w:tcPr>
          <w:p w14:paraId="2A246C39">
            <w:pPr>
              <w:pStyle w:val="69"/>
              <w:spacing w:line="560" w:lineRule="exact"/>
              <w:rPr>
                <w:rFonts w:hint="eastAsia" w:ascii="方正仿宋简体" w:eastAsia="方正仿宋简体"/>
                <w:sz w:val="32"/>
                <w:szCs w:val="32"/>
              </w:rPr>
            </w:pPr>
            <w:r>
              <w:rPr>
                <w:rFonts w:hint="eastAsia" w:ascii="方正仿宋简体"/>
                <w:sz w:val="32"/>
                <w:szCs w:val="32"/>
              </w:rPr>
              <w:t>葠</w:t>
            </w:r>
            <w:r>
              <w:rPr>
                <w:rFonts w:hint="eastAsia" w:ascii="方正仿宋简体" w:eastAsia="方正仿宋简体"/>
                <w:sz w:val="32"/>
                <w:szCs w:val="32"/>
              </w:rPr>
              <w:t>窝水库以上</w:t>
            </w:r>
          </w:p>
        </w:tc>
        <w:tc>
          <w:tcPr>
            <w:tcW w:w="1294" w:type="pct"/>
            <w:noWrap/>
            <w:tcMar>
              <w:top w:w="15" w:type="dxa"/>
              <w:left w:w="15" w:type="dxa"/>
              <w:right w:w="15" w:type="dxa"/>
            </w:tcMar>
            <w:vAlign w:val="center"/>
          </w:tcPr>
          <w:p w14:paraId="6D9C0173">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出境</w:t>
            </w:r>
          </w:p>
        </w:tc>
        <w:tc>
          <w:tcPr>
            <w:tcW w:w="1208" w:type="pct"/>
            <w:noWrap/>
            <w:tcMar>
              <w:top w:w="15" w:type="dxa"/>
              <w:left w:w="15" w:type="dxa"/>
              <w:right w:w="15" w:type="dxa"/>
            </w:tcMar>
            <w:vAlign w:val="center"/>
          </w:tcPr>
          <w:p w14:paraId="6EAC8D7B">
            <w:pPr>
              <w:pStyle w:val="69"/>
              <w:spacing w:line="560" w:lineRule="exact"/>
              <w:rPr>
                <w:rFonts w:hint="eastAsia" w:ascii="方正仿宋简体" w:hAnsi="Calibri" w:eastAsia="方正仿宋简体"/>
                <w:sz w:val="32"/>
                <w:szCs w:val="32"/>
              </w:rPr>
            </w:pPr>
            <w:r>
              <w:rPr>
                <w:rFonts w:hint="eastAsia" w:ascii="方正仿宋简体" w:eastAsia="方正仿宋简体"/>
                <w:sz w:val="32"/>
                <w:szCs w:val="32"/>
              </w:rPr>
              <w:t xml:space="preserve">1.76 </w:t>
            </w:r>
          </w:p>
        </w:tc>
      </w:tr>
      <w:tr w14:paraId="537FA520">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115" w:type="pct"/>
            <w:noWrap/>
            <w:tcMar>
              <w:top w:w="15" w:type="dxa"/>
              <w:left w:w="15" w:type="dxa"/>
              <w:right w:w="15" w:type="dxa"/>
            </w:tcMar>
            <w:vAlign w:val="center"/>
          </w:tcPr>
          <w:p w14:paraId="6FD7CDF9">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太子河（北支）</w:t>
            </w:r>
          </w:p>
        </w:tc>
        <w:tc>
          <w:tcPr>
            <w:tcW w:w="1382" w:type="pct"/>
            <w:noWrap/>
            <w:tcMar>
              <w:top w:w="15" w:type="dxa"/>
              <w:left w:w="15" w:type="dxa"/>
              <w:right w:w="15" w:type="dxa"/>
            </w:tcMar>
            <w:vAlign w:val="center"/>
          </w:tcPr>
          <w:p w14:paraId="2ABE7479">
            <w:pPr>
              <w:pStyle w:val="69"/>
              <w:spacing w:line="560" w:lineRule="exact"/>
              <w:rPr>
                <w:rFonts w:hint="eastAsia" w:ascii="方正仿宋简体" w:eastAsia="方正仿宋简体"/>
                <w:sz w:val="32"/>
                <w:szCs w:val="32"/>
              </w:rPr>
            </w:pPr>
            <w:r>
              <w:rPr>
                <w:rFonts w:hint="eastAsia" w:ascii="方正仿宋简体"/>
                <w:sz w:val="32"/>
                <w:szCs w:val="32"/>
              </w:rPr>
              <w:t>葠</w:t>
            </w:r>
            <w:r>
              <w:rPr>
                <w:rFonts w:hint="eastAsia" w:ascii="方正仿宋简体" w:eastAsia="方正仿宋简体"/>
                <w:sz w:val="32"/>
                <w:szCs w:val="32"/>
              </w:rPr>
              <w:t>窝水库以上</w:t>
            </w:r>
          </w:p>
        </w:tc>
        <w:tc>
          <w:tcPr>
            <w:tcW w:w="1294" w:type="pct"/>
            <w:noWrap/>
            <w:tcMar>
              <w:top w:w="15" w:type="dxa"/>
              <w:left w:w="15" w:type="dxa"/>
              <w:right w:w="15" w:type="dxa"/>
            </w:tcMar>
            <w:vAlign w:val="center"/>
          </w:tcPr>
          <w:p w14:paraId="791592A4">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入境</w:t>
            </w:r>
          </w:p>
        </w:tc>
        <w:tc>
          <w:tcPr>
            <w:tcW w:w="1208" w:type="pct"/>
            <w:noWrap/>
            <w:tcMar>
              <w:top w:w="15" w:type="dxa"/>
              <w:left w:w="15" w:type="dxa"/>
              <w:right w:w="15" w:type="dxa"/>
            </w:tcMar>
            <w:vAlign w:val="center"/>
          </w:tcPr>
          <w:p w14:paraId="27D0BC05">
            <w:pPr>
              <w:pStyle w:val="69"/>
              <w:spacing w:line="560" w:lineRule="exact"/>
              <w:rPr>
                <w:rFonts w:hint="eastAsia" w:ascii="方正仿宋简体" w:hAnsi="Calibri" w:eastAsia="方正仿宋简体"/>
                <w:sz w:val="32"/>
                <w:szCs w:val="32"/>
              </w:rPr>
            </w:pPr>
            <w:r>
              <w:rPr>
                <w:rFonts w:hint="eastAsia" w:ascii="方正仿宋简体" w:eastAsia="方正仿宋简体"/>
                <w:sz w:val="32"/>
                <w:szCs w:val="32"/>
              </w:rPr>
              <w:t xml:space="preserve">1.38 </w:t>
            </w:r>
          </w:p>
        </w:tc>
      </w:tr>
      <w:tr w14:paraId="6A83BDA1">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115" w:type="pct"/>
            <w:vMerge w:val="restart"/>
            <w:noWrap/>
            <w:tcMar>
              <w:top w:w="15" w:type="dxa"/>
              <w:left w:w="15" w:type="dxa"/>
              <w:right w:w="15" w:type="dxa"/>
            </w:tcMar>
            <w:vAlign w:val="center"/>
          </w:tcPr>
          <w:p w14:paraId="7583908F">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太子河</w:t>
            </w:r>
          </w:p>
        </w:tc>
        <w:tc>
          <w:tcPr>
            <w:tcW w:w="1382" w:type="pct"/>
            <w:noWrap/>
            <w:tcMar>
              <w:top w:w="15" w:type="dxa"/>
              <w:left w:w="15" w:type="dxa"/>
              <w:right w:w="15" w:type="dxa"/>
            </w:tcMar>
            <w:vAlign w:val="center"/>
          </w:tcPr>
          <w:p w14:paraId="31918488">
            <w:pPr>
              <w:pStyle w:val="69"/>
              <w:spacing w:line="560" w:lineRule="exact"/>
              <w:rPr>
                <w:rFonts w:hint="eastAsia" w:ascii="方正仿宋简体" w:eastAsia="方正仿宋简体"/>
                <w:sz w:val="32"/>
                <w:szCs w:val="32"/>
              </w:rPr>
            </w:pPr>
            <w:r>
              <w:rPr>
                <w:rFonts w:hint="eastAsia" w:ascii="方正仿宋简体"/>
                <w:sz w:val="32"/>
                <w:szCs w:val="32"/>
              </w:rPr>
              <w:t>葠</w:t>
            </w:r>
            <w:r>
              <w:rPr>
                <w:rFonts w:hint="eastAsia" w:ascii="方正仿宋简体" w:eastAsia="方正仿宋简体"/>
                <w:sz w:val="32"/>
                <w:szCs w:val="32"/>
              </w:rPr>
              <w:t>窝水库以上</w:t>
            </w:r>
          </w:p>
        </w:tc>
        <w:tc>
          <w:tcPr>
            <w:tcW w:w="1294" w:type="pct"/>
            <w:noWrap/>
            <w:tcMar>
              <w:top w:w="15" w:type="dxa"/>
              <w:left w:w="15" w:type="dxa"/>
              <w:right w:w="15" w:type="dxa"/>
            </w:tcMar>
            <w:vAlign w:val="center"/>
          </w:tcPr>
          <w:p w14:paraId="0C2EDC61">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本溪站以上</w:t>
            </w:r>
          </w:p>
        </w:tc>
        <w:tc>
          <w:tcPr>
            <w:tcW w:w="1208" w:type="pct"/>
            <w:noWrap/>
            <w:tcMar>
              <w:top w:w="15" w:type="dxa"/>
              <w:left w:w="15" w:type="dxa"/>
              <w:right w:w="15" w:type="dxa"/>
            </w:tcMar>
            <w:vAlign w:val="center"/>
          </w:tcPr>
          <w:p w14:paraId="4F991C1C">
            <w:pPr>
              <w:pStyle w:val="69"/>
              <w:spacing w:line="560" w:lineRule="exact"/>
              <w:rPr>
                <w:rFonts w:hint="eastAsia" w:ascii="方正仿宋简体" w:hAnsi="Calibri" w:eastAsia="方正仿宋简体"/>
                <w:sz w:val="32"/>
                <w:szCs w:val="32"/>
              </w:rPr>
            </w:pPr>
            <w:r>
              <w:rPr>
                <w:rFonts w:hint="eastAsia" w:ascii="方正仿宋简体" w:eastAsia="方正仿宋简体"/>
                <w:sz w:val="32"/>
                <w:szCs w:val="32"/>
              </w:rPr>
              <w:t xml:space="preserve">8.73 </w:t>
            </w:r>
          </w:p>
        </w:tc>
      </w:tr>
      <w:tr w14:paraId="64E3937E">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115" w:type="pct"/>
            <w:vMerge w:val="continue"/>
            <w:noWrap/>
            <w:tcMar>
              <w:top w:w="15" w:type="dxa"/>
              <w:left w:w="15" w:type="dxa"/>
              <w:right w:w="15" w:type="dxa"/>
            </w:tcMar>
            <w:vAlign w:val="center"/>
          </w:tcPr>
          <w:p w14:paraId="69D700D4">
            <w:pPr>
              <w:pStyle w:val="69"/>
              <w:spacing w:line="560" w:lineRule="exact"/>
              <w:rPr>
                <w:rFonts w:hint="eastAsia" w:ascii="方正仿宋简体" w:eastAsia="方正仿宋简体"/>
                <w:sz w:val="32"/>
                <w:szCs w:val="32"/>
              </w:rPr>
            </w:pPr>
          </w:p>
        </w:tc>
        <w:tc>
          <w:tcPr>
            <w:tcW w:w="1382" w:type="pct"/>
            <w:noWrap/>
            <w:tcMar>
              <w:top w:w="15" w:type="dxa"/>
              <w:left w:w="15" w:type="dxa"/>
              <w:right w:w="15" w:type="dxa"/>
            </w:tcMar>
            <w:vAlign w:val="center"/>
          </w:tcPr>
          <w:p w14:paraId="1750F7D9">
            <w:pPr>
              <w:pStyle w:val="69"/>
              <w:spacing w:line="560" w:lineRule="exact"/>
              <w:rPr>
                <w:rFonts w:hint="eastAsia" w:ascii="方正仿宋简体" w:eastAsia="方正仿宋简体"/>
                <w:sz w:val="32"/>
                <w:szCs w:val="32"/>
              </w:rPr>
            </w:pPr>
            <w:r>
              <w:rPr>
                <w:rFonts w:hint="eastAsia" w:ascii="方正仿宋简体"/>
                <w:sz w:val="32"/>
                <w:szCs w:val="32"/>
              </w:rPr>
              <w:t>葠</w:t>
            </w:r>
            <w:r>
              <w:rPr>
                <w:rFonts w:hint="eastAsia" w:ascii="方正仿宋简体" w:eastAsia="方正仿宋简体"/>
                <w:sz w:val="32"/>
                <w:szCs w:val="32"/>
              </w:rPr>
              <w:t>窝水库以上</w:t>
            </w:r>
          </w:p>
        </w:tc>
        <w:tc>
          <w:tcPr>
            <w:tcW w:w="1294" w:type="pct"/>
            <w:noWrap/>
            <w:tcMar>
              <w:top w:w="15" w:type="dxa"/>
              <w:left w:w="15" w:type="dxa"/>
              <w:right w:w="15" w:type="dxa"/>
            </w:tcMar>
            <w:vAlign w:val="center"/>
          </w:tcPr>
          <w:p w14:paraId="2FDD0D32">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本溪站以下</w:t>
            </w:r>
          </w:p>
        </w:tc>
        <w:tc>
          <w:tcPr>
            <w:tcW w:w="1208" w:type="pct"/>
            <w:noWrap/>
            <w:tcMar>
              <w:top w:w="15" w:type="dxa"/>
              <w:left w:w="15" w:type="dxa"/>
              <w:right w:w="15" w:type="dxa"/>
            </w:tcMar>
            <w:vAlign w:val="center"/>
          </w:tcPr>
          <w:p w14:paraId="541DC726">
            <w:pPr>
              <w:pStyle w:val="69"/>
              <w:spacing w:line="560" w:lineRule="exact"/>
              <w:rPr>
                <w:rFonts w:hint="eastAsia" w:ascii="方正仿宋简体" w:hAnsi="Calibri" w:eastAsia="方正仿宋简体"/>
                <w:sz w:val="32"/>
                <w:szCs w:val="32"/>
              </w:rPr>
            </w:pPr>
            <w:r>
              <w:rPr>
                <w:rFonts w:hint="eastAsia" w:ascii="方正仿宋简体" w:eastAsia="方正仿宋简体"/>
                <w:sz w:val="32"/>
                <w:szCs w:val="32"/>
              </w:rPr>
              <w:t xml:space="preserve">0.10 </w:t>
            </w:r>
          </w:p>
        </w:tc>
      </w:tr>
      <w:tr w14:paraId="019B388F">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115" w:type="pct"/>
            <w:vMerge w:val="continue"/>
            <w:noWrap/>
            <w:tcMar>
              <w:top w:w="15" w:type="dxa"/>
              <w:left w:w="15" w:type="dxa"/>
              <w:right w:w="15" w:type="dxa"/>
            </w:tcMar>
            <w:vAlign w:val="center"/>
          </w:tcPr>
          <w:p w14:paraId="316DE244">
            <w:pPr>
              <w:pStyle w:val="69"/>
              <w:spacing w:line="560" w:lineRule="exact"/>
              <w:rPr>
                <w:rFonts w:hint="eastAsia" w:ascii="方正仿宋简体" w:eastAsia="方正仿宋简体"/>
                <w:sz w:val="32"/>
                <w:szCs w:val="32"/>
              </w:rPr>
            </w:pPr>
          </w:p>
        </w:tc>
        <w:tc>
          <w:tcPr>
            <w:tcW w:w="1382" w:type="pct"/>
            <w:noWrap/>
            <w:tcMar>
              <w:top w:w="15" w:type="dxa"/>
              <w:left w:w="15" w:type="dxa"/>
              <w:right w:w="15" w:type="dxa"/>
            </w:tcMar>
            <w:vAlign w:val="center"/>
          </w:tcPr>
          <w:p w14:paraId="48344F35">
            <w:pPr>
              <w:pStyle w:val="69"/>
              <w:spacing w:line="560" w:lineRule="exact"/>
              <w:rPr>
                <w:rFonts w:hint="eastAsia" w:ascii="方正仿宋简体" w:eastAsia="方正仿宋简体"/>
                <w:sz w:val="32"/>
                <w:szCs w:val="32"/>
              </w:rPr>
            </w:pPr>
            <w:r>
              <w:rPr>
                <w:rFonts w:hint="eastAsia" w:ascii="方正仿宋简体"/>
                <w:sz w:val="32"/>
                <w:szCs w:val="32"/>
              </w:rPr>
              <w:t>葠</w:t>
            </w:r>
            <w:r>
              <w:rPr>
                <w:rFonts w:hint="eastAsia" w:ascii="方正仿宋简体" w:eastAsia="方正仿宋简体"/>
                <w:sz w:val="32"/>
                <w:szCs w:val="32"/>
              </w:rPr>
              <w:t>窝水库以上</w:t>
            </w:r>
          </w:p>
        </w:tc>
        <w:tc>
          <w:tcPr>
            <w:tcW w:w="1294" w:type="pct"/>
            <w:noWrap/>
            <w:tcMar>
              <w:top w:w="15" w:type="dxa"/>
              <w:left w:w="15" w:type="dxa"/>
              <w:right w:w="15" w:type="dxa"/>
            </w:tcMar>
            <w:vAlign w:val="center"/>
          </w:tcPr>
          <w:p w14:paraId="401F317F">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出境</w:t>
            </w:r>
          </w:p>
        </w:tc>
        <w:tc>
          <w:tcPr>
            <w:tcW w:w="1208" w:type="pct"/>
            <w:noWrap/>
            <w:tcMar>
              <w:top w:w="15" w:type="dxa"/>
              <w:left w:w="15" w:type="dxa"/>
              <w:right w:w="15" w:type="dxa"/>
            </w:tcMar>
            <w:vAlign w:val="center"/>
          </w:tcPr>
          <w:p w14:paraId="72591669">
            <w:pPr>
              <w:pStyle w:val="69"/>
              <w:spacing w:line="560" w:lineRule="exact"/>
              <w:rPr>
                <w:rFonts w:hint="eastAsia" w:ascii="方正仿宋简体" w:hAnsi="Calibri" w:eastAsia="方正仿宋简体"/>
                <w:sz w:val="32"/>
                <w:szCs w:val="32"/>
              </w:rPr>
            </w:pPr>
            <w:r>
              <w:rPr>
                <w:rFonts w:hint="eastAsia" w:ascii="方正仿宋简体" w:eastAsia="方正仿宋简体"/>
                <w:sz w:val="32"/>
                <w:szCs w:val="32"/>
              </w:rPr>
              <w:t xml:space="preserve">8.83 </w:t>
            </w:r>
          </w:p>
        </w:tc>
      </w:tr>
      <w:tr w14:paraId="29C7B066">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115" w:type="pct"/>
            <w:vMerge w:val="restart"/>
            <w:noWrap/>
            <w:tcMar>
              <w:top w:w="15" w:type="dxa"/>
              <w:left w:w="15" w:type="dxa"/>
              <w:right w:w="15" w:type="dxa"/>
            </w:tcMar>
            <w:vAlign w:val="center"/>
          </w:tcPr>
          <w:p w14:paraId="3D8BCA8A">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富尔江</w:t>
            </w:r>
          </w:p>
        </w:tc>
        <w:tc>
          <w:tcPr>
            <w:tcW w:w="1382" w:type="pct"/>
            <w:noWrap/>
            <w:tcMar>
              <w:top w:w="15" w:type="dxa"/>
              <w:left w:w="15" w:type="dxa"/>
              <w:right w:w="15" w:type="dxa"/>
            </w:tcMar>
            <w:vAlign w:val="center"/>
          </w:tcPr>
          <w:p w14:paraId="6BE3B9DC">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浑江桓仁水库以下</w:t>
            </w:r>
          </w:p>
        </w:tc>
        <w:tc>
          <w:tcPr>
            <w:tcW w:w="1294" w:type="pct"/>
            <w:noWrap/>
            <w:tcMar>
              <w:top w:w="15" w:type="dxa"/>
              <w:left w:w="15" w:type="dxa"/>
              <w:right w:w="15" w:type="dxa"/>
            </w:tcMar>
            <w:vAlign w:val="center"/>
          </w:tcPr>
          <w:p w14:paraId="0D84331B">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入境</w:t>
            </w:r>
          </w:p>
        </w:tc>
        <w:tc>
          <w:tcPr>
            <w:tcW w:w="1208" w:type="pct"/>
            <w:noWrap/>
            <w:tcMar>
              <w:top w:w="15" w:type="dxa"/>
              <w:left w:w="15" w:type="dxa"/>
              <w:right w:w="15" w:type="dxa"/>
            </w:tcMar>
            <w:vAlign w:val="center"/>
          </w:tcPr>
          <w:p w14:paraId="625FF3DC">
            <w:pPr>
              <w:pStyle w:val="69"/>
              <w:spacing w:line="560" w:lineRule="exact"/>
              <w:rPr>
                <w:rFonts w:hint="eastAsia" w:ascii="方正仿宋简体" w:hAnsi="Calibri" w:eastAsia="方正仿宋简体"/>
                <w:sz w:val="32"/>
                <w:szCs w:val="32"/>
              </w:rPr>
            </w:pPr>
            <w:r>
              <w:rPr>
                <w:rFonts w:hint="eastAsia" w:ascii="方正仿宋简体" w:eastAsia="方正仿宋简体"/>
                <w:sz w:val="32"/>
                <w:szCs w:val="32"/>
              </w:rPr>
              <w:t xml:space="preserve">3.85 </w:t>
            </w:r>
          </w:p>
        </w:tc>
      </w:tr>
      <w:tr w14:paraId="74B2C9D4">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115" w:type="pct"/>
            <w:vMerge w:val="continue"/>
            <w:noWrap/>
            <w:tcMar>
              <w:top w:w="15" w:type="dxa"/>
              <w:left w:w="15" w:type="dxa"/>
              <w:right w:w="15" w:type="dxa"/>
            </w:tcMar>
            <w:vAlign w:val="center"/>
          </w:tcPr>
          <w:p w14:paraId="2421B4DF">
            <w:pPr>
              <w:pStyle w:val="69"/>
              <w:spacing w:line="560" w:lineRule="exact"/>
              <w:rPr>
                <w:rFonts w:hint="eastAsia" w:ascii="方正仿宋简体" w:eastAsia="方正仿宋简体"/>
                <w:sz w:val="32"/>
                <w:szCs w:val="32"/>
              </w:rPr>
            </w:pPr>
          </w:p>
        </w:tc>
        <w:tc>
          <w:tcPr>
            <w:tcW w:w="1382" w:type="pct"/>
            <w:noWrap/>
            <w:tcMar>
              <w:top w:w="15" w:type="dxa"/>
              <w:left w:w="15" w:type="dxa"/>
              <w:right w:w="15" w:type="dxa"/>
            </w:tcMar>
            <w:vAlign w:val="center"/>
          </w:tcPr>
          <w:p w14:paraId="7FC3EBC1">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浑江桓仁水库以下</w:t>
            </w:r>
          </w:p>
        </w:tc>
        <w:tc>
          <w:tcPr>
            <w:tcW w:w="1294" w:type="pct"/>
            <w:noWrap/>
            <w:tcMar>
              <w:top w:w="15" w:type="dxa"/>
              <w:left w:w="15" w:type="dxa"/>
              <w:right w:w="15" w:type="dxa"/>
            </w:tcMar>
            <w:vAlign w:val="center"/>
          </w:tcPr>
          <w:p w14:paraId="1433F4CE">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调出</w:t>
            </w:r>
          </w:p>
        </w:tc>
        <w:tc>
          <w:tcPr>
            <w:tcW w:w="1208" w:type="pct"/>
            <w:noWrap/>
            <w:tcMar>
              <w:top w:w="15" w:type="dxa"/>
              <w:left w:w="15" w:type="dxa"/>
              <w:right w:w="15" w:type="dxa"/>
            </w:tcMar>
            <w:vAlign w:val="center"/>
          </w:tcPr>
          <w:p w14:paraId="27A0D75F">
            <w:pPr>
              <w:pStyle w:val="69"/>
              <w:spacing w:line="560" w:lineRule="exact"/>
              <w:rPr>
                <w:rFonts w:hint="eastAsia" w:ascii="方正仿宋简体" w:hAnsi="Calibri" w:eastAsia="方正仿宋简体"/>
                <w:sz w:val="32"/>
                <w:szCs w:val="32"/>
              </w:rPr>
            </w:pPr>
            <w:r>
              <w:rPr>
                <w:rFonts w:hint="eastAsia" w:ascii="方正仿宋简体" w:eastAsia="方正仿宋简体"/>
                <w:sz w:val="32"/>
                <w:szCs w:val="32"/>
              </w:rPr>
              <w:t xml:space="preserve">0.58 </w:t>
            </w:r>
          </w:p>
        </w:tc>
      </w:tr>
      <w:tr w14:paraId="64520195">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115" w:type="pct"/>
            <w:vMerge w:val="continue"/>
            <w:noWrap/>
            <w:tcMar>
              <w:top w:w="15" w:type="dxa"/>
              <w:left w:w="15" w:type="dxa"/>
              <w:right w:w="15" w:type="dxa"/>
            </w:tcMar>
            <w:vAlign w:val="center"/>
          </w:tcPr>
          <w:p w14:paraId="63FD8D70">
            <w:pPr>
              <w:pStyle w:val="69"/>
              <w:spacing w:line="560" w:lineRule="exact"/>
              <w:rPr>
                <w:rFonts w:hint="eastAsia" w:ascii="方正仿宋简体" w:eastAsia="方正仿宋简体"/>
                <w:sz w:val="32"/>
                <w:szCs w:val="32"/>
              </w:rPr>
            </w:pPr>
          </w:p>
        </w:tc>
        <w:tc>
          <w:tcPr>
            <w:tcW w:w="1382" w:type="pct"/>
            <w:noWrap/>
            <w:tcMar>
              <w:top w:w="15" w:type="dxa"/>
              <w:left w:w="15" w:type="dxa"/>
              <w:right w:w="15" w:type="dxa"/>
            </w:tcMar>
            <w:vAlign w:val="center"/>
          </w:tcPr>
          <w:p w14:paraId="3BE7BCA5">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浑江桓仁水库以下</w:t>
            </w:r>
          </w:p>
        </w:tc>
        <w:tc>
          <w:tcPr>
            <w:tcW w:w="1294" w:type="pct"/>
            <w:noWrap/>
            <w:tcMar>
              <w:top w:w="15" w:type="dxa"/>
              <w:left w:w="15" w:type="dxa"/>
              <w:right w:w="15" w:type="dxa"/>
            </w:tcMar>
            <w:vAlign w:val="center"/>
          </w:tcPr>
          <w:p w14:paraId="22BF76BA">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入境</w:t>
            </w:r>
          </w:p>
        </w:tc>
        <w:tc>
          <w:tcPr>
            <w:tcW w:w="1208" w:type="pct"/>
            <w:noWrap/>
            <w:tcMar>
              <w:top w:w="15" w:type="dxa"/>
              <w:left w:w="15" w:type="dxa"/>
              <w:right w:w="15" w:type="dxa"/>
            </w:tcMar>
            <w:vAlign w:val="center"/>
          </w:tcPr>
          <w:p w14:paraId="47DB2E6F">
            <w:pPr>
              <w:pStyle w:val="69"/>
              <w:spacing w:line="560" w:lineRule="exact"/>
              <w:rPr>
                <w:rFonts w:hint="eastAsia" w:ascii="方正仿宋简体" w:hAnsi="Calibri" w:eastAsia="方正仿宋简体"/>
                <w:sz w:val="32"/>
                <w:szCs w:val="32"/>
              </w:rPr>
            </w:pPr>
            <w:r>
              <w:rPr>
                <w:rFonts w:hint="eastAsia" w:ascii="方正仿宋简体" w:eastAsia="方正仿宋简体"/>
                <w:sz w:val="32"/>
                <w:szCs w:val="32"/>
              </w:rPr>
              <w:t xml:space="preserve">3.27 </w:t>
            </w:r>
          </w:p>
        </w:tc>
      </w:tr>
      <w:tr w14:paraId="07A294C5">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115" w:type="pct"/>
            <w:noWrap/>
            <w:tcMar>
              <w:top w:w="15" w:type="dxa"/>
              <w:left w:w="15" w:type="dxa"/>
              <w:right w:w="15" w:type="dxa"/>
            </w:tcMar>
            <w:vAlign w:val="center"/>
          </w:tcPr>
          <w:p w14:paraId="6B14476A">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浑江</w:t>
            </w:r>
          </w:p>
        </w:tc>
        <w:tc>
          <w:tcPr>
            <w:tcW w:w="1382" w:type="pct"/>
            <w:noWrap/>
            <w:tcMar>
              <w:top w:w="15" w:type="dxa"/>
              <w:left w:w="15" w:type="dxa"/>
              <w:right w:w="15" w:type="dxa"/>
            </w:tcMar>
            <w:vAlign w:val="center"/>
          </w:tcPr>
          <w:p w14:paraId="6460E895">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浑江桓仁水库以下</w:t>
            </w:r>
          </w:p>
        </w:tc>
        <w:tc>
          <w:tcPr>
            <w:tcW w:w="1294" w:type="pct"/>
            <w:noWrap/>
            <w:tcMar>
              <w:top w:w="15" w:type="dxa"/>
              <w:left w:w="15" w:type="dxa"/>
              <w:right w:w="15" w:type="dxa"/>
            </w:tcMar>
            <w:vAlign w:val="center"/>
          </w:tcPr>
          <w:p w14:paraId="5C7C296D">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入境</w:t>
            </w:r>
          </w:p>
        </w:tc>
        <w:tc>
          <w:tcPr>
            <w:tcW w:w="1208" w:type="pct"/>
            <w:noWrap/>
            <w:tcMar>
              <w:top w:w="15" w:type="dxa"/>
              <w:left w:w="15" w:type="dxa"/>
              <w:right w:w="15" w:type="dxa"/>
            </w:tcMar>
            <w:vAlign w:val="center"/>
          </w:tcPr>
          <w:p w14:paraId="50A12BCD">
            <w:pPr>
              <w:pStyle w:val="69"/>
              <w:spacing w:line="560" w:lineRule="exact"/>
              <w:rPr>
                <w:rFonts w:hint="eastAsia" w:ascii="方正仿宋简体" w:hAnsi="Calibri" w:eastAsia="方正仿宋简体"/>
                <w:sz w:val="32"/>
                <w:szCs w:val="32"/>
              </w:rPr>
            </w:pPr>
            <w:r>
              <w:rPr>
                <w:rFonts w:hint="eastAsia" w:ascii="方正仿宋简体" w:eastAsia="方正仿宋简体"/>
                <w:sz w:val="32"/>
                <w:szCs w:val="32"/>
              </w:rPr>
              <w:t xml:space="preserve">23.44 </w:t>
            </w:r>
          </w:p>
        </w:tc>
      </w:tr>
      <w:tr w14:paraId="73A34BA1">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115" w:type="pct"/>
            <w:noWrap/>
            <w:tcMar>
              <w:top w:w="15" w:type="dxa"/>
              <w:left w:w="15" w:type="dxa"/>
              <w:right w:w="15" w:type="dxa"/>
            </w:tcMar>
            <w:vAlign w:val="center"/>
          </w:tcPr>
          <w:p w14:paraId="5BBFA16F">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半拉江</w:t>
            </w:r>
          </w:p>
        </w:tc>
        <w:tc>
          <w:tcPr>
            <w:tcW w:w="1382" w:type="pct"/>
            <w:noWrap/>
            <w:tcMar>
              <w:top w:w="15" w:type="dxa"/>
              <w:left w:w="15" w:type="dxa"/>
              <w:right w:w="15" w:type="dxa"/>
            </w:tcMar>
            <w:vAlign w:val="center"/>
          </w:tcPr>
          <w:p w14:paraId="4DC23280">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浑江桓仁水库以下</w:t>
            </w:r>
          </w:p>
        </w:tc>
        <w:tc>
          <w:tcPr>
            <w:tcW w:w="1294" w:type="pct"/>
            <w:noWrap/>
            <w:tcMar>
              <w:top w:w="15" w:type="dxa"/>
              <w:left w:w="15" w:type="dxa"/>
              <w:right w:w="15" w:type="dxa"/>
            </w:tcMar>
            <w:vAlign w:val="center"/>
          </w:tcPr>
          <w:p w14:paraId="3573C650">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入境</w:t>
            </w:r>
          </w:p>
        </w:tc>
        <w:tc>
          <w:tcPr>
            <w:tcW w:w="1208" w:type="pct"/>
            <w:noWrap/>
            <w:tcMar>
              <w:top w:w="15" w:type="dxa"/>
              <w:left w:w="15" w:type="dxa"/>
              <w:right w:w="15" w:type="dxa"/>
            </w:tcMar>
            <w:vAlign w:val="center"/>
          </w:tcPr>
          <w:p w14:paraId="096257DB">
            <w:pPr>
              <w:pStyle w:val="69"/>
              <w:spacing w:line="560" w:lineRule="exact"/>
              <w:rPr>
                <w:rFonts w:hint="eastAsia" w:ascii="方正仿宋简体" w:hAnsi="Calibri" w:eastAsia="方正仿宋简体"/>
                <w:sz w:val="32"/>
                <w:szCs w:val="32"/>
              </w:rPr>
            </w:pPr>
            <w:r>
              <w:rPr>
                <w:rFonts w:hint="eastAsia" w:ascii="方正仿宋简体" w:eastAsia="方正仿宋简体"/>
                <w:sz w:val="32"/>
                <w:szCs w:val="32"/>
              </w:rPr>
              <w:t xml:space="preserve">4.03 </w:t>
            </w:r>
          </w:p>
        </w:tc>
      </w:tr>
      <w:tr w14:paraId="196BD8C6">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115" w:type="pct"/>
            <w:vMerge w:val="restart"/>
            <w:noWrap/>
            <w:tcMar>
              <w:top w:w="15" w:type="dxa"/>
              <w:left w:w="15" w:type="dxa"/>
              <w:right w:w="15" w:type="dxa"/>
            </w:tcMar>
            <w:vAlign w:val="center"/>
          </w:tcPr>
          <w:p w14:paraId="2E82878D">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浑江</w:t>
            </w:r>
          </w:p>
        </w:tc>
        <w:tc>
          <w:tcPr>
            <w:tcW w:w="1382" w:type="pct"/>
            <w:noWrap/>
            <w:tcMar>
              <w:top w:w="15" w:type="dxa"/>
              <w:left w:w="15" w:type="dxa"/>
              <w:right w:w="15" w:type="dxa"/>
            </w:tcMar>
            <w:vAlign w:val="center"/>
          </w:tcPr>
          <w:p w14:paraId="17B42E75">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浑江桓仁水库以下</w:t>
            </w:r>
          </w:p>
        </w:tc>
        <w:tc>
          <w:tcPr>
            <w:tcW w:w="1294" w:type="pct"/>
            <w:noWrap/>
            <w:tcMar>
              <w:top w:w="15" w:type="dxa"/>
              <w:left w:w="15" w:type="dxa"/>
              <w:right w:w="15" w:type="dxa"/>
            </w:tcMar>
            <w:vAlign w:val="center"/>
          </w:tcPr>
          <w:p w14:paraId="7E55D64C">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沙尖子站下</w:t>
            </w:r>
          </w:p>
        </w:tc>
        <w:tc>
          <w:tcPr>
            <w:tcW w:w="1208" w:type="pct"/>
            <w:noWrap/>
            <w:tcMar>
              <w:top w:w="15" w:type="dxa"/>
              <w:left w:w="15" w:type="dxa"/>
              <w:right w:w="15" w:type="dxa"/>
            </w:tcMar>
            <w:vAlign w:val="center"/>
          </w:tcPr>
          <w:p w14:paraId="55A57882">
            <w:pPr>
              <w:pStyle w:val="69"/>
              <w:spacing w:line="560" w:lineRule="exact"/>
              <w:rPr>
                <w:rFonts w:hint="eastAsia" w:ascii="方正仿宋简体" w:hAnsi="Calibri" w:eastAsia="方正仿宋简体"/>
                <w:sz w:val="32"/>
                <w:szCs w:val="32"/>
              </w:rPr>
            </w:pPr>
            <w:r>
              <w:rPr>
                <w:rFonts w:hint="eastAsia" w:ascii="方正仿宋简体" w:eastAsia="方正仿宋简体"/>
                <w:sz w:val="32"/>
                <w:szCs w:val="32"/>
              </w:rPr>
              <w:t xml:space="preserve">0.51 </w:t>
            </w:r>
          </w:p>
        </w:tc>
      </w:tr>
      <w:tr w14:paraId="0BEBB5CC">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115" w:type="pct"/>
            <w:vMerge w:val="continue"/>
            <w:noWrap/>
            <w:tcMar>
              <w:top w:w="15" w:type="dxa"/>
              <w:left w:w="15" w:type="dxa"/>
              <w:right w:w="15" w:type="dxa"/>
            </w:tcMar>
            <w:vAlign w:val="center"/>
          </w:tcPr>
          <w:p w14:paraId="474A39F4">
            <w:pPr>
              <w:spacing w:line="560" w:lineRule="exact"/>
              <w:ind w:firstLine="0" w:firstLineChars="0"/>
              <w:jc w:val="center"/>
              <w:rPr>
                <w:rFonts w:hint="eastAsia" w:ascii="方正仿宋简体" w:hAnsi="宋体" w:eastAsia="方正仿宋简体" w:cs="宋体"/>
                <w:sz w:val="32"/>
                <w:szCs w:val="32"/>
              </w:rPr>
            </w:pPr>
          </w:p>
        </w:tc>
        <w:tc>
          <w:tcPr>
            <w:tcW w:w="1382" w:type="pct"/>
            <w:noWrap/>
            <w:tcMar>
              <w:top w:w="15" w:type="dxa"/>
              <w:left w:w="15" w:type="dxa"/>
              <w:right w:w="15" w:type="dxa"/>
            </w:tcMar>
            <w:vAlign w:val="center"/>
          </w:tcPr>
          <w:p w14:paraId="05B36E2A">
            <w:pPr>
              <w:pStyle w:val="69"/>
              <w:spacing w:line="560" w:lineRule="exact"/>
              <w:rPr>
                <w:rFonts w:hint="eastAsia" w:ascii="方正仿宋简体" w:hAnsi="宋体" w:eastAsia="方正仿宋简体" w:cs="宋体"/>
                <w:sz w:val="32"/>
                <w:szCs w:val="32"/>
              </w:rPr>
            </w:pPr>
            <w:r>
              <w:rPr>
                <w:rFonts w:hint="eastAsia" w:ascii="方正仿宋简体" w:hAnsi="宋体" w:eastAsia="方正仿宋简体" w:cs="宋体"/>
                <w:kern w:val="0"/>
                <w:sz w:val="32"/>
                <w:szCs w:val="32"/>
              </w:rPr>
              <w:t>浑江桓仁水库以下</w:t>
            </w:r>
          </w:p>
        </w:tc>
        <w:tc>
          <w:tcPr>
            <w:tcW w:w="1294" w:type="pct"/>
            <w:noWrap/>
            <w:tcMar>
              <w:top w:w="15" w:type="dxa"/>
              <w:left w:w="15" w:type="dxa"/>
              <w:right w:w="15" w:type="dxa"/>
            </w:tcMar>
            <w:vAlign w:val="center"/>
          </w:tcPr>
          <w:p w14:paraId="4CB6CEA5">
            <w:pPr>
              <w:pStyle w:val="69"/>
              <w:spacing w:line="560" w:lineRule="exact"/>
              <w:rPr>
                <w:rFonts w:hint="eastAsia" w:ascii="方正仿宋简体" w:hAnsi="宋体" w:eastAsia="方正仿宋简体" w:cs="宋体"/>
                <w:sz w:val="32"/>
                <w:szCs w:val="32"/>
              </w:rPr>
            </w:pPr>
            <w:r>
              <w:rPr>
                <w:rFonts w:hint="eastAsia" w:ascii="方正仿宋简体" w:hAnsi="宋体" w:eastAsia="方正仿宋简体" w:cs="宋体"/>
                <w:kern w:val="0"/>
                <w:sz w:val="32"/>
                <w:szCs w:val="32"/>
              </w:rPr>
              <w:t>沙尖子站上</w:t>
            </w:r>
          </w:p>
        </w:tc>
        <w:tc>
          <w:tcPr>
            <w:tcW w:w="1208" w:type="pct"/>
            <w:noWrap/>
            <w:tcMar>
              <w:top w:w="15" w:type="dxa"/>
              <w:left w:w="15" w:type="dxa"/>
              <w:right w:w="15" w:type="dxa"/>
            </w:tcMar>
            <w:vAlign w:val="center"/>
          </w:tcPr>
          <w:p w14:paraId="265969D9">
            <w:pPr>
              <w:pStyle w:val="69"/>
              <w:spacing w:line="560" w:lineRule="exact"/>
              <w:rPr>
                <w:rFonts w:hint="eastAsia" w:ascii="方正仿宋简体" w:hAnsi="Calibri" w:eastAsia="方正仿宋简体"/>
                <w:sz w:val="32"/>
                <w:szCs w:val="32"/>
              </w:rPr>
            </w:pPr>
            <w:r>
              <w:rPr>
                <w:rFonts w:hint="eastAsia" w:ascii="方正仿宋简体" w:eastAsia="方正仿宋简体"/>
                <w:sz w:val="32"/>
                <w:szCs w:val="32"/>
              </w:rPr>
              <w:t xml:space="preserve">38.24 </w:t>
            </w:r>
          </w:p>
        </w:tc>
      </w:tr>
      <w:tr w14:paraId="0CDF127F">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115" w:type="pct"/>
            <w:vMerge w:val="continue"/>
            <w:noWrap/>
            <w:tcMar>
              <w:top w:w="15" w:type="dxa"/>
              <w:left w:w="15" w:type="dxa"/>
              <w:right w:w="15" w:type="dxa"/>
            </w:tcMar>
            <w:vAlign w:val="center"/>
          </w:tcPr>
          <w:p w14:paraId="46464C20">
            <w:pPr>
              <w:spacing w:line="560" w:lineRule="exact"/>
              <w:ind w:firstLine="0" w:firstLineChars="0"/>
              <w:jc w:val="center"/>
              <w:rPr>
                <w:rFonts w:hint="eastAsia" w:ascii="方正仿宋简体" w:hAnsi="宋体" w:eastAsia="方正仿宋简体" w:cs="宋体"/>
                <w:sz w:val="32"/>
                <w:szCs w:val="32"/>
              </w:rPr>
            </w:pPr>
          </w:p>
        </w:tc>
        <w:tc>
          <w:tcPr>
            <w:tcW w:w="1382" w:type="pct"/>
            <w:noWrap/>
            <w:tcMar>
              <w:top w:w="15" w:type="dxa"/>
              <w:left w:w="15" w:type="dxa"/>
              <w:right w:w="15" w:type="dxa"/>
            </w:tcMar>
            <w:vAlign w:val="center"/>
          </w:tcPr>
          <w:p w14:paraId="026DC901">
            <w:pPr>
              <w:pStyle w:val="69"/>
              <w:spacing w:line="560" w:lineRule="exact"/>
              <w:rPr>
                <w:rFonts w:hint="eastAsia" w:ascii="方正仿宋简体" w:hAnsi="宋体" w:eastAsia="方正仿宋简体" w:cs="宋体"/>
                <w:sz w:val="32"/>
                <w:szCs w:val="32"/>
              </w:rPr>
            </w:pPr>
            <w:r>
              <w:rPr>
                <w:rFonts w:hint="eastAsia" w:ascii="方正仿宋简体" w:hAnsi="宋体" w:eastAsia="方正仿宋简体" w:cs="宋体"/>
                <w:kern w:val="0"/>
                <w:sz w:val="32"/>
                <w:szCs w:val="32"/>
              </w:rPr>
              <w:t>浑江桓仁水库以下</w:t>
            </w:r>
          </w:p>
        </w:tc>
        <w:tc>
          <w:tcPr>
            <w:tcW w:w="1294" w:type="pct"/>
            <w:noWrap/>
            <w:tcMar>
              <w:top w:w="15" w:type="dxa"/>
              <w:left w:w="15" w:type="dxa"/>
              <w:right w:w="15" w:type="dxa"/>
            </w:tcMar>
            <w:vAlign w:val="center"/>
          </w:tcPr>
          <w:p w14:paraId="43E99830">
            <w:pPr>
              <w:pStyle w:val="69"/>
              <w:spacing w:line="560" w:lineRule="exact"/>
              <w:rPr>
                <w:rFonts w:hint="eastAsia" w:ascii="方正仿宋简体" w:hAnsi="宋体" w:eastAsia="方正仿宋简体" w:cs="宋体"/>
                <w:sz w:val="32"/>
                <w:szCs w:val="32"/>
              </w:rPr>
            </w:pPr>
            <w:r>
              <w:rPr>
                <w:rFonts w:hint="eastAsia" w:ascii="方正仿宋简体" w:hAnsi="宋体" w:eastAsia="方正仿宋简体" w:cs="宋体"/>
                <w:kern w:val="0"/>
                <w:sz w:val="32"/>
                <w:szCs w:val="32"/>
              </w:rPr>
              <w:t>大伙房水库输水</w:t>
            </w:r>
          </w:p>
        </w:tc>
        <w:tc>
          <w:tcPr>
            <w:tcW w:w="1208" w:type="pct"/>
            <w:noWrap/>
            <w:tcMar>
              <w:top w:w="15" w:type="dxa"/>
              <w:left w:w="15" w:type="dxa"/>
              <w:right w:w="15" w:type="dxa"/>
            </w:tcMar>
            <w:vAlign w:val="center"/>
          </w:tcPr>
          <w:p w14:paraId="3BB387DF">
            <w:pPr>
              <w:pStyle w:val="69"/>
              <w:spacing w:line="560" w:lineRule="exact"/>
              <w:rPr>
                <w:rFonts w:hint="eastAsia" w:ascii="方正仿宋简体" w:hAnsi="Calibri" w:eastAsia="方正仿宋简体"/>
                <w:sz w:val="32"/>
                <w:szCs w:val="32"/>
              </w:rPr>
            </w:pPr>
            <w:r>
              <w:rPr>
                <w:rFonts w:hint="eastAsia" w:ascii="方正仿宋简体" w:eastAsia="方正仿宋简体"/>
                <w:sz w:val="32"/>
                <w:szCs w:val="32"/>
              </w:rPr>
              <w:t xml:space="preserve">3.09 </w:t>
            </w:r>
          </w:p>
        </w:tc>
      </w:tr>
      <w:tr w14:paraId="68AF05AD">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1115" w:type="pct"/>
            <w:vMerge w:val="continue"/>
            <w:tcBorders>
              <w:bottom w:val="single" w:color="000000" w:sz="18" w:space="0"/>
            </w:tcBorders>
            <w:noWrap/>
            <w:tcMar>
              <w:top w:w="15" w:type="dxa"/>
              <w:left w:w="15" w:type="dxa"/>
              <w:right w:w="15" w:type="dxa"/>
            </w:tcMar>
            <w:vAlign w:val="center"/>
          </w:tcPr>
          <w:p w14:paraId="35C39173">
            <w:pPr>
              <w:spacing w:line="560" w:lineRule="exact"/>
              <w:ind w:firstLine="0" w:firstLineChars="0"/>
              <w:jc w:val="center"/>
              <w:rPr>
                <w:rFonts w:hint="eastAsia" w:ascii="方正仿宋简体" w:hAnsi="宋体" w:eastAsia="方正仿宋简体" w:cs="宋体"/>
                <w:sz w:val="32"/>
                <w:szCs w:val="32"/>
              </w:rPr>
            </w:pPr>
          </w:p>
        </w:tc>
        <w:tc>
          <w:tcPr>
            <w:tcW w:w="1382" w:type="pct"/>
            <w:tcBorders>
              <w:bottom w:val="single" w:color="000000" w:sz="18" w:space="0"/>
            </w:tcBorders>
            <w:noWrap/>
            <w:tcMar>
              <w:top w:w="15" w:type="dxa"/>
              <w:left w:w="15" w:type="dxa"/>
              <w:right w:w="15" w:type="dxa"/>
            </w:tcMar>
            <w:vAlign w:val="center"/>
          </w:tcPr>
          <w:p w14:paraId="7FD5A0BA">
            <w:pPr>
              <w:pStyle w:val="69"/>
              <w:spacing w:line="560" w:lineRule="exact"/>
              <w:rPr>
                <w:rFonts w:hint="eastAsia" w:ascii="方正仿宋简体" w:hAnsi="宋体" w:eastAsia="方正仿宋简体" w:cs="宋体"/>
                <w:sz w:val="32"/>
                <w:szCs w:val="32"/>
              </w:rPr>
            </w:pPr>
            <w:r>
              <w:rPr>
                <w:rFonts w:hint="eastAsia" w:ascii="方正仿宋简体" w:hAnsi="宋体" w:eastAsia="方正仿宋简体" w:cs="宋体"/>
                <w:kern w:val="0"/>
                <w:sz w:val="32"/>
                <w:szCs w:val="32"/>
              </w:rPr>
              <w:t>浑江桓仁水库以下</w:t>
            </w:r>
          </w:p>
        </w:tc>
        <w:tc>
          <w:tcPr>
            <w:tcW w:w="1294" w:type="pct"/>
            <w:tcBorders>
              <w:bottom w:val="single" w:color="000000" w:sz="18" w:space="0"/>
            </w:tcBorders>
            <w:noWrap/>
            <w:tcMar>
              <w:top w:w="15" w:type="dxa"/>
              <w:left w:w="15" w:type="dxa"/>
              <w:right w:w="15" w:type="dxa"/>
            </w:tcMar>
            <w:vAlign w:val="center"/>
          </w:tcPr>
          <w:p w14:paraId="6E4289ED">
            <w:pPr>
              <w:pStyle w:val="69"/>
              <w:spacing w:line="560" w:lineRule="exact"/>
              <w:rPr>
                <w:rFonts w:hint="eastAsia" w:ascii="方正仿宋简体" w:hAnsi="宋体" w:eastAsia="方正仿宋简体" w:cs="宋体"/>
                <w:sz w:val="32"/>
                <w:szCs w:val="32"/>
              </w:rPr>
            </w:pPr>
            <w:r>
              <w:rPr>
                <w:rFonts w:hint="eastAsia" w:ascii="方正仿宋简体" w:hAnsi="宋体" w:eastAsia="方正仿宋简体" w:cs="宋体"/>
                <w:kern w:val="0"/>
                <w:sz w:val="32"/>
                <w:szCs w:val="32"/>
              </w:rPr>
              <w:t>出境</w:t>
            </w:r>
          </w:p>
        </w:tc>
        <w:tc>
          <w:tcPr>
            <w:tcW w:w="1208" w:type="pct"/>
            <w:tcBorders>
              <w:bottom w:val="single" w:color="000000" w:sz="18" w:space="0"/>
            </w:tcBorders>
            <w:noWrap/>
            <w:tcMar>
              <w:top w:w="15" w:type="dxa"/>
              <w:left w:w="15" w:type="dxa"/>
              <w:right w:w="15" w:type="dxa"/>
            </w:tcMar>
            <w:vAlign w:val="center"/>
          </w:tcPr>
          <w:p w14:paraId="52855180">
            <w:pPr>
              <w:pStyle w:val="69"/>
              <w:spacing w:line="560" w:lineRule="exact"/>
              <w:rPr>
                <w:rFonts w:hint="eastAsia" w:ascii="方正仿宋简体" w:hAnsi="Calibri" w:eastAsia="方正仿宋简体"/>
                <w:sz w:val="32"/>
                <w:szCs w:val="32"/>
              </w:rPr>
            </w:pPr>
            <w:r>
              <w:rPr>
                <w:rFonts w:hint="eastAsia" w:ascii="方正仿宋简体" w:eastAsia="方正仿宋简体"/>
                <w:sz w:val="32"/>
                <w:szCs w:val="32"/>
              </w:rPr>
              <w:t xml:space="preserve">41.83 </w:t>
            </w:r>
          </w:p>
        </w:tc>
      </w:tr>
      <w:tr w14:paraId="79185EE9">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498" w:type="pct"/>
            <w:gridSpan w:val="2"/>
            <w:tcBorders>
              <w:top w:val="single" w:color="000000" w:sz="18" w:space="0"/>
            </w:tcBorders>
            <w:noWrap/>
            <w:tcMar>
              <w:top w:w="15" w:type="dxa"/>
              <w:left w:w="15" w:type="dxa"/>
              <w:right w:w="15" w:type="dxa"/>
            </w:tcMar>
            <w:vAlign w:val="center"/>
          </w:tcPr>
          <w:p w14:paraId="3B95F9CD">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入境水量：32.21</w:t>
            </w:r>
          </w:p>
        </w:tc>
        <w:tc>
          <w:tcPr>
            <w:tcW w:w="2502" w:type="pct"/>
            <w:gridSpan w:val="2"/>
            <w:tcBorders>
              <w:top w:val="single" w:color="000000" w:sz="18" w:space="0"/>
            </w:tcBorders>
            <w:noWrap/>
            <w:tcMar>
              <w:top w:w="15" w:type="dxa"/>
              <w:left w:w="15" w:type="dxa"/>
              <w:right w:w="15" w:type="dxa"/>
            </w:tcMar>
            <w:vAlign w:val="center"/>
          </w:tcPr>
          <w:p w14:paraId="7A77C5AA">
            <w:pPr>
              <w:pStyle w:val="69"/>
              <w:spacing w:line="560" w:lineRule="exact"/>
              <w:rPr>
                <w:rFonts w:hint="eastAsia" w:ascii="方正仿宋简体" w:eastAsia="方正仿宋简体"/>
                <w:sz w:val="32"/>
                <w:szCs w:val="32"/>
              </w:rPr>
            </w:pPr>
            <w:r>
              <w:rPr>
                <w:rFonts w:hint="eastAsia" w:ascii="方正仿宋简体" w:eastAsia="方正仿宋简体"/>
                <w:sz w:val="32"/>
                <w:szCs w:val="32"/>
              </w:rPr>
              <w:t>出境水量：53.97</w:t>
            </w:r>
          </w:p>
        </w:tc>
      </w:tr>
    </w:tbl>
    <w:p w14:paraId="2058B0F2">
      <w:pPr>
        <w:spacing w:line="610" w:lineRule="exact"/>
        <w:ind w:firstLine="0" w:firstLineChars="0"/>
        <w:jc w:val="left"/>
        <w:rPr>
          <w:rFonts w:ascii="方正仿宋简体" w:hAnsi="宋体" w:eastAsia="方正仿宋简体" w:cs="宋体"/>
          <w:sz w:val="32"/>
          <w:szCs w:val="32"/>
        </w:rPr>
        <w:sectPr>
          <w:footerReference r:id="rId11" w:type="default"/>
          <w:pgSz w:w="11906" w:h="16838"/>
          <w:pgMar w:top="1440" w:right="1588" w:bottom="1440" w:left="1474" w:header="851" w:footer="992" w:gutter="0"/>
          <w:pgNumType w:fmt="numberInDash"/>
          <w:cols w:space="720" w:num="1"/>
          <w:docGrid w:linePitch="326" w:charSpace="0"/>
        </w:sectPr>
      </w:pPr>
    </w:p>
    <w:p w14:paraId="52C76645">
      <w:pPr>
        <w:tabs>
          <w:tab w:val="center" w:pos="7200"/>
          <w:tab w:val="right" w:pos="14520"/>
        </w:tabs>
        <w:spacing w:line="610" w:lineRule="exact"/>
        <w:ind w:firstLine="0" w:firstLineChars="0"/>
        <w:rPr>
          <w:rFonts w:hint="eastAsia" w:ascii="方正仿宋简体" w:hAnsi="宋体" w:eastAsia="方正仿宋简体"/>
          <w:sz w:val="32"/>
          <w:szCs w:val="32"/>
        </w:rPr>
      </w:pPr>
      <w:r>
        <w:rPr>
          <w:rStyle w:val="68"/>
          <w:rFonts w:hint="eastAsia" w:ascii="方正仿宋简体" w:eastAsia="方正仿宋简体"/>
          <w:sz w:val="32"/>
          <w:szCs w:val="32"/>
        </w:rPr>
        <w:t xml:space="preserve">表2-2                      </w:t>
      </w:r>
      <w:r>
        <w:rPr>
          <w:rFonts w:hint="eastAsia" w:ascii="方正仿宋简体" w:hAnsi="黑体" w:eastAsia="方正仿宋简体" w:cs="黑体"/>
          <w:sz w:val="32"/>
          <w:szCs w:val="32"/>
        </w:rPr>
        <w:t>2020年大中型水库蓄水动态</w:t>
      </w:r>
      <w:r>
        <w:rPr>
          <w:rStyle w:val="68"/>
          <w:rFonts w:hint="eastAsia" w:ascii="方正仿宋简体" w:eastAsia="方正仿宋简体"/>
          <w:sz w:val="32"/>
          <w:szCs w:val="32"/>
        </w:rPr>
        <w:t xml:space="preserve">                   单位：亿立方米</w:t>
      </w:r>
    </w:p>
    <w:p w14:paraId="0CAFB049">
      <w:pPr>
        <w:ind w:firstLine="480"/>
      </w:pPr>
    </w:p>
    <w:tbl>
      <w:tblPr>
        <w:tblStyle w:val="28"/>
        <w:tblW w:w="4999" w:type="pct"/>
        <w:tblInd w:w="0" w:type="dxa"/>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Layout w:type="autofit"/>
        <w:tblCellMar>
          <w:top w:w="0" w:type="dxa"/>
          <w:left w:w="108" w:type="dxa"/>
          <w:bottom w:w="0" w:type="dxa"/>
          <w:right w:w="108" w:type="dxa"/>
        </w:tblCellMar>
      </w:tblPr>
      <w:tblGrid>
        <w:gridCol w:w="1192"/>
        <w:gridCol w:w="2136"/>
        <w:gridCol w:w="1606"/>
        <w:gridCol w:w="1104"/>
        <w:gridCol w:w="1104"/>
        <w:gridCol w:w="1549"/>
        <w:gridCol w:w="1544"/>
        <w:gridCol w:w="1193"/>
        <w:gridCol w:w="1193"/>
        <w:gridCol w:w="1550"/>
      </w:tblGrid>
      <w:tr w14:paraId="187F2CC1">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108" w:type="dxa"/>
            <w:bottom w:w="0" w:type="dxa"/>
            <w:right w:w="108" w:type="dxa"/>
          </w:tblCellMar>
        </w:tblPrEx>
        <w:trPr>
          <w:trHeight w:val="285" w:hRule="atLeast"/>
        </w:trPr>
        <w:tc>
          <w:tcPr>
            <w:tcW w:w="425" w:type="pct"/>
            <w:vMerge w:val="restart"/>
            <w:tcBorders>
              <w:tl2br w:val="nil"/>
              <w:tr2bl w:val="nil"/>
            </w:tcBorders>
            <w:shd w:val="clear" w:color="auto" w:fill="auto"/>
            <w:vAlign w:val="center"/>
          </w:tcPr>
          <w:p w14:paraId="672C6480">
            <w:pPr>
              <w:widowControl/>
              <w:ind w:firstLine="0" w:firstLineChars="0"/>
              <w:jc w:val="center"/>
              <w:textAlignment w:val="center"/>
              <w:rPr>
                <w:rFonts w:hint="eastAsia" w:ascii="方正仿宋简体" w:eastAsia="方正仿宋简体"/>
              </w:rPr>
            </w:pPr>
            <w:r>
              <w:rPr>
                <w:rFonts w:hint="eastAsia" w:ascii="方正仿宋简体" w:eastAsia="方正仿宋简体"/>
              </w:rPr>
              <w:t>行政区名称</w:t>
            </w:r>
          </w:p>
        </w:tc>
        <w:tc>
          <w:tcPr>
            <w:tcW w:w="714" w:type="pct"/>
            <w:vMerge w:val="restart"/>
            <w:tcBorders>
              <w:tl2br w:val="nil"/>
              <w:tr2bl w:val="nil"/>
            </w:tcBorders>
            <w:shd w:val="clear" w:color="auto" w:fill="auto"/>
            <w:vAlign w:val="center"/>
          </w:tcPr>
          <w:p w14:paraId="112CE2EA">
            <w:pPr>
              <w:widowControl/>
              <w:ind w:firstLine="0" w:firstLineChars="0"/>
              <w:jc w:val="center"/>
              <w:textAlignment w:val="center"/>
              <w:rPr>
                <w:rFonts w:hint="eastAsia" w:ascii="方正仿宋简体" w:eastAsia="方正仿宋简体"/>
              </w:rPr>
            </w:pPr>
            <w:r>
              <w:rPr>
                <w:rFonts w:hint="eastAsia" w:ascii="方正仿宋简体" w:eastAsia="方正仿宋简体"/>
              </w:rPr>
              <w:t>水资源分区名称</w:t>
            </w:r>
          </w:p>
        </w:tc>
        <w:tc>
          <w:tcPr>
            <w:tcW w:w="1910" w:type="pct"/>
            <w:gridSpan w:val="4"/>
            <w:tcBorders>
              <w:tl2br w:val="nil"/>
              <w:tr2bl w:val="nil"/>
            </w:tcBorders>
            <w:shd w:val="clear" w:color="auto" w:fill="auto"/>
            <w:noWrap/>
            <w:vAlign w:val="center"/>
          </w:tcPr>
          <w:p w14:paraId="66E36002">
            <w:pPr>
              <w:widowControl/>
              <w:ind w:firstLine="0" w:firstLineChars="0"/>
              <w:jc w:val="center"/>
              <w:textAlignment w:val="center"/>
              <w:rPr>
                <w:rFonts w:hint="eastAsia" w:ascii="方正仿宋简体" w:eastAsia="方正仿宋简体"/>
              </w:rPr>
            </w:pPr>
            <w:r>
              <w:rPr>
                <w:rFonts w:hint="eastAsia" w:ascii="方正仿宋简体" w:eastAsia="方正仿宋简体"/>
              </w:rPr>
              <w:t>大型水库</w:t>
            </w:r>
          </w:p>
        </w:tc>
        <w:tc>
          <w:tcPr>
            <w:tcW w:w="1950" w:type="pct"/>
            <w:gridSpan w:val="4"/>
            <w:tcBorders>
              <w:tl2br w:val="nil"/>
              <w:tr2bl w:val="nil"/>
            </w:tcBorders>
            <w:shd w:val="clear" w:color="auto" w:fill="auto"/>
            <w:noWrap/>
            <w:vAlign w:val="center"/>
          </w:tcPr>
          <w:p w14:paraId="046A9354">
            <w:pPr>
              <w:widowControl/>
              <w:ind w:firstLine="0" w:firstLineChars="0"/>
              <w:jc w:val="center"/>
              <w:textAlignment w:val="center"/>
              <w:rPr>
                <w:rFonts w:hint="eastAsia" w:ascii="方正仿宋简体" w:eastAsia="方正仿宋简体"/>
              </w:rPr>
            </w:pPr>
            <w:r>
              <w:rPr>
                <w:rFonts w:hint="eastAsia" w:ascii="方正仿宋简体" w:eastAsia="方正仿宋简体"/>
              </w:rPr>
              <w:t>中型水库</w:t>
            </w:r>
          </w:p>
        </w:tc>
      </w:tr>
      <w:tr w14:paraId="11FAB765">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108" w:type="dxa"/>
            <w:bottom w:w="0" w:type="dxa"/>
            <w:right w:w="108" w:type="dxa"/>
          </w:tblCellMar>
        </w:tblPrEx>
        <w:trPr>
          <w:trHeight w:val="540" w:hRule="atLeast"/>
        </w:trPr>
        <w:tc>
          <w:tcPr>
            <w:tcW w:w="425" w:type="pct"/>
            <w:vMerge w:val="continue"/>
            <w:tcBorders>
              <w:tl2br w:val="nil"/>
              <w:tr2bl w:val="nil"/>
            </w:tcBorders>
            <w:shd w:val="clear" w:color="auto" w:fill="auto"/>
            <w:vAlign w:val="center"/>
          </w:tcPr>
          <w:p w14:paraId="28057226">
            <w:pPr>
              <w:ind w:firstLine="480"/>
              <w:jc w:val="center"/>
              <w:rPr>
                <w:rFonts w:hint="eastAsia" w:ascii="方正仿宋简体" w:eastAsia="方正仿宋简体"/>
              </w:rPr>
            </w:pPr>
          </w:p>
        </w:tc>
        <w:tc>
          <w:tcPr>
            <w:tcW w:w="714" w:type="pct"/>
            <w:vMerge w:val="continue"/>
            <w:tcBorders>
              <w:tl2br w:val="nil"/>
              <w:tr2bl w:val="nil"/>
            </w:tcBorders>
            <w:shd w:val="clear" w:color="auto" w:fill="auto"/>
            <w:vAlign w:val="center"/>
          </w:tcPr>
          <w:p w14:paraId="7F1B1173">
            <w:pPr>
              <w:ind w:firstLine="480"/>
              <w:jc w:val="center"/>
              <w:rPr>
                <w:rFonts w:hint="eastAsia" w:ascii="方正仿宋简体" w:eastAsia="方正仿宋简体"/>
              </w:rPr>
            </w:pPr>
          </w:p>
        </w:tc>
        <w:tc>
          <w:tcPr>
            <w:tcW w:w="571" w:type="pct"/>
            <w:tcBorders>
              <w:tl2br w:val="nil"/>
              <w:tr2bl w:val="nil"/>
            </w:tcBorders>
            <w:shd w:val="clear" w:color="auto" w:fill="auto"/>
            <w:vAlign w:val="center"/>
          </w:tcPr>
          <w:p w14:paraId="7A95150F">
            <w:pPr>
              <w:widowControl/>
              <w:ind w:firstLine="0" w:firstLineChars="0"/>
              <w:jc w:val="center"/>
              <w:textAlignment w:val="center"/>
              <w:rPr>
                <w:rFonts w:hint="eastAsia" w:ascii="方正仿宋简体" w:eastAsia="方正仿宋简体"/>
              </w:rPr>
            </w:pPr>
            <w:r>
              <w:rPr>
                <w:rFonts w:hint="eastAsia" w:ascii="方正仿宋简体" w:eastAsia="方正仿宋简体"/>
              </w:rPr>
              <w:t>水库名称</w:t>
            </w:r>
          </w:p>
        </w:tc>
        <w:tc>
          <w:tcPr>
            <w:tcW w:w="394" w:type="pct"/>
            <w:tcBorders>
              <w:tl2br w:val="nil"/>
              <w:tr2bl w:val="nil"/>
            </w:tcBorders>
            <w:shd w:val="clear" w:color="auto" w:fill="auto"/>
            <w:vAlign w:val="center"/>
          </w:tcPr>
          <w:p w14:paraId="7187FB16">
            <w:pPr>
              <w:widowControl/>
              <w:ind w:firstLine="0" w:firstLineChars="0"/>
              <w:jc w:val="center"/>
              <w:textAlignment w:val="center"/>
              <w:rPr>
                <w:rFonts w:hint="eastAsia" w:ascii="方正仿宋简体" w:eastAsia="方正仿宋简体"/>
              </w:rPr>
            </w:pPr>
            <w:r>
              <w:rPr>
                <w:rFonts w:hint="eastAsia" w:ascii="方正仿宋简体" w:eastAsia="方正仿宋简体"/>
              </w:rPr>
              <w:t>年初</w:t>
            </w:r>
          </w:p>
          <w:p w14:paraId="06622D40">
            <w:pPr>
              <w:widowControl/>
              <w:ind w:firstLine="0" w:firstLineChars="0"/>
              <w:jc w:val="center"/>
              <w:textAlignment w:val="center"/>
              <w:rPr>
                <w:rFonts w:hint="eastAsia" w:ascii="方正仿宋简体" w:eastAsia="方正仿宋简体"/>
              </w:rPr>
            </w:pPr>
            <w:r>
              <w:rPr>
                <w:rFonts w:hint="eastAsia" w:ascii="方正仿宋简体" w:eastAsia="方正仿宋简体"/>
              </w:rPr>
              <w:t>蓄水总量</w:t>
            </w:r>
          </w:p>
        </w:tc>
        <w:tc>
          <w:tcPr>
            <w:tcW w:w="394" w:type="pct"/>
            <w:tcBorders>
              <w:tl2br w:val="nil"/>
              <w:tr2bl w:val="nil"/>
            </w:tcBorders>
            <w:shd w:val="clear" w:color="auto" w:fill="auto"/>
            <w:vAlign w:val="center"/>
          </w:tcPr>
          <w:p w14:paraId="431AC5FF">
            <w:pPr>
              <w:widowControl/>
              <w:ind w:firstLine="0" w:firstLineChars="0"/>
              <w:jc w:val="center"/>
              <w:textAlignment w:val="center"/>
              <w:rPr>
                <w:rFonts w:hint="eastAsia" w:ascii="方正仿宋简体" w:eastAsia="方正仿宋简体"/>
              </w:rPr>
            </w:pPr>
            <w:r>
              <w:rPr>
                <w:rFonts w:hint="eastAsia" w:ascii="方正仿宋简体" w:eastAsia="方正仿宋简体"/>
              </w:rPr>
              <w:t>年末</w:t>
            </w:r>
          </w:p>
          <w:p w14:paraId="6F4748E3">
            <w:pPr>
              <w:widowControl/>
              <w:ind w:firstLine="0" w:firstLineChars="0"/>
              <w:jc w:val="center"/>
              <w:textAlignment w:val="center"/>
              <w:rPr>
                <w:rFonts w:hint="eastAsia" w:ascii="方正仿宋简体" w:eastAsia="方正仿宋简体"/>
              </w:rPr>
            </w:pPr>
            <w:r>
              <w:rPr>
                <w:rFonts w:hint="eastAsia" w:ascii="方正仿宋简体" w:eastAsia="方正仿宋简体"/>
              </w:rPr>
              <w:t>蓄水总量</w:t>
            </w:r>
          </w:p>
        </w:tc>
        <w:tc>
          <w:tcPr>
            <w:tcW w:w="551" w:type="pct"/>
            <w:tcBorders>
              <w:tl2br w:val="nil"/>
              <w:tr2bl w:val="nil"/>
            </w:tcBorders>
            <w:shd w:val="clear" w:color="auto" w:fill="auto"/>
            <w:noWrap/>
            <w:vAlign w:val="center"/>
          </w:tcPr>
          <w:p w14:paraId="06A3FE48">
            <w:pPr>
              <w:widowControl/>
              <w:ind w:firstLine="0" w:firstLineChars="0"/>
              <w:jc w:val="center"/>
              <w:textAlignment w:val="center"/>
              <w:rPr>
                <w:rFonts w:hint="eastAsia" w:ascii="方正仿宋简体" w:eastAsia="方正仿宋简体"/>
              </w:rPr>
            </w:pPr>
            <w:r>
              <w:rPr>
                <w:rFonts w:hint="eastAsia" w:ascii="方正仿宋简体" w:eastAsia="方正仿宋简体"/>
              </w:rPr>
              <w:t>年蓄水变量</w:t>
            </w:r>
          </w:p>
        </w:tc>
        <w:tc>
          <w:tcPr>
            <w:tcW w:w="549" w:type="pct"/>
            <w:tcBorders>
              <w:tl2br w:val="nil"/>
              <w:tr2bl w:val="nil"/>
            </w:tcBorders>
            <w:shd w:val="clear" w:color="auto" w:fill="auto"/>
            <w:vAlign w:val="center"/>
          </w:tcPr>
          <w:p w14:paraId="77A7AD7F">
            <w:pPr>
              <w:widowControl/>
              <w:ind w:firstLine="0" w:firstLineChars="0"/>
              <w:jc w:val="center"/>
              <w:textAlignment w:val="center"/>
              <w:rPr>
                <w:rFonts w:hint="eastAsia" w:ascii="方正仿宋简体" w:eastAsia="方正仿宋简体"/>
              </w:rPr>
            </w:pPr>
            <w:r>
              <w:rPr>
                <w:rFonts w:hint="eastAsia" w:ascii="方正仿宋简体" w:eastAsia="方正仿宋简体"/>
              </w:rPr>
              <w:t>水库名称</w:t>
            </w:r>
          </w:p>
        </w:tc>
        <w:tc>
          <w:tcPr>
            <w:tcW w:w="425" w:type="pct"/>
            <w:tcBorders>
              <w:tl2br w:val="nil"/>
              <w:tr2bl w:val="nil"/>
            </w:tcBorders>
            <w:shd w:val="clear" w:color="auto" w:fill="auto"/>
            <w:vAlign w:val="center"/>
          </w:tcPr>
          <w:p w14:paraId="5FF0A685">
            <w:pPr>
              <w:widowControl/>
              <w:ind w:firstLine="0" w:firstLineChars="0"/>
              <w:jc w:val="center"/>
              <w:textAlignment w:val="center"/>
              <w:rPr>
                <w:rFonts w:hint="eastAsia" w:ascii="方正仿宋简体" w:eastAsia="方正仿宋简体"/>
              </w:rPr>
            </w:pPr>
            <w:r>
              <w:rPr>
                <w:rFonts w:hint="eastAsia" w:ascii="方正仿宋简体" w:eastAsia="方正仿宋简体"/>
              </w:rPr>
              <w:t>年初</w:t>
            </w:r>
          </w:p>
          <w:p w14:paraId="71DB44F0">
            <w:pPr>
              <w:widowControl/>
              <w:ind w:firstLine="0" w:firstLineChars="0"/>
              <w:jc w:val="center"/>
              <w:textAlignment w:val="center"/>
              <w:rPr>
                <w:rFonts w:hint="eastAsia" w:ascii="方正仿宋简体" w:eastAsia="方正仿宋简体"/>
              </w:rPr>
            </w:pPr>
            <w:r>
              <w:rPr>
                <w:rFonts w:hint="eastAsia" w:ascii="方正仿宋简体" w:eastAsia="方正仿宋简体"/>
              </w:rPr>
              <w:t>蓄水总量</w:t>
            </w:r>
          </w:p>
        </w:tc>
        <w:tc>
          <w:tcPr>
            <w:tcW w:w="425" w:type="pct"/>
            <w:tcBorders>
              <w:tl2br w:val="nil"/>
              <w:tr2bl w:val="nil"/>
            </w:tcBorders>
            <w:shd w:val="clear" w:color="auto" w:fill="auto"/>
            <w:vAlign w:val="center"/>
          </w:tcPr>
          <w:p w14:paraId="4CB1EA7B">
            <w:pPr>
              <w:widowControl/>
              <w:ind w:firstLine="0" w:firstLineChars="0"/>
              <w:jc w:val="center"/>
              <w:textAlignment w:val="center"/>
              <w:rPr>
                <w:rFonts w:hint="eastAsia" w:ascii="方正仿宋简体" w:eastAsia="方正仿宋简体"/>
              </w:rPr>
            </w:pPr>
            <w:r>
              <w:rPr>
                <w:rFonts w:hint="eastAsia" w:ascii="方正仿宋简体" w:eastAsia="方正仿宋简体"/>
              </w:rPr>
              <w:t>年末</w:t>
            </w:r>
          </w:p>
          <w:p w14:paraId="1CB57567">
            <w:pPr>
              <w:widowControl/>
              <w:ind w:firstLine="0" w:firstLineChars="0"/>
              <w:jc w:val="center"/>
              <w:textAlignment w:val="center"/>
              <w:rPr>
                <w:rFonts w:hint="eastAsia" w:ascii="方正仿宋简体" w:eastAsia="方正仿宋简体"/>
              </w:rPr>
            </w:pPr>
            <w:r>
              <w:rPr>
                <w:rFonts w:hint="eastAsia" w:ascii="方正仿宋简体" w:eastAsia="方正仿宋简体"/>
              </w:rPr>
              <w:t>蓄水总量</w:t>
            </w:r>
          </w:p>
        </w:tc>
        <w:tc>
          <w:tcPr>
            <w:tcW w:w="551" w:type="pct"/>
            <w:tcBorders>
              <w:tl2br w:val="nil"/>
              <w:tr2bl w:val="nil"/>
            </w:tcBorders>
            <w:shd w:val="clear" w:color="auto" w:fill="auto"/>
            <w:noWrap/>
            <w:vAlign w:val="center"/>
          </w:tcPr>
          <w:p w14:paraId="3FF3FD43">
            <w:pPr>
              <w:widowControl/>
              <w:ind w:firstLine="0" w:firstLineChars="0"/>
              <w:jc w:val="center"/>
              <w:textAlignment w:val="center"/>
              <w:rPr>
                <w:rFonts w:hint="eastAsia" w:ascii="方正仿宋简体" w:eastAsia="方正仿宋简体"/>
              </w:rPr>
            </w:pPr>
            <w:r>
              <w:rPr>
                <w:rFonts w:hint="eastAsia" w:ascii="方正仿宋简体" w:eastAsia="方正仿宋简体"/>
              </w:rPr>
              <w:t>年蓄水变量</w:t>
            </w:r>
          </w:p>
        </w:tc>
      </w:tr>
      <w:tr w14:paraId="3FE5AB8B">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108" w:type="dxa"/>
            <w:bottom w:w="0" w:type="dxa"/>
            <w:right w:w="108" w:type="dxa"/>
          </w:tblCellMar>
        </w:tblPrEx>
        <w:trPr>
          <w:trHeight w:val="285" w:hRule="atLeast"/>
        </w:trPr>
        <w:tc>
          <w:tcPr>
            <w:tcW w:w="425" w:type="pct"/>
            <w:vMerge w:val="restart"/>
            <w:tcBorders>
              <w:tl2br w:val="nil"/>
              <w:tr2bl w:val="nil"/>
            </w:tcBorders>
            <w:shd w:val="clear" w:color="auto" w:fill="auto"/>
            <w:noWrap/>
            <w:vAlign w:val="center"/>
          </w:tcPr>
          <w:p w14:paraId="00636D37">
            <w:pPr>
              <w:widowControl/>
              <w:ind w:firstLine="0" w:firstLineChars="0"/>
              <w:jc w:val="center"/>
              <w:textAlignment w:val="center"/>
              <w:rPr>
                <w:rFonts w:hint="eastAsia" w:ascii="方正仿宋简体" w:eastAsia="方正仿宋简体"/>
              </w:rPr>
            </w:pPr>
            <w:r>
              <w:rPr>
                <w:rFonts w:hint="eastAsia" w:ascii="方正仿宋简体" w:eastAsia="方正仿宋简体"/>
              </w:rPr>
              <w:t>桓仁县</w:t>
            </w:r>
          </w:p>
        </w:tc>
        <w:tc>
          <w:tcPr>
            <w:tcW w:w="714" w:type="pct"/>
            <w:tcBorders>
              <w:tl2br w:val="nil"/>
              <w:tr2bl w:val="nil"/>
            </w:tcBorders>
            <w:shd w:val="clear" w:color="auto" w:fill="auto"/>
            <w:noWrap/>
            <w:vAlign w:val="center"/>
          </w:tcPr>
          <w:p w14:paraId="2848B831">
            <w:pPr>
              <w:widowControl/>
              <w:ind w:firstLine="0" w:firstLineChars="0"/>
              <w:jc w:val="center"/>
              <w:textAlignment w:val="center"/>
              <w:rPr>
                <w:rFonts w:hint="eastAsia" w:ascii="方正仿宋简体" w:eastAsia="方正仿宋简体"/>
              </w:rPr>
            </w:pPr>
            <w:r>
              <w:rPr>
                <w:rFonts w:hint="eastAsia" w:ascii="方正仿宋简体" w:eastAsia="方正仿宋简体"/>
              </w:rPr>
              <w:t>浑江桓仁水库以下</w:t>
            </w:r>
          </w:p>
        </w:tc>
        <w:tc>
          <w:tcPr>
            <w:tcW w:w="571" w:type="pct"/>
            <w:tcBorders>
              <w:tl2br w:val="nil"/>
              <w:tr2bl w:val="nil"/>
            </w:tcBorders>
            <w:shd w:val="clear" w:color="auto" w:fill="auto"/>
            <w:noWrap/>
            <w:vAlign w:val="center"/>
          </w:tcPr>
          <w:p w14:paraId="361F858C">
            <w:pPr>
              <w:widowControl/>
              <w:ind w:firstLine="0" w:firstLineChars="0"/>
              <w:jc w:val="center"/>
              <w:textAlignment w:val="center"/>
              <w:rPr>
                <w:rFonts w:hint="eastAsia" w:ascii="方正仿宋简体" w:eastAsia="方正仿宋简体"/>
              </w:rPr>
            </w:pPr>
            <w:r>
              <w:rPr>
                <w:rFonts w:hint="eastAsia" w:ascii="方正仿宋简体" w:eastAsia="方正仿宋简体"/>
              </w:rPr>
              <w:t>桓仁水库</w:t>
            </w:r>
          </w:p>
        </w:tc>
        <w:tc>
          <w:tcPr>
            <w:tcW w:w="394" w:type="pct"/>
            <w:tcBorders>
              <w:tl2br w:val="nil"/>
              <w:tr2bl w:val="nil"/>
            </w:tcBorders>
            <w:shd w:val="clear" w:color="auto" w:fill="auto"/>
            <w:noWrap/>
            <w:vAlign w:val="center"/>
          </w:tcPr>
          <w:p w14:paraId="1E18CC76">
            <w:pPr>
              <w:widowControl/>
              <w:ind w:firstLine="0" w:firstLineChars="0"/>
              <w:jc w:val="center"/>
              <w:textAlignment w:val="center"/>
              <w:rPr>
                <w:rFonts w:hint="eastAsia" w:ascii="方正仿宋简体" w:eastAsia="方正仿宋简体"/>
              </w:rPr>
            </w:pPr>
            <w:r>
              <w:rPr>
                <w:rFonts w:hint="eastAsia" w:ascii="方正仿宋简体" w:eastAsia="方正仿宋简体"/>
              </w:rPr>
              <w:t>18.79</w:t>
            </w:r>
          </w:p>
        </w:tc>
        <w:tc>
          <w:tcPr>
            <w:tcW w:w="394" w:type="pct"/>
            <w:tcBorders>
              <w:tl2br w:val="nil"/>
              <w:tr2bl w:val="nil"/>
            </w:tcBorders>
            <w:shd w:val="clear" w:color="auto" w:fill="auto"/>
            <w:noWrap/>
            <w:vAlign w:val="center"/>
          </w:tcPr>
          <w:p w14:paraId="41B0AE81">
            <w:pPr>
              <w:widowControl/>
              <w:ind w:firstLine="0" w:firstLineChars="0"/>
              <w:jc w:val="center"/>
              <w:textAlignment w:val="center"/>
              <w:rPr>
                <w:rFonts w:hint="eastAsia" w:ascii="方正仿宋简体" w:eastAsia="方正仿宋简体"/>
              </w:rPr>
            </w:pPr>
            <w:r>
              <w:rPr>
                <w:rFonts w:hint="eastAsia" w:ascii="方正仿宋简体" w:eastAsia="方正仿宋简体"/>
              </w:rPr>
              <w:t>19.27</w:t>
            </w:r>
          </w:p>
        </w:tc>
        <w:tc>
          <w:tcPr>
            <w:tcW w:w="551" w:type="pct"/>
            <w:tcBorders>
              <w:tl2br w:val="nil"/>
              <w:tr2bl w:val="nil"/>
            </w:tcBorders>
            <w:shd w:val="clear" w:color="auto" w:fill="auto"/>
            <w:noWrap/>
            <w:vAlign w:val="center"/>
          </w:tcPr>
          <w:p w14:paraId="0BFD7D29">
            <w:pPr>
              <w:widowControl/>
              <w:ind w:firstLine="0" w:firstLineChars="0"/>
              <w:jc w:val="center"/>
              <w:textAlignment w:val="center"/>
              <w:rPr>
                <w:rFonts w:hint="eastAsia" w:ascii="方正仿宋简体" w:eastAsia="方正仿宋简体"/>
              </w:rPr>
            </w:pPr>
            <w:r>
              <w:rPr>
                <w:rFonts w:hint="eastAsia" w:ascii="方正仿宋简体" w:eastAsia="方正仿宋简体"/>
              </w:rPr>
              <w:t>0.48</w:t>
            </w:r>
          </w:p>
        </w:tc>
        <w:tc>
          <w:tcPr>
            <w:tcW w:w="549" w:type="pct"/>
            <w:tcBorders>
              <w:tl2br w:val="nil"/>
              <w:tr2bl w:val="nil"/>
            </w:tcBorders>
            <w:shd w:val="clear" w:color="auto" w:fill="auto"/>
            <w:noWrap/>
            <w:vAlign w:val="center"/>
          </w:tcPr>
          <w:p w14:paraId="6E61455D">
            <w:pPr>
              <w:ind w:firstLine="480"/>
              <w:jc w:val="center"/>
              <w:rPr>
                <w:rFonts w:hint="eastAsia" w:ascii="方正仿宋简体" w:eastAsia="方正仿宋简体"/>
              </w:rPr>
            </w:pPr>
          </w:p>
        </w:tc>
        <w:tc>
          <w:tcPr>
            <w:tcW w:w="425" w:type="pct"/>
            <w:tcBorders>
              <w:tl2br w:val="nil"/>
              <w:tr2bl w:val="nil"/>
            </w:tcBorders>
            <w:shd w:val="clear" w:color="auto" w:fill="auto"/>
            <w:noWrap/>
            <w:vAlign w:val="center"/>
          </w:tcPr>
          <w:p w14:paraId="5514D7E3">
            <w:pPr>
              <w:ind w:firstLine="480"/>
              <w:jc w:val="center"/>
              <w:rPr>
                <w:rFonts w:hint="eastAsia" w:ascii="方正仿宋简体" w:eastAsia="方正仿宋简体"/>
              </w:rPr>
            </w:pPr>
          </w:p>
        </w:tc>
        <w:tc>
          <w:tcPr>
            <w:tcW w:w="425" w:type="pct"/>
            <w:tcBorders>
              <w:tl2br w:val="nil"/>
              <w:tr2bl w:val="nil"/>
            </w:tcBorders>
            <w:shd w:val="clear" w:color="auto" w:fill="auto"/>
            <w:noWrap/>
            <w:vAlign w:val="center"/>
          </w:tcPr>
          <w:p w14:paraId="2C489FBF">
            <w:pPr>
              <w:ind w:firstLine="480"/>
              <w:jc w:val="center"/>
              <w:rPr>
                <w:rFonts w:hint="eastAsia" w:ascii="方正仿宋简体" w:eastAsia="方正仿宋简体"/>
              </w:rPr>
            </w:pPr>
          </w:p>
        </w:tc>
        <w:tc>
          <w:tcPr>
            <w:tcW w:w="551" w:type="pct"/>
            <w:tcBorders>
              <w:tl2br w:val="nil"/>
              <w:tr2bl w:val="nil"/>
            </w:tcBorders>
            <w:shd w:val="clear" w:color="auto" w:fill="auto"/>
            <w:noWrap/>
            <w:vAlign w:val="center"/>
          </w:tcPr>
          <w:p w14:paraId="3D71ABB2">
            <w:pPr>
              <w:ind w:firstLine="480"/>
              <w:jc w:val="center"/>
              <w:rPr>
                <w:rFonts w:hint="eastAsia" w:ascii="方正仿宋简体" w:eastAsia="方正仿宋简体"/>
              </w:rPr>
            </w:pPr>
          </w:p>
        </w:tc>
      </w:tr>
      <w:tr w14:paraId="4945096C">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108" w:type="dxa"/>
            <w:bottom w:w="0" w:type="dxa"/>
            <w:right w:w="108" w:type="dxa"/>
          </w:tblCellMar>
        </w:tblPrEx>
        <w:trPr>
          <w:trHeight w:val="285" w:hRule="atLeast"/>
        </w:trPr>
        <w:tc>
          <w:tcPr>
            <w:tcW w:w="425" w:type="pct"/>
            <w:vMerge w:val="continue"/>
            <w:tcBorders>
              <w:tl2br w:val="nil"/>
              <w:tr2bl w:val="nil"/>
            </w:tcBorders>
            <w:shd w:val="clear" w:color="auto" w:fill="auto"/>
            <w:noWrap/>
            <w:vAlign w:val="center"/>
          </w:tcPr>
          <w:p w14:paraId="47562B27">
            <w:pPr>
              <w:ind w:firstLine="480"/>
              <w:jc w:val="center"/>
              <w:rPr>
                <w:rFonts w:hint="eastAsia" w:ascii="方正仿宋简体" w:eastAsia="方正仿宋简体"/>
              </w:rPr>
            </w:pPr>
          </w:p>
        </w:tc>
        <w:tc>
          <w:tcPr>
            <w:tcW w:w="714" w:type="pct"/>
            <w:tcBorders>
              <w:tl2br w:val="nil"/>
              <w:tr2bl w:val="nil"/>
            </w:tcBorders>
            <w:shd w:val="clear" w:color="auto" w:fill="auto"/>
            <w:noWrap/>
            <w:vAlign w:val="center"/>
          </w:tcPr>
          <w:p w14:paraId="5885924B">
            <w:pPr>
              <w:widowControl/>
              <w:ind w:firstLine="0" w:firstLineChars="0"/>
              <w:jc w:val="center"/>
              <w:textAlignment w:val="center"/>
              <w:rPr>
                <w:rFonts w:hint="eastAsia" w:ascii="方正仿宋简体" w:eastAsia="方正仿宋简体"/>
              </w:rPr>
            </w:pPr>
            <w:r>
              <w:rPr>
                <w:rFonts w:hint="eastAsia" w:ascii="方正仿宋简体" w:eastAsia="方正仿宋简体"/>
              </w:rPr>
              <w:t>浑江桓仁水库以下</w:t>
            </w:r>
          </w:p>
        </w:tc>
        <w:tc>
          <w:tcPr>
            <w:tcW w:w="571" w:type="pct"/>
            <w:tcBorders>
              <w:tl2br w:val="nil"/>
              <w:tr2bl w:val="nil"/>
            </w:tcBorders>
            <w:shd w:val="clear" w:color="auto" w:fill="auto"/>
            <w:noWrap/>
            <w:vAlign w:val="center"/>
          </w:tcPr>
          <w:p w14:paraId="14B994A3">
            <w:pPr>
              <w:widowControl/>
              <w:ind w:firstLine="0" w:firstLineChars="0"/>
              <w:jc w:val="center"/>
              <w:textAlignment w:val="center"/>
              <w:rPr>
                <w:rFonts w:hint="eastAsia" w:ascii="方正仿宋简体" w:eastAsia="方正仿宋简体"/>
              </w:rPr>
            </w:pPr>
            <w:r>
              <w:rPr>
                <w:rFonts w:hint="eastAsia" w:ascii="方正仿宋简体" w:eastAsia="方正仿宋简体"/>
              </w:rPr>
              <w:t>回龙山水库</w:t>
            </w:r>
          </w:p>
        </w:tc>
        <w:tc>
          <w:tcPr>
            <w:tcW w:w="394" w:type="pct"/>
            <w:tcBorders>
              <w:tl2br w:val="nil"/>
              <w:tr2bl w:val="nil"/>
            </w:tcBorders>
            <w:shd w:val="clear" w:color="auto" w:fill="auto"/>
            <w:noWrap/>
            <w:vAlign w:val="center"/>
          </w:tcPr>
          <w:p w14:paraId="6F60B47C">
            <w:pPr>
              <w:widowControl/>
              <w:ind w:firstLine="0" w:firstLineChars="0"/>
              <w:jc w:val="center"/>
              <w:textAlignment w:val="center"/>
              <w:rPr>
                <w:rFonts w:hint="eastAsia" w:ascii="方正仿宋简体" w:eastAsia="方正仿宋简体"/>
              </w:rPr>
            </w:pPr>
            <w:r>
              <w:rPr>
                <w:rFonts w:hint="eastAsia" w:ascii="方正仿宋简体" w:eastAsia="方正仿宋简体"/>
              </w:rPr>
              <w:t>0.87</w:t>
            </w:r>
          </w:p>
        </w:tc>
        <w:tc>
          <w:tcPr>
            <w:tcW w:w="394" w:type="pct"/>
            <w:tcBorders>
              <w:tl2br w:val="nil"/>
              <w:tr2bl w:val="nil"/>
            </w:tcBorders>
            <w:shd w:val="clear" w:color="auto" w:fill="auto"/>
            <w:noWrap/>
            <w:vAlign w:val="center"/>
          </w:tcPr>
          <w:p w14:paraId="43C2B961">
            <w:pPr>
              <w:widowControl/>
              <w:ind w:firstLine="0" w:firstLineChars="0"/>
              <w:jc w:val="center"/>
              <w:textAlignment w:val="center"/>
              <w:rPr>
                <w:rFonts w:hint="eastAsia" w:ascii="方正仿宋简体" w:eastAsia="方正仿宋简体"/>
              </w:rPr>
            </w:pPr>
            <w:r>
              <w:rPr>
                <w:rFonts w:hint="eastAsia" w:ascii="方正仿宋简体" w:eastAsia="方正仿宋简体"/>
              </w:rPr>
              <w:t>0.84</w:t>
            </w:r>
          </w:p>
        </w:tc>
        <w:tc>
          <w:tcPr>
            <w:tcW w:w="551" w:type="pct"/>
            <w:tcBorders>
              <w:tl2br w:val="nil"/>
              <w:tr2bl w:val="nil"/>
            </w:tcBorders>
            <w:shd w:val="clear" w:color="auto" w:fill="auto"/>
            <w:noWrap/>
            <w:vAlign w:val="center"/>
          </w:tcPr>
          <w:p w14:paraId="215B9E7A">
            <w:pPr>
              <w:widowControl/>
              <w:ind w:firstLine="0" w:firstLineChars="0"/>
              <w:jc w:val="center"/>
              <w:textAlignment w:val="center"/>
              <w:rPr>
                <w:rFonts w:hint="eastAsia" w:ascii="方正仿宋简体" w:eastAsia="方正仿宋简体"/>
              </w:rPr>
            </w:pPr>
            <w:r>
              <w:rPr>
                <w:rFonts w:hint="eastAsia" w:ascii="方正仿宋简体" w:eastAsia="方正仿宋简体"/>
              </w:rPr>
              <w:t>-0.03</w:t>
            </w:r>
          </w:p>
        </w:tc>
        <w:tc>
          <w:tcPr>
            <w:tcW w:w="549" w:type="pct"/>
            <w:tcBorders>
              <w:tl2br w:val="nil"/>
              <w:tr2bl w:val="nil"/>
            </w:tcBorders>
            <w:shd w:val="clear" w:color="auto" w:fill="auto"/>
            <w:noWrap/>
            <w:vAlign w:val="center"/>
          </w:tcPr>
          <w:p w14:paraId="0C2A858C">
            <w:pPr>
              <w:ind w:firstLine="480"/>
              <w:jc w:val="center"/>
              <w:rPr>
                <w:rFonts w:hint="eastAsia" w:ascii="方正仿宋简体" w:eastAsia="方正仿宋简体"/>
              </w:rPr>
            </w:pPr>
          </w:p>
        </w:tc>
        <w:tc>
          <w:tcPr>
            <w:tcW w:w="425" w:type="pct"/>
            <w:tcBorders>
              <w:tl2br w:val="nil"/>
              <w:tr2bl w:val="nil"/>
            </w:tcBorders>
            <w:shd w:val="clear" w:color="auto" w:fill="auto"/>
            <w:noWrap/>
            <w:vAlign w:val="center"/>
          </w:tcPr>
          <w:p w14:paraId="4FF3E7FA">
            <w:pPr>
              <w:ind w:firstLine="480"/>
              <w:jc w:val="center"/>
              <w:rPr>
                <w:rFonts w:hint="eastAsia" w:ascii="方正仿宋简体" w:eastAsia="方正仿宋简体"/>
              </w:rPr>
            </w:pPr>
          </w:p>
        </w:tc>
        <w:tc>
          <w:tcPr>
            <w:tcW w:w="425" w:type="pct"/>
            <w:tcBorders>
              <w:tl2br w:val="nil"/>
              <w:tr2bl w:val="nil"/>
            </w:tcBorders>
            <w:shd w:val="clear" w:color="auto" w:fill="auto"/>
            <w:noWrap/>
            <w:vAlign w:val="center"/>
          </w:tcPr>
          <w:p w14:paraId="37C89D95">
            <w:pPr>
              <w:ind w:firstLine="480"/>
              <w:jc w:val="center"/>
              <w:rPr>
                <w:rFonts w:hint="eastAsia" w:ascii="方正仿宋简体" w:eastAsia="方正仿宋简体"/>
              </w:rPr>
            </w:pPr>
          </w:p>
        </w:tc>
        <w:tc>
          <w:tcPr>
            <w:tcW w:w="551" w:type="pct"/>
            <w:tcBorders>
              <w:tl2br w:val="nil"/>
              <w:tr2bl w:val="nil"/>
            </w:tcBorders>
            <w:shd w:val="clear" w:color="auto" w:fill="auto"/>
            <w:noWrap/>
            <w:vAlign w:val="center"/>
          </w:tcPr>
          <w:p w14:paraId="5D409DFA">
            <w:pPr>
              <w:ind w:firstLine="480"/>
              <w:jc w:val="center"/>
              <w:rPr>
                <w:rFonts w:hint="eastAsia" w:ascii="方正仿宋简体" w:eastAsia="方正仿宋简体"/>
              </w:rPr>
            </w:pPr>
          </w:p>
        </w:tc>
      </w:tr>
      <w:tr w14:paraId="563A3412">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108" w:type="dxa"/>
            <w:bottom w:w="0" w:type="dxa"/>
            <w:right w:w="108" w:type="dxa"/>
          </w:tblCellMar>
        </w:tblPrEx>
        <w:trPr>
          <w:trHeight w:val="285" w:hRule="atLeast"/>
        </w:trPr>
        <w:tc>
          <w:tcPr>
            <w:tcW w:w="425" w:type="pct"/>
            <w:vMerge w:val="restart"/>
            <w:tcBorders>
              <w:tl2br w:val="nil"/>
              <w:tr2bl w:val="nil"/>
            </w:tcBorders>
            <w:shd w:val="clear" w:color="auto" w:fill="auto"/>
            <w:noWrap/>
            <w:vAlign w:val="center"/>
          </w:tcPr>
          <w:p w14:paraId="48F10753">
            <w:pPr>
              <w:widowControl/>
              <w:ind w:firstLine="0" w:firstLineChars="0"/>
              <w:jc w:val="center"/>
              <w:textAlignment w:val="center"/>
              <w:rPr>
                <w:rFonts w:hint="eastAsia" w:ascii="方正仿宋简体" w:eastAsia="方正仿宋简体"/>
              </w:rPr>
            </w:pPr>
            <w:r>
              <w:rPr>
                <w:rFonts w:hint="eastAsia" w:ascii="方正仿宋简体" w:eastAsia="方正仿宋简体"/>
              </w:rPr>
              <w:t>本溪县</w:t>
            </w:r>
          </w:p>
        </w:tc>
        <w:tc>
          <w:tcPr>
            <w:tcW w:w="714" w:type="pct"/>
            <w:tcBorders>
              <w:tl2br w:val="nil"/>
              <w:tr2bl w:val="nil"/>
            </w:tcBorders>
            <w:shd w:val="clear" w:color="auto" w:fill="auto"/>
            <w:noWrap/>
            <w:vAlign w:val="center"/>
          </w:tcPr>
          <w:p w14:paraId="68E906C5">
            <w:pPr>
              <w:widowControl/>
              <w:ind w:firstLine="0" w:firstLineChars="0"/>
              <w:jc w:val="center"/>
              <w:textAlignment w:val="center"/>
              <w:rPr>
                <w:rFonts w:hint="eastAsia" w:ascii="方正仿宋简体" w:eastAsia="方正仿宋简体"/>
              </w:rPr>
            </w:pPr>
            <w:r>
              <w:rPr>
                <w:rFonts w:hint="eastAsia" w:ascii="方正仿宋简体"/>
              </w:rPr>
              <w:t>葠</w:t>
            </w:r>
            <w:r>
              <w:rPr>
                <w:rFonts w:hint="eastAsia" w:ascii="方正仿宋简体" w:eastAsia="方正仿宋简体"/>
              </w:rPr>
              <w:t>窝水库以上</w:t>
            </w:r>
          </w:p>
        </w:tc>
        <w:tc>
          <w:tcPr>
            <w:tcW w:w="571" w:type="pct"/>
            <w:tcBorders>
              <w:tl2br w:val="nil"/>
              <w:tr2bl w:val="nil"/>
            </w:tcBorders>
            <w:shd w:val="clear" w:color="auto" w:fill="auto"/>
            <w:noWrap/>
            <w:vAlign w:val="center"/>
          </w:tcPr>
          <w:p w14:paraId="4AC9A153">
            <w:pPr>
              <w:widowControl/>
              <w:ind w:firstLine="0" w:firstLineChars="0"/>
              <w:jc w:val="center"/>
              <w:textAlignment w:val="center"/>
              <w:rPr>
                <w:rFonts w:hint="eastAsia" w:ascii="方正仿宋简体" w:eastAsia="方正仿宋简体"/>
              </w:rPr>
            </w:pPr>
            <w:r>
              <w:rPr>
                <w:rFonts w:hint="eastAsia" w:ascii="方正仿宋简体" w:eastAsia="方正仿宋简体"/>
              </w:rPr>
              <w:t>观音阁水库</w:t>
            </w:r>
          </w:p>
        </w:tc>
        <w:tc>
          <w:tcPr>
            <w:tcW w:w="394" w:type="pct"/>
            <w:tcBorders>
              <w:tl2br w:val="nil"/>
              <w:tr2bl w:val="nil"/>
            </w:tcBorders>
            <w:shd w:val="clear" w:color="auto" w:fill="auto"/>
            <w:noWrap/>
            <w:vAlign w:val="center"/>
          </w:tcPr>
          <w:p w14:paraId="3AE370ED">
            <w:pPr>
              <w:widowControl/>
              <w:ind w:firstLine="0" w:firstLineChars="0"/>
              <w:jc w:val="center"/>
              <w:textAlignment w:val="center"/>
              <w:rPr>
                <w:rFonts w:hint="eastAsia" w:ascii="方正仿宋简体" w:eastAsia="方正仿宋简体"/>
              </w:rPr>
            </w:pPr>
            <w:r>
              <w:rPr>
                <w:rFonts w:hint="eastAsia" w:ascii="方正仿宋简体" w:eastAsia="方正仿宋简体"/>
              </w:rPr>
              <w:t>13.26</w:t>
            </w:r>
          </w:p>
        </w:tc>
        <w:tc>
          <w:tcPr>
            <w:tcW w:w="394" w:type="pct"/>
            <w:tcBorders>
              <w:tl2br w:val="nil"/>
              <w:tr2bl w:val="nil"/>
            </w:tcBorders>
            <w:shd w:val="clear" w:color="auto" w:fill="auto"/>
            <w:noWrap/>
            <w:vAlign w:val="center"/>
          </w:tcPr>
          <w:p w14:paraId="41DA0475">
            <w:pPr>
              <w:widowControl/>
              <w:ind w:firstLine="0" w:firstLineChars="0"/>
              <w:jc w:val="center"/>
              <w:textAlignment w:val="center"/>
              <w:rPr>
                <w:rFonts w:hint="eastAsia" w:ascii="方正仿宋简体" w:eastAsia="方正仿宋简体"/>
              </w:rPr>
            </w:pPr>
            <w:r>
              <w:rPr>
                <w:rFonts w:hint="eastAsia" w:ascii="方正仿宋简体" w:eastAsia="方正仿宋简体"/>
              </w:rPr>
              <w:t>14.15</w:t>
            </w:r>
          </w:p>
        </w:tc>
        <w:tc>
          <w:tcPr>
            <w:tcW w:w="551" w:type="pct"/>
            <w:tcBorders>
              <w:tl2br w:val="nil"/>
              <w:tr2bl w:val="nil"/>
            </w:tcBorders>
            <w:shd w:val="clear" w:color="auto" w:fill="auto"/>
            <w:noWrap/>
            <w:vAlign w:val="center"/>
          </w:tcPr>
          <w:p w14:paraId="1B03844A">
            <w:pPr>
              <w:widowControl/>
              <w:ind w:firstLine="0" w:firstLineChars="0"/>
              <w:jc w:val="center"/>
              <w:textAlignment w:val="center"/>
              <w:rPr>
                <w:rFonts w:hint="eastAsia" w:ascii="方正仿宋简体" w:eastAsia="方正仿宋简体"/>
              </w:rPr>
            </w:pPr>
            <w:r>
              <w:rPr>
                <w:rFonts w:hint="eastAsia" w:ascii="方正仿宋简体" w:eastAsia="方正仿宋简体"/>
              </w:rPr>
              <w:t>0.89</w:t>
            </w:r>
          </w:p>
        </w:tc>
        <w:tc>
          <w:tcPr>
            <w:tcW w:w="549" w:type="pct"/>
            <w:tcBorders>
              <w:tl2br w:val="nil"/>
              <w:tr2bl w:val="nil"/>
            </w:tcBorders>
            <w:shd w:val="clear" w:color="auto" w:fill="auto"/>
            <w:noWrap/>
            <w:vAlign w:val="center"/>
          </w:tcPr>
          <w:p w14:paraId="38A8CCBF">
            <w:pPr>
              <w:widowControl/>
              <w:ind w:firstLine="0" w:firstLineChars="0"/>
              <w:jc w:val="center"/>
              <w:textAlignment w:val="center"/>
              <w:rPr>
                <w:rFonts w:hint="eastAsia" w:ascii="方正仿宋简体" w:eastAsia="方正仿宋简体"/>
              </w:rPr>
            </w:pPr>
            <w:r>
              <w:rPr>
                <w:rFonts w:hint="eastAsia" w:ascii="方正仿宋简体" w:eastAsia="方正仿宋简体"/>
              </w:rPr>
              <w:t>三道河水库</w:t>
            </w:r>
          </w:p>
        </w:tc>
        <w:tc>
          <w:tcPr>
            <w:tcW w:w="425" w:type="pct"/>
            <w:tcBorders>
              <w:tl2br w:val="nil"/>
              <w:tr2bl w:val="nil"/>
            </w:tcBorders>
            <w:shd w:val="clear" w:color="auto" w:fill="auto"/>
            <w:noWrap/>
            <w:vAlign w:val="center"/>
          </w:tcPr>
          <w:p w14:paraId="56FE4698">
            <w:pPr>
              <w:widowControl/>
              <w:ind w:firstLine="0" w:firstLineChars="0"/>
              <w:jc w:val="center"/>
              <w:textAlignment w:val="center"/>
              <w:rPr>
                <w:rFonts w:hint="eastAsia" w:ascii="方正仿宋简体" w:eastAsia="方正仿宋简体"/>
              </w:rPr>
            </w:pPr>
            <w:r>
              <w:rPr>
                <w:rFonts w:hint="eastAsia" w:ascii="方正仿宋简体" w:eastAsia="方正仿宋简体"/>
              </w:rPr>
              <w:t>0.1363</w:t>
            </w:r>
          </w:p>
        </w:tc>
        <w:tc>
          <w:tcPr>
            <w:tcW w:w="425" w:type="pct"/>
            <w:tcBorders>
              <w:tl2br w:val="nil"/>
              <w:tr2bl w:val="nil"/>
            </w:tcBorders>
            <w:shd w:val="clear" w:color="auto" w:fill="auto"/>
            <w:noWrap/>
            <w:vAlign w:val="center"/>
          </w:tcPr>
          <w:p w14:paraId="769E26CB">
            <w:pPr>
              <w:widowControl/>
              <w:ind w:firstLine="0" w:firstLineChars="0"/>
              <w:jc w:val="center"/>
              <w:textAlignment w:val="center"/>
              <w:rPr>
                <w:rFonts w:hint="eastAsia" w:ascii="方正仿宋简体" w:eastAsia="方正仿宋简体"/>
              </w:rPr>
            </w:pPr>
            <w:r>
              <w:rPr>
                <w:rFonts w:hint="eastAsia" w:ascii="方正仿宋简体" w:eastAsia="方正仿宋简体"/>
              </w:rPr>
              <w:t>0.1463</w:t>
            </w:r>
          </w:p>
        </w:tc>
        <w:tc>
          <w:tcPr>
            <w:tcW w:w="551" w:type="pct"/>
            <w:tcBorders>
              <w:tl2br w:val="nil"/>
              <w:tr2bl w:val="nil"/>
            </w:tcBorders>
            <w:shd w:val="clear" w:color="auto" w:fill="auto"/>
            <w:noWrap/>
            <w:vAlign w:val="center"/>
          </w:tcPr>
          <w:p w14:paraId="6591D0FB">
            <w:pPr>
              <w:widowControl/>
              <w:ind w:firstLine="0" w:firstLineChars="0"/>
              <w:jc w:val="center"/>
              <w:textAlignment w:val="center"/>
              <w:rPr>
                <w:rFonts w:hint="eastAsia" w:ascii="方正仿宋简体" w:eastAsia="方正仿宋简体"/>
              </w:rPr>
            </w:pPr>
            <w:r>
              <w:rPr>
                <w:rFonts w:hint="eastAsia" w:ascii="方正仿宋简体" w:eastAsia="方正仿宋简体"/>
              </w:rPr>
              <w:t>0.010</w:t>
            </w:r>
          </w:p>
        </w:tc>
      </w:tr>
      <w:tr w14:paraId="6606D7C5">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108" w:type="dxa"/>
            <w:bottom w:w="0" w:type="dxa"/>
            <w:right w:w="108" w:type="dxa"/>
          </w:tblCellMar>
        </w:tblPrEx>
        <w:trPr>
          <w:trHeight w:val="285" w:hRule="atLeast"/>
        </w:trPr>
        <w:tc>
          <w:tcPr>
            <w:tcW w:w="425" w:type="pct"/>
            <w:vMerge w:val="continue"/>
            <w:tcBorders>
              <w:tl2br w:val="nil"/>
              <w:tr2bl w:val="nil"/>
            </w:tcBorders>
            <w:shd w:val="clear" w:color="auto" w:fill="auto"/>
            <w:noWrap/>
            <w:vAlign w:val="center"/>
          </w:tcPr>
          <w:p w14:paraId="5EDA5257">
            <w:pPr>
              <w:ind w:firstLine="480"/>
              <w:jc w:val="center"/>
              <w:rPr>
                <w:rFonts w:hint="eastAsia" w:ascii="方正仿宋简体" w:eastAsia="方正仿宋简体"/>
              </w:rPr>
            </w:pPr>
          </w:p>
        </w:tc>
        <w:tc>
          <w:tcPr>
            <w:tcW w:w="714" w:type="pct"/>
            <w:tcBorders>
              <w:tl2br w:val="nil"/>
              <w:tr2bl w:val="nil"/>
            </w:tcBorders>
            <w:shd w:val="clear" w:color="auto" w:fill="auto"/>
            <w:noWrap/>
            <w:vAlign w:val="center"/>
          </w:tcPr>
          <w:p w14:paraId="167AB3D5">
            <w:pPr>
              <w:widowControl/>
              <w:ind w:firstLine="0" w:firstLineChars="0"/>
              <w:jc w:val="center"/>
              <w:textAlignment w:val="center"/>
              <w:rPr>
                <w:rFonts w:hint="eastAsia" w:ascii="方正仿宋简体" w:eastAsia="方正仿宋简体"/>
              </w:rPr>
            </w:pPr>
            <w:r>
              <w:rPr>
                <w:rFonts w:hint="eastAsia" w:ascii="方正仿宋简体"/>
              </w:rPr>
              <w:t>葠</w:t>
            </w:r>
            <w:r>
              <w:rPr>
                <w:rFonts w:hint="eastAsia" w:ascii="方正仿宋简体" w:eastAsia="方正仿宋简体"/>
              </w:rPr>
              <w:t>窝水库以上</w:t>
            </w:r>
          </w:p>
        </w:tc>
        <w:tc>
          <w:tcPr>
            <w:tcW w:w="571" w:type="pct"/>
            <w:tcBorders>
              <w:tl2br w:val="nil"/>
              <w:tr2bl w:val="nil"/>
            </w:tcBorders>
            <w:shd w:val="clear" w:color="auto" w:fill="auto"/>
            <w:noWrap/>
            <w:vAlign w:val="center"/>
          </w:tcPr>
          <w:p w14:paraId="14C5B030">
            <w:pPr>
              <w:ind w:firstLine="480"/>
              <w:jc w:val="center"/>
              <w:rPr>
                <w:rFonts w:hint="eastAsia" w:ascii="方正仿宋简体" w:eastAsia="方正仿宋简体"/>
              </w:rPr>
            </w:pPr>
          </w:p>
        </w:tc>
        <w:tc>
          <w:tcPr>
            <w:tcW w:w="394" w:type="pct"/>
            <w:tcBorders>
              <w:tl2br w:val="nil"/>
              <w:tr2bl w:val="nil"/>
            </w:tcBorders>
            <w:shd w:val="clear" w:color="auto" w:fill="auto"/>
            <w:noWrap/>
            <w:vAlign w:val="center"/>
          </w:tcPr>
          <w:p w14:paraId="2069CC60">
            <w:pPr>
              <w:ind w:firstLine="480"/>
              <w:jc w:val="center"/>
              <w:rPr>
                <w:rFonts w:hint="eastAsia" w:ascii="方正仿宋简体" w:eastAsia="方正仿宋简体"/>
              </w:rPr>
            </w:pPr>
          </w:p>
        </w:tc>
        <w:tc>
          <w:tcPr>
            <w:tcW w:w="394" w:type="pct"/>
            <w:tcBorders>
              <w:tl2br w:val="nil"/>
              <w:tr2bl w:val="nil"/>
            </w:tcBorders>
            <w:shd w:val="clear" w:color="auto" w:fill="auto"/>
            <w:noWrap/>
            <w:vAlign w:val="center"/>
          </w:tcPr>
          <w:p w14:paraId="67A8A545">
            <w:pPr>
              <w:ind w:firstLine="480"/>
              <w:jc w:val="center"/>
              <w:rPr>
                <w:rFonts w:hint="eastAsia" w:ascii="方正仿宋简体" w:eastAsia="方正仿宋简体"/>
              </w:rPr>
            </w:pPr>
          </w:p>
        </w:tc>
        <w:tc>
          <w:tcPr>
            <w:tcW w:w="551" w:type="pct"/>
            <w:tcBorders>
              <w:tl2br w:val="nil"/>
              <w:tr2bl w:val="nil"/>
            </w:tcBorders>
            <w:shd w:val="clear" w:color="auto" w:fill="auto"/>
            <w:noWrap/>
            <w:vAlign w:val="center"/>
          </w:tcPr>
          <w:p w14:paraId="3EEECACB">
            <w:pPr>
              <w:ind w:firstLine="480"/>
              <w:jc w:val="center"/>
              <w:rPr>
                <w:rFonts w:hint="eastAsia" w:ascii="方正仿宋简体" w:eastAsia="方正仿宋简体"/>
              </w:rPr>
            </w:pPr>
          </w:p>
        </w:tc>
        <w:tc>
          <w:tcPr>
            <w:tcW w:w="549" w:type="pct"/>
            <w:tcBorders>
              <w:tl2br w:val="nil"/>
              <w:tr2bl w:val="nil"/>
            </w:tcBorders>
            <w:shd w:val="clear" w:color="auto" w:fill="auto"/>
            <w:noWrap/>
            <w:vAlign w:val="center"/>
          </w:tcPr>
          <w:p w14:paraId="74581B36">
            <w:pPr>
              <w:widowControl/>
              <w:ind w:firstLine="0" w:firstLineChars="0"/>
              <w:jc w:val="center"/>
              <w:textAlignment w:val="center"/>
              <w:rPr>
                <w:rFonts w:hint="eastAsia" w:ascii="方正仿宋简体" w:eastAsia="方正仿宋简体"/>
              </w:rPr>
            </w:pPr>
            <w:r>
              <w:rPr>
                <w:rFonts w:hint="eastAsia" w:ascii="方正仿宋简体" w:eastAsia="方正仿宋简体"/>
              </w:rPr>
              <w:t>关门山水库</w:t>
            </w:r>
          </w:p>
        </w:tc>
        <w:tc>
          <w:tcPr>
            <w:tcW w:w="425" w:type="pct"/>
            <w:tcBorders>
              <w:tl2br w:val="nil"/>
              <w:tr2bl w:val="nil"/>
            </w:tcBorders>
            <w:shd w:val="clear" w:color="auto" w:fill="auto"/>
            <w:noWrap/>
            <w:vAlign w:val="center"/>
          </w:tcPr>
          <w:p w14:paraId="7A774B56">
            <w:pPr>
              <w:widowControl/>
              <w:ind w:firstLine="0" w:firstLineChars="0"/>
              <w:jc w:val="center"/>
              <w:textAlignment w:val="center"/>
              <w:rPr>
                <w:rFonts w:hint="eastAsia" w:ascii="方正仿宋简体" w:eastAsia="方正仿宋简体"/>
              </w:rPr>
            </w:pPr>
            <w:r>
              <w:rPr>
                <w:rFonts w:hint="eastAsia" w:ascii="方正仿宋简体" w:eastAsia="方正仿宋简体"/>
              </w:rPr>
              <w:t>0.3478</w:t>
            </w:r>
          </w:p>
        </w:tc>
        <w:tc>
          <w:tcPr>
            <w:tcW w:w="425" w:type="pct"/>
            <w:tcBorders>
              <w:tl2br w:val="nil"/>
              <w:tr2bl w:val="nil"/>
            </w:tcBorders>
            <w:shd w:val="clear" w:color="auto" w:fill="auto"/>
            <w:noWrap/>
            <w:vAlign w:val="center"/>
          </w:tcPr>
          <w:p w14:paraId="244750F5">
            <w:pPr>
              <w:widowControl/>
              <w:ind w:firstLine="0" w:firstLineChars="0"/>
              <w:jc w:val="center"/>
              <w:textAlignment w:val="center"/>
              <w:rPr>
                <w:rFonts w:hint="eastAsia" w:ascii="方正仿宋简体" w:eastAsia="方正仿宋简体"/>
              </w:rPr>
            </w:pPr>
            <w:r>
              <w:rPr>
                <w:rFonts w:hint="eastAsia" w:ascii="方正仿宋简体" w:eastAsia="方正仿宋简体"/>
              </w:rPr>
              <w:t>0.3255</w:t>
            </w:r>
          </w:p>
        </w:tc>
        <w:tc>
          <w:tcPr>
            <w:tcW w:w="551" w:type="pct"/>
            <w:tcBorders>
              <w:tl2br w:val="nil"/>
              <w:tr2bl w:val="nil"/>
            </w:tcBorders>
            <w:shd w:val="clear" w:color="auto" w:fill="auto"/>
            <w:noWrap/>
            <w:vAlign w:val="center"/>
          </w:tcPr>
          <w:p w14:paraId="42D74497">
            <w:pPr>
              <w:widowControl/>
              <w:ind w:firstLine="0" w:firstLineChars="0"/>
              <w:jc w:val="center"/>
              <w:textAlignment w:val="center"/>
              <w:rPr>
                <w:rFonts w:hint="eastAsia" w:ascii="方正仿宋简体" w:eastAsia="方正仿宋简体"/>
              </w:rPr>
            </w:pPr>
            <w:r>
              <w:rPr>
                <w:rFonts w:hint="eastAsia" w:ascii="方正仿宋简体" w:eastAsia="方正仿宋简体"/>
              </w:rPr>
              <w:t>-0.022</w:t>
            </w:r>
          </w:p>
        </w:tc>
      </w:tr>
      <w:tr w14:paraId="289A7BE4">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1139" w:type="pct"/>
            <w:gridSpan w:val="2"/>
            <w:tcBorders>
              <w:tl2br w:val="nil"/>
              <w:tr2bl w:val="nil"/>
            </w:tcBorders>
            <w:shd w:val="clear" w:color="auto" w:fill="auto"/>
            <w:noWrap/>
            <w:vAlign w:val="center"/>
          </w:tcPr>
          <w:p w14:paraId="7C7FDE00">
            <w:pPr>
              <w:widowControl/>
              <w:ind w:firstLine="480"/>
              <w:jc w:val="center"/>
              <w:textAlignment w:val="center"/>
              <w:rPr>
                <w:rFonts w:hint="eastAsia" w:ascii="方正仿宋简体" w:eastAsia="方正仿宋简体"/>
              </w:rPr>
            </w:pPr>
            <w:r>
              <w:rPr>
                <w:rFonts w:hint="eastAsia" w:ascii="方正仿宋简体" w:eastAsia="方正仿宋简体"/>
              </w:rPr>
              <w:t>合计</w:t>
            </w:r>
          </w:p>
        </w:tc>
        <w:tc>
          <w:tcPr>
            <w:tcW w:w="571" w:type="pct"/>
            <w:tcBorders>
              <w:tl2br w:val="nil"/>
              <w:tr2bl w:val="nil"/>
            </w:tcBorders>
            <w:shd w:val="clear" w:color="auto" w:fill="auto"/>
            <w:noWrap/>
            <w:vAlign w:val="center"/>
          </w:tcPr>
          <w:p w14:paraId="310B7CB4">
            <w:pPr>
              <w:ind w:firstLine="480"/>
              <w:jc w:val="center"/>
              <w:rPr>
                <w:rFonts w:hint="eastAsia" w:ascii="方正仿宋简体" w:eastAsia="方正仿宋简体"/>
              </w:rPr>
            </w:pPr>
          </w:p>
        </w:tc>
        <w:tc>
          <w:tcPr>
            <w:tcW w:w="394" w:type="pct"/>
            <w:tcBorders>
              <w:tl2br w:val="nil"/>
              <w:tr2bl w:val="nil"/>
            </w:tcBorders>
            <w:shd w:val="clear" w:color="auto" w:fill="auto"/>
            <w:noWrap/>
            <w:vAlign w:val="center"/>
          </w:tcPr>
          <w:p w14:paraId="19DD2404">
            <w:pPr>
              <w:widowControl/>
              <w:ind w:firstLine="0" w:firstLineChars="0"/>
              <w:jc w:val="center"/>
              <w:textAlignment w:val="center"/>
              <w:rPr>
                <w:rFonts w:hint="eastAsia" w:ascii="方正仿宋简体" w:eastAsia="方正仿宋简体"/>
              </w:rPr>
            </w:pPr>
            <w:r>
              <w:rPr>
                <w:rFonts w:hint="eastAsia" w:ascii="方正仿宋简体" w:eastAsia="方正仿宋简体"/>
              </w:rPr>
              <w:t>33.40</w:t>
            </w:r>
          </w:p>
        </w:tc>
        <w:tc>
          <w:tcPr>
            <w:tcW w:w="394" w:type="pct"/>
            <w:tcBorders>
              <w:tl2br w:val="nil"/>
              <w:tr2bl w:val="nil"/>
            </w:tcBorders>
            <w:shd w:val="clear" w:color="auto" w:fill="auto"/>
            <w:noWrap/>
            <w:vAlign w:val="center"/>
          </w:tcPr>
          <w:p w14:paraId="417ACC29">
            <w:pPr>
              <w:widowControl/>
              <w:ind w:firstLine="0" w:firstLineChars="0"/>
              <w:jc w:val="center"/>
              <w:textAlignment w:val="center"/>
              <w:rPr>
                <w:rFonts w:hint="eastAsia" w:ascii="方正仿宋简体" w:eastAsia="方正仿宋简体"/>
              </w:rPr>
            </w:pPr>
            <w:r>
              <w:rPr>
                <w:rFonts w:hint="eastAsia" w:ascii="方正仿宋简体" w:eastAsia="方正仿宋简体"/>
              </w:rPr>
              <w:t>34.73</w:t>
            </w:r>
          </w:p>
        </w:tc>
        <w:tc>
          <w:tcPr>
            <w:tcW w:w="551" w:type="pct"/>
            <w:tcBorders>
              <w:tl2br w:val="nil"/>
              <w:tr2bl w:val="nil"/>
            </w:tcBorders>
            <w:shd w:val="clear" w:color="auto" w:fill="auto"/>
            <w:noWrap/>
            <w:vAlign w:val="center"/>
          </w:tcPr>
          <w:p w14:paraId="6713EC19">
            <w:pPr>
              <w:widowControl/>
              <w:ind w:firstLine="0" w:firstLineChars="0"/>
              <w:jc w:val="center"/>
              <w:textAlignment w:val="center"/>
              <w:rPr>
                <w:rFonts w:hint="eastAsia" w:ascii="方正仿宋简体" w:eastAsia="方正仿宋简体"/>
              </w:rPr>
            </w:pPr>
            <w:r>
              <w:rPr>
                <w:rFonts w:hint="eastAsia" w:ascii="方正仿宋简体" w:eastAsia="方正仿宋简体"/>
              </w:rPr>
              <w:t>1.33</w:t>
            </w:r>
          </w:p>
        </w:tc>
        <w:tc>
          <w:tcPr>
            <w:tcW w:w="549" w:type="pct"/>
            <w:tcBorders>
              <w:tl2br w:val="nil"/>
              <w:tr2bl w:val="nil"/>
            </w:tcBorders>
            <w:shd w:val="clear" w:color="auto" w:fill="auto"/>
            <w:noWrap/>
            <w:vAlign w:val="center"/>
          </w:tcPr>
          <w:p w14:paraId="4BF8AE0D">
            <w:pPr>
              <w:ind w:firstLine="480"/>
              <w:jc w:val="center"/>
              <w:rPr>
                <w:rFonts w:hint="eastAsia" w:ascii="方正仿宋简体" w:eastAsia="方正仿宋简体"/>
              </w:rPr>
            </w:pPr>
          </w:p>
        </w:tc>
        <w:tc>
          <w:tcPr>
            <w:tcW w:w="425" w:type="pct"/>
            <w:tcBorders>
              <w:tl2br w:val="nil"/>
              <w:tr2bl w:val="nil"/>
            </w:tcBorders>
            <w:shd w:val="clear" w:color="auto" w:fill="auto"/>
            <w:noWrap/>
            <w:vAlign w:val="center"/>
          </w:tcPr>
          <w:p w14:paraId="05D02E48">
            <w:pPr>
              <w:ind w:firstLine="480"/>
              <w:jc w:val="center"/>
              <w:rPr>
                <w:rFonts w:hint="eastAsia" w:ascii="方正仿宋简体" w:eastAsia="方正仿宋简体"/>
              </w:rPr>
            </w:pPr>
          </w:p>
        </w:tc>
        <w:tc>
          <w:tcPr>
            <w:tcW w:w="425" w:type="pct"/>
            <w:tcBorders>
              <w:tl2br w:val="nil"/>
              <w:tr2bl w:val="nil"/>
            </w:tcBorders>
            <w:shd w:val="clear" w:color="auto" w:fill="auto"/>
            <w:noWrap/>
            <w:vAlign w:val="center"/>
          </w:tcPr>
          <w:p w14:paraId="2DF3D710">
            <w:pPr>
              <w:ind w:firstLine="480"/>
              <w:jc w:val="center"/>
              <w:rPr>
                <w:rFonts w:hint="eastAsia" w:ascii="方正仿宋简体" w:eastAsia="方正仿宋简体"/>
              </w:rPr>
            </w:pPr>
          </w:p>
        </w:tc>
        <w:tc>
          <w:tcPr>
            <w:tcW w:w="551" w:type="pct"/>
            <w:tcBorders>
              <w:tl2br w:val="nil"/>
              <w:tr2bl w:val="nil"/>
            </w:tcBorders>
            <w:shd w:val="clear" w:color="auto" w:fill="auto"/>
            <w:noWrap/>
            <w:vAlign w:val="center"/>
          </w:tcPr>
          <w:p w14:paraId="3BBEDFF7">
            <w:pPr>
              <w:ind w:firstLine="480"/>
              <w:jc w:val="center"/>
              <w:rPr>
                <w:rFonts w:hint="eastAsia" w:ascii="方正仿宋简体" w:eastAsia="方正仿宋简体"/>
              </w:rPr>
            </w:pPr>
          </w:p>
        </w:tc>
      </w:tr>
    </w:tbl>
    <w:p w14:paraId="4C4B0942">
      <w:pPr>
        <w:tabs>
          <w:tab w:val="center" w:pos="7200"/>
          <w:tab w:val="right" w:pos="14520"/>
        </w:tabs>
        <w:spacing w:line="610" w:lineRule="exact"/>
        <w:ind w:firstLine="0" w:firstLineChars="0"/>
        <w:rPr>
          <w:rStyle w:val="68"/>
          <w:rFonts w:hint="eastAsia" w:ascii="方正仿宋简体" w:eastAsia="方正仿宋简体"/>
          <w:sz w:val="32"/>
          <w:szCs w:val="32"/>
        </w:rPr>
      </w:pPr>
    </w:p>
    <w:p w14:paraId="6F81641B">
      <w:pPr>
        <w:pStyle w:val="2"/>
        <w:ind w:firstLine="360"/>
        <w:rPr>
          <w:rFonts w:hint="eastAsia"/>
        </w:rPr>
      </w:pPr>
    </w:p>
    <w:p w14:paraId="7E53922F">
      <w:pPr>
        <w:ind w:firstLine="480"/>
        <w:sectPr>
          <w:pgSz w:w="16838" w:h="11906" w:orient="landscape"/>
          <w:pgMar w:top="1588" w:right="1440" w:bottom="1474" w:left="1440" w:header="851" w:footer="992" w:gutter="0"/>
          <w:pgNumType w:fmt="numberInDash"/>
          <w:cols w:space="720" w:num="1"/>
          <w:docGrid w:linePitch="326" w:charSpace="0"/>
        </w:sectPr>
      </w:pPr>
    </w:p>
    <w:p w14:paraId="5EB6229C">
      <w:pPr>
        <w:tabs>
          <w:tab w:val="center" w:pos="7200"/>
          <w:tab w:val="right" w:pos="14520"/>
        </w:tabs>
        <w:spacing w:line="610" w:lineRule="exact"/>
        <w:ind w:firstLine="0" w:firstLineChars="0"/>
        <w:rPr>
          <w:rStyle w:val="68"/>
          <w:rFonts w:ascii="方正仿宋简体" w:eastAsia="方正仿宋简体"/>
          <w:sz w:val="32"/>
          <w:szCs w:val="32"/>
        </w:rPr>
      </w:pPr>
      <w:r>
        <w:rPr>
          <w:rStyle w:val="68"/>
          <w:rFonts w:hint="eastAsia" w:ascii="方正仿宋简体" w:eastAsia="方正仿宋简体"/>
          <w:sz w:val="32"/>
          <w:szCs w:val="32"/>
        </w:rPr>
        <w:t xml:space="preserve">表2-3                    </w:t>
      </w:r>
      <w:r>
        <w:rPr>
          <w:rFonts w:hint="eastAsia" w:ascii="方正仿宋简体" w:hAnsi="黑体" w:eastAsia="方正仿宋简体" w:cs="黑体"/>
          <w:sz w:val="32"/>
          <w:szCs w:val="32"/>
        </w:rPr>
        <w:t>2020年本溪市行政分区用水量</w:t>
      </w:r>
      <w:r>
        <w:rPr>
          <w:rStyle w:val="68"/>
          <w:rFonts w:hint="eastAsia" w:ascii="方正仿宋简体" w:eastAsia="方正仿宋简体"/>
          <w:sz w:val="32"/>
          <w:szCs w:val="32"/>
        </w:rPr>
        <w:t xml:space="preserve">                   单位：亿立方米</w:t>
      </w:r>
    </w:p>
    <w:tbl>
      <w:tblPr>
        <w:tblStyle w:val="28"/>
        <w:tblW w:w="5212" w:type="pct"/>
        <w:tblInd w:w="-601" w:type="dxa"/>
        <w:tblBorders>
          <w:top w:val="single" w:color="000000" w:sz="18" w:space="0"/>
          <w:left w:val="single" w:color="000000" w:sz="18" w:space="0"/>
          <w:bottom w:val="single" w:color="000000" w:sz="18" w:space="0"/>
          <w:right w:val="single" w:color="000000" w:sz="18" w:space="0"/>
          <w:insideH w:val="single" w:color="000000" w:sz="12" w:space="0"/>
          <w:insideV w:val="single" w:color="000000" w:sz="8" w:space="0"/>
        </w:tblBorders>
        <w:tblLayout w:type="autofit"/>
        <w:tblCellMar>
          <w:top w:w="0" w:type="dxa"/>
          <w:left w:w="108" w:type="dxa"/>
          <w:bottom w:w="0" w:type="dxa"/>
          <w:right w:w="108" w:type="dxa"/>
        </w:tblCellMar>
      </w:tblPr>
      <w:tblGrid>
        <w:gridCol w:w="627"/>
        <w:gridCol w:w="661"/>
        <w:gridCol w:w="627"/>
        <w:gridCol w:w="593"/>
        <w:gridCol w:w="901"/>
        <w:gridCol w:w="764"/>
        <w:gridCol w:w="764"/>
        <w:gridCol w:w="764"/>
        <w:gridCol w:w="627"/>
        <w:gridCol w:w="627"/>
        <w:gridCol w:w="764"/>
        <w:gridCol w:w="764"/>
        <w:gridCol w:w="627"/>
        <w:gridCol w:w="661"/>
        <w:gridCol w:w="764"/>
        <w:gridCol w:w="661"/>
        <w:gridCol w:w="657"/>
        <w:gridCol w:w="764"/>
        <w:gridCol w:w="765"/>
        <w:gridCol w:w="731"/>
        <w:gridCol w:w="662"/>
      </w:tblGrid>
      <w:tr w14:paraId="1551B682">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8" w:space="0"/>
          </w:tblBorders>
          <w:tblCellMar>
            <w:top w:w="0" w:type="dxa"/>
            <w:left w:w="108" w:type="dxa"/>
            <w:bottom w:w="0" w:type="dxa"/>
            <w:right w:w="108" w:type="dxa"/>
          </w:tblCellMar>
        </w:tblPrEx>
        <w:trPr>
          <w:trHeight w:val="255" w:hRule="atLeast"/>
        </w:trPr>
        <w:tc>
          <w:tcPr>
            <w:tcW w:w="258" w:type="pct"/>
            <w:vMerge w:val="restart"/>
            <w:tcBorders>
              <w:tl2br w:val="nil"/>
              <w:tr2bl w:val="nil"/>
            </w:tcBorders>
            <w:shd w:val="clear" w:color="auto" w:fill="auto"/>
            <w:noWrap/>
            <w:vAlign w:val="center"/>
          </w:tcPr>
          <w:p w14:paraId="29CDF40D">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行政区</w:t>
            </w:r>
          </w:p>
          <w:p w14:paraId="51FA2F17">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名称</w:t>
            </w:r>
          </w:p>
        </w:tc>
        <w:tc>
          <w:tcPr>
            <w:tcW w:w="630" w:type="pct"/>
            <w:gridSpan w:val="3"/>
            <w:tcBorders>
              <w:tl2br w:val="nil"/>
              <w:tr2bl w:val="nil"/>
            </w:tcBorders>
            <w:shd w:val="clear" w:color="auto" w:fill="auto"/>
            <w:noWrap/>
            <w:vAlign w:val="center"/>
          </w:tcPr>
          <w:p w14:paraId="753702BD">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农田灌溉用水量</w:t>
            </w:r>
          </w:p>
        </w:tc>
        <w:tc>
          <w:tcPr>
            <w:tcW w:w="1070" w:type="pct"/>
            <w:gridSpan w:val="4"/>
            <w:tcBorders>
              <w:tl2br w:val="nil"/>
              <w:tr2bl w:val="nil"/>
            </w:tcBorders>
            <w:shd w:val="clear" w:color="auto" w:fill="auto"/>
            <w:noWrap/>
            <w:vAlign w:val="center"/>
          </w:tcPr>
          <w:p w14:paraId="65A3FAE6">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林牧渔畜用水量</w:t>
            </w:r>
          </w:p>
        </w:tc>
        <w:tc>
          <w:tcPr>
            <w:tcW w:w="933" w:type="pct"/>
            <w:gridSpan w:val="4"/>
            <w:tcBorders>
              <w:tl2br w:val="nil"/>
              <w:tr2bl w:val="nil"/>
            </w:tcBorders>
            <w:shd w:val="clear" w:color="auto" w:fill="auto"/>
            <w:noWrap/>
            <w:vAlign w:val="center"/>
          </w:tcPr>
          <w:p w14:paraId="2CDB2CB8">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工业用水量</w:t>
            </w:r>
          </w:p>
        </w:tc>
        <w:tc>
          <w:tcPr>
            <w:tcW w:w="688" w:type="pct"/>
            <w:gridSpan w:val="3"/>
            <w:tcBorders>
              <w:tl2br w:val="nil"/>
              <w:tr2bl w:val="nil"/>
            </w:tcBorders>
            <w:shd w:val="clear" w:color="auto" w:fill="auto"/>
            <w:noWrap/>
            <w:vAlign w:val="center"/>
          </w:tcPr>
          <w:p w14:paraId="4E3812CD">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城镇公共用水量</w:t>
            </w:r>
          </w:p>
        </w:tc>
        <w:tc>
          <w:tcPr>
            <w:tcW w:w="442" w:type="pct"/>
            <w:gridSpan w:val="2"/>
            <w:tcBorders>
              <w:tl2br w:val="nil"/>
              <w:tr2bl w:val="nil"/>
            </w:tcBorders>
            <w:shd w:val="clear" w:color="auto" w:fill="auto"/>
            <w:noWrap/>
            <w:vAlign w:val="center"/>
          </w:tcPr>
          <w:p w14:paraId="173EC016">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居民生活用水量</w:t>
            </w:r>
          </w:p>
        </w:tc>
        <w:tc>
          <w:tcPr>
            <w:tcW w:w="512" w:type="pct"/>
            <w:gridSpan w:val="2"/>
            <w:tcBorders>
              <w:tl2br w:val="nil"/>
              <w:tr2bl w:val="nil"/>
            </w:tcBorders>
            <w:shd w:val="clear" w:color="auto" w:fill="auto"/>
            <w:noWrap/>
            <w:vAlign w:val="center"/>
          </w:tcPr>
          <w:p w14:paraId="65C430D0">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生态环境用水量</w:t>
            </w:r>
          </w:p>
        </w:tc>
        <w:tc>
          <w:tcPr>
            <w:tcW w:w="466" w:type="pct"/>
            <w:gridSpan w:val="2"/>
            <w:tcBorders>
              <w:tl2br w:val="nil"/>
              <w:tr2bl w:val="nil"/>
            </w:tcBorders>
            <w:shd w:val="clear" w:color="auto" w:fill="auto"/>
            <w:noWrap/>
            <w:vAlign w:val="center"/>
          </w:tcPr>
          <w:p w14:paraId="401D743C">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总用水量</w:t>
            </w:r>
          </w:p>
        </w:tc>
      </w:tr>
      <w:tr w14:paraId="1789422D">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8" w:space="0"/>
          </w:tblBorders>
          <w:tblCellMar>
            <w:top w:w="0" w:type="dxa"/>
            <w:left w:w="108" w:type="dxa"/>
            <w:bottom w:w="0" w:type="dxa"/>
            <w:right w:w="108" w:type="dxa"/>
          </w:tblCellMar>
        </w:tblPrEx>
        <w:trPr>
          <w:trHeight w:val="240" w:hRule="atLeast"/>
        </w:trPr>
        <w:tc>
          <w:tcPr>
            <w:tcW w:w="258" w:type="pct"/>
            <w:vMerge w:val="continue"/>
            <w:tcBorders>
              <w:tl2br w:val="nil"/>
              <w:tr2bl w:val="nil"/>
            </w:tcBorders>
            <w:shd w:val="clear" w:color="auto" w:fill="auto"/>
            <w:noWrap/>
            <w:vAlign w:val="center"/>
          </w:tcPr>
          <w:p w14:paraId="7212B95C">
            <w:pPr>
              <w:spacing w:line="0" w:lineRule="atLeast"/>
              <w:ind w:firstLine="360"/>
              <w:jc w:val="center"/>
              <w:rPr>
                <w:rFonts w:hint="eastAsia" w:ascii="方正仿宋简体" w:eastAsia="方正仿宋简体"/>
                <w:sz w:val="18"/>
                <w:szCs w:val="18"/>
              </w:rPr>
            </w:pPr>
          </w:p>
        </w:tc>
        <w:tc>
          <w:tcPr>
            <w:tcW w:w="221" w:type="pct"/>
            <w:vMerge w:val="restart"/>
            <w:tcBorders>
              <w:tl2br w:val="nil"/>
              <w:tr2bl w:val="nil"/>
            </w:tcBorders>
            <w:shd w:val="clear" w:color="auto" w:fill="auto"/>
            <w:noWrap/>
            <w:vAlign w:val="center"/>
          </w:tcPr>
          <w:p w14:paraId="08514846">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水田</w:t>
            </w:r>
          </w:p>
        </w:tc>
        <w:tc>
          <w:tcPr>
            <w:tcW w:w="210" w:type="pct"/>
            <w:vMerge w:val="restart"/>
            <w:tcBorders>
              <w:tl2br w:val="nil"/>
              <w:tr2bl w:val="nil"/>
            </w:tcBorders>
            <w:shd w:val="clear" w:color="auto" w:fill="auto"/>
            <w:noWrap/>
            <w:vAlign w:val="center"/>
          </w:tcPr>
          <w:p w14:paraId="47978EC2">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水浇地</w:t>
            </w:r>
          </w:p>
        </w:tc>
        <w:tc>
          <w:tcPr>
            <w:tcW w:w="199" w:type="pct"/>
            <w:vMerge w:val="restart"/>
            <w:tcBorders>
              <w:tl2br w:val="nil"/>
              <w:tr2bl w:val="nil"/>
            </w:tcBorders>
            <w:shd w:val="clear" w:color="auto" w:fill="auto"/>
            <w:noWrap/>
            <w:vAlign w:val="center"/>
          </w:tcPr>
          <w:p w14:paraId="779C86EF">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菜田</w:t>
            </w:r>
          </w:p>
        </w:tc>
        <w:tc>
          <w:tcPr>
            <w:tcW w:w="302" w:type="pct"/>
            <w:vMerge w:val="restart"/>
            <w:tcBorders>
              <w:tl2br w:val="nil"/>
              <w:tr2bl w:val="nil"/>
            </w:tcBorders>
            <w:shd w:val="clear" w:color="auto" w:fill="auto"/>
            <w:noWrap/>
            <w:vAlign w:val="center"/>
          </w:tcPr>
          <w:p w14:paraId="531C3EF6">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林果地灌溉</w:t>
            </w:r>
          </w:p>
        </w:tc>
        <w:tc>
          <w:tcPr>
            <w:tcW w:w="256" w:type="pct"/>
            <w:vMerge w:val="restart"/>
            <w:tcBorders>
              <w:tl2br w:val="nil"/>
              <w:tr2bl w:val="nil"/>
            </w:tcBorders>
            <w:shd w:val="clear" w:color="auto" w:fill="auto"/>
            <w:noWrap/>
            <w:vAlign w:val="center"/>
          </w:tcPr>
          <w:p w14:paraId="189C8A29">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草场灌溉</w:t>
            </w:r>
          </w:p>
        </w:tc>
        <w:tc>
          <w:tcPr>
            <w:tcW w:w="256" w:type="pct"/>
            <w:vMerge w:val="restart"/>
            <w:tcBorders>
              <w:tl2br w:val="nil"/>
              <w:tr2bl w:val="nil"/>
            </w:tcBorders>
            <w:shd w:val="clear" w:color="auto" w:fill="auto"/>
            <w:noWrap/>
            <w:vAlign w:val="center"/>
          </w:tcPr>
          <w:p w14:paraId="032566D1">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鱼塘补水</w:t>
            </w:r>
          </w:p>
        </w:tc>
        <w:tc>
          <w:tcPr>
            <w:tcW w:w="256" w:type="pct"/>
            <w:vMerge w:val="restart"/>
            <w:tcBorders>
              <w:tl2br w:val="nil"/>
              <w:tr2bl w:val="nil"/>
            </w:tcBorders>
            <w:shd w:val="clear" w:color="auto" w:fill="auto"/>
            <w:noWrap/>
            <w:vAlign w:val="center"/>
          </w:tcPr>
          <w:p w14:paraId="64E8A536">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牲畜用水</w:t>
            </w:r>
          </w:p>
        </w:tc>
        <w:tc>
          <w:tcPr>
            <w:tcW w:w="420" w:type="pct"/>
            <w:gridSpan w:val="2"/>
            <w:tcBorders>
              <w:tl2br w:val="nil"/>
              <w:tr2bl w:val="nil"/>
            </w:tcBorders>
            <w:shd w:val="clear" w:color="auto" w:fill="auto"/>
            <w:noWrap/>
            <w:vAlign w:val="center"/>
          </w:tcPr>
          <w:p w14:paraId="6A2A16C5">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火（核）电</w:t>
            </w:r>
          </w:p>
        </w:tc>
        <w:tc>
          <w:tcPr>
            <w:tcW w:w="256" w:type="pct"/>
            <w:vMerge w:val="restart"/>
            <w:tcBorders>
              <w:tl2br w:val="nil"/>
              <w:tr2bl w:val="nil"/>
            </w:tcBorders>
            <w:shd w:val="clear" w:color="auto" w:fill="auto"/>
            <w:noWrap/>
            <w:vAlign w:val="center"/>
          </w:tcPr>
          <w:p w14:paraId="0F7D4C7E">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国有及</w:t>
            </w:r>
          </w:p>
          <w:p w14:paraId="3589F45C">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规模以上</w:t>
            </w:r>
          </w:p>
        </w:tc>
        <w:tc>
          <w:tcPr>
            <w:tcW w:w="256" w:type="pct"/>
            <w:vMerge w:val="restart"/>
            <w:tcBorders>
              <w:tl2br w:val="nil"/>
              <w:tr2bl w:val="nil"/>
            </w:tcBorders>
            <w:shd w:val="clear" w:color="auto" w:fill="auto"/>
            <w:noWrap/>
            <w:vAlign w:val="center"/>
          </w:tcPr>
          <w:p w14:paraId="6B43E358">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规模以下</w:t>
            </w:r>
          </w:p>
        </w:tc>
        <w:tc>
          <w:tcPr>
            <w:tcW w:w="210" w:type="pct"/>
            <w:vMerge w:val="restart"/>
            <w:tcBorders>
              <w:tl2br w:val="nil"/>
              <w:tr2bl w:val="nil"/>
            </w:tcBorders>
            <w:shd w:val="clear" w:color="auto" w:fill="auto"/>
            <w:noWrap/>
            <w:vAlign w:val="center"/>
          </w:tcPr>
          <w:p w14:paraId="3D9258D4">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建筑业</w:t>
            </w:r>
          </w:p>
        </w:tc>
        <w:tc>
          <w:tcPr>
            <w:tcW w:w="222" w:type="pct"/>
            <w:vMerge w:val="restart"/>
            <w:tcBorders>
              <w:tl2br w:val="nil"/>
              <w:tr2bl w:val="nil"/>
            </w:tcBorders>
            <w:shd w:val="clear" w:color="auto" w:fill="auto"/>
            <w:noWrap/>
            <w:vAlign w:val="center"/>
          </w:tcPr>
          <w:p w14:paraId="04A1CE26">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服务业</w:t>
            </w:r>
          </w:p>
        </w:tc>
        <w:tc>
          <w:tcPr>
            <w:tcW w:w="256" w:type="pct"/>
            <w:vMerge w:val="restart"/>
            <w:tcBorders>
              <w:tl2br w:val="nil"/>
              <w:tr2bl w:val="nil"/>
            </w:tcBorders>
            <w:shd w:val="clear" w:color="auto" w:fill="auto"/>
            <w:noWrap/>
            <w:vAlign w:val="center"/>
          </w:tcPr>
          <w:p w14:paraId="5C474F99">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其</w:t>
            </w:r>
          </w:p>
          <w:p w14:paraId="69E4B10B">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中地下水</w:t>
            </w:r>
          </w:p>
        </w:tc>
        <w:tc>
          <w:tcPr>
            <w:tcW w:w="222" w:type="pct"/>
            <w:vMerge w:val="restart"/>
            <w:tcBorders>
              <w:tl2br w:val="nil"/>
              <w:tr2bl w:val="nil"/>
            </w:tcBorders>
            <w:shd w:val="clear" w:color="auto" w:fill="auto"/>
            <w:noWrap/>
            <w:vAlign w:val="center"/>
          </w:tcPr>
          <w:p w14:paraId="0B95E90A">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城镇</w:t>
            </w:r>
          </w:p>
        </w:tc>
        <w:tc>
          <w:tcPr>
            <w:tcW w:w="220" w:type="pct"/>
            <w:vMerge w:val="restart"/>
            <w:tcBorders>
              <w:tl2br w:val="nil"/>
              <w:tr2bl w:val="nil"/>
            </w:tcBorders>
            <w:shd w:val="clear" w:color="auto" w:fill="auto"/>
            <w:noWrap/>
            <w:vAlign w:val="center"/>
          </w:tcPr>
          <w:p w14:paraId="68DB5F6C">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农村</w:t>
            </w:r>
          </w:p>
        </w:tc>
        <w:tc>
          <w:tcPr>
            <w:tcW w:w="256" w:type="pct"/>
            <w:vMerge w:val="restart"/>
            <w:tcBorders>
              <w:tl2br w:val="nil"/>
              <w:tr2bl w:val="nil"/>
            </w:tcBorders>
            <w:shd w:val="clear" w:color="auto" w:fill="auto"/>
            <w:noWrap/>
            <w:vAlign w:val="center"/>
          </w:tcPr>
          <w:p w14:paraId="17A280FE">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城镇环境</w:t>
            </w:r>
          </w:p>
        </w:tc>
        <w:tc>
          <w:tcPr>
            <w:tcW w:w="256" w:type="pct"/>
            <w:vMerge w:val="restart"/>
            <w:tcBorders>
              <w:tl2br w:val="nil"/>
              <w:tr2bl w:val="nil"/>
            </w:tcBorders>
            <w:shd w:val="clear" w:color="auto" w:fill="auto"/>
            <w:noWrap/>
            <w:vAlign w:val="center"/>
          </w:tcPr>
          <w:p w14:paraId="4CF23FB3">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农村生态</w:t>
            </w:r>
          </w:p>
        </w:tc>
        <w:tc>
          <w:tcPr>
            <w:tcW w:w="245" w:type="pct"/>
            <w:vMerge w:val="restart"/>
            <w:tcBorders>
              <w:tl2br w:val="nil"/>
              <w:tr2bl w:val="nil"/>
            </w:tcBorders>
            <w:shd w:val="clear" w:color="auto" w:fill="auto"/>
            <w:noWrap/>
            <w:vAlign w:val="center"/>
          </w:tcPr>
          <w:p w14:paraId="4C4C3D5F">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合计</w:t>
            </w:r>
          </w:p>
        </w:tc>
        <w:tc>
          <w:tcPr>
            <w:tcW w:w="222" w:type="pct"/>
            <w:vMerge w:val="restart"/>
            <w:tcBorders>
              <w:tl2br w:val="nil"/>
              <w:tr2bl w:val="nil"/>
            </w:tcBorders>
            <w:shd w:val="clear" w:color="auto" w:fill="auto"/>
            <w:noWrap/>
            <w:vAlign w:val="center"/>
          </w:tcPr>
          <w:p w14:paraId="061C29BA">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其中</w:t>
            </w:r>
          </w:p>
          <w:p w14:paraId="0386886D">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地下水</w:t>
            </w:r>
          </w:p>
        </w:tc>
      </w:tr>
      <w:tr w14:paraId="5D89138E">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8" w:space="0"/>
          </w:tblBorders>
          <w:tblCellMar>
            <w:top w:w="0" w:type="dxa"/>
            <w:left w:w="108" w:type="dxa"/>
            <w:bottom w:w="0" w:type="dxa"/>
            <w:right w:w="108" w:type="dxa"/>
          </w:tblCellMar>
        </w:tblPrEx>
        <w:trPr>
          <w:trHeight w:val="240" w:hRule="atLeast"/>
        </w:trPr>
        <w:tc>
          <w:tcPr>
            <w:tcW w:w="258" w:type="pct"/>
            <w:vMerge w:val="continue"/>
            <w:tcBorders>
              <w:tl2br w:val="nil"/>
              <w:tr2bl w:val="nil"/>
            </w:tcBorders>
            <w:shd w:val="clear" w:color="auto" w:fill="auto"/>
            <w:noWrap/>
            <w:vAlign w:val="center"/>
          </w:tcPr>
          <w:p w14:paraId="0DE44426">
            <w:pPr>
              <w:spacing w:line="0" w:lineRule="atLeast"/>
              <w:ind w:firstLine="360"/>
              <w:jc w:val="center"/>
              <w:rPr>
                <w:rFonts w:hint="eastAsia" w:ascii="方正仿宋简体" w:eastAsia="方正仿宋简体"/>
                <w:sz w:val="18"/>
                <w:szCs w:val="18"/>
              </w:rPr>
            </w:pPr>
          </w:p>
        </w:tc>
        <w:tc>
          <w:tcPr>
            <w:tcW w:w="221" w:type="pct"/>
            <w:vMerge w:val="continue"/>
            <w:tcBorders>
              <w:tl2br w:val="nil"/>
              <w:tr2bl w:val="nil"/>
            </w:tcBorders>
            <w:shd w:val="clear" w:color="auto" w:fill="auto"/>
            <w:noWrap/>
            <w:vAlign w:val="center"/>
          </w:tcPr>
          <w:p w14:paraId="2000412C">
            <w:pPr>
              <w:spacing w:line="0" w:lineRule="atLeast"/>
              <w:ind w:firstLine="360"/>
              <w:jc w:val="center"/>
              <w:rPr>
                <w:rFonts w:hint="eastAsia" w:ascii="方正仿宋简体" w:eastAsia="方正仿宋简体"/>
                <w:sz w:val="18"/>
                <w:szCs w:val="18"/>
              </w:rPr>
            </w:pPr>
          </w:p>
        </w:tc>
        <w:tc>
          <w:tcPr>
            <w:tcW w:w="210" w:type="pct"/>
            <w:vMerge w:val="continue"/>
            <w:tcBorders>
              <w:tl2br w:val="nil"/>
              <w:tr2bl w:val="nil"/>
            </w:tcBorders>
            <w:shd w:val="clear" w:color="auto" w:fill="auto"/>
            <w:noWrap/>
            <w:vAlign w:val="center"/>
          </w:tcPr>
          <w:p w14:paraId="1E216711">
            <w:pPr>
              <w:spacing w:line="0" w:lineRule="atLeast"/>
              <w:ind w:firstLine="360"/>
              <w:jc w:val="center"/>
              <w:rPr>
                <w:rFonts w:hint="eastAsia" w:ascii="方正仿宋简体" w:eastAsia="方正仿宋简体"/>
                <w:sz w:val="18"/>
                <w:szCs w:val="18"/>
              </w:rPr>
            </w:pPr>
          </w:p>
        </w:tc>
        <w:tc>
          <w:tcPr>
            <w:tcW w:w="199" w:type="pct"/>
            <w:vMerge w:val="continue"/>
            <w:tcBorders>
              <w:tl2br w:val="nil"/>
              <w:tr2bl w:val="nil"/>
            </w:tcBorders>
            <w:shd w:val="clear" w:color="auto" w:fill="auto"/>
            <w:noWrap/>
            <w:vAlign w:val="center"/>
          </w:tcPr>
          <w:p w14:paraId="6523E7DE">
            <w:pPr>
              <w:spacing w:line="0" w:lineRule="atLeast"/>
              <w:ind w:firstLine="360"/>
              <w:jc w:val="center"/>
              <w:rPr>
                <w:rFonts w:hint="eastAsia" w:ascii="方正仿宋简体" w:eastAsia="方正仿宋简体"/>
                <w:sz w:val="18"/>
                <w:szCs w:val="18"/>
              </w:rPr>
            </w:pPr>
          </w:p>
        </w:tc>
        <w:tc>
          <w:tcPr>
            <w:tcW w:w="302" w:type="pct"/>
            <w:vMerge w:val="continue"/>
            <w:tcBorders>
              <w:tl2br w:val="nil"/>
              <w:tr2bl w:val="nil"/>
            </w:tcBorders>
            <w:shd w:val="clear" w:color="auto" w:fill="auto"/>
            <w:noWrap/>
            <w:vAlign w:val="center"/>
          </w:tcPr>
          <w:p w14:paraId="7AB93230">
            <w:pPr>
              <w:spacing w:line="0" w:lineRule="atLeast"/>
              <w:ind w:firstLine="360"/>
              <w:jc w:val="center"/>
              <w:rPr>
                <w:rFonts w:hint="eastAsia" w:ascii="方正仿宋简体" w:eastAsia="方正仿宋简体"/>
                <w:sz w:val="18"/>
                <w:szCs w:val="18"/>
              </w:rPr>
            </w:pPr>
          </w:p>
        </w:tc>
        <w:tc>
          <w:tcPr>
            <w:tcW w:w="256" w:type="pct"/>
            <w:vMerge w:val="continue"/>
            <w:tcBorders>
              <w:tl2br w:val="nil"/>
              <w:tr2bl w:val="nil"/>
            </w:tcBorders>
            <w:shd w:val="clear" w:color="auto" w:fill="auto"/>
            <w:noWrap/>
            <w:vAlign w:val="center"/>
          </w:tcPr>
          <w:p w14:paraId="0D0CD8E6">
            <w:pPr>
              <w:spacing w:line="0" w:lineRule="atLeast"/>
              <w:ind w:firstLine="360"/>
              <w:jc w:val="center"/>
              <w:rPr>
                <w:rFonts w:hint="eastAsia" w:ascii="方正仿宋简体" w:eastAsia="方正仿宋简体"/>
                <w:sz w:val="18"/>
                <w:szCs w:val="18"/>
              </w:rPr>
            </w:pPr>
          </w:p>
        </w:tc>
        <w:tc>
          <w:tcPr>
            <w:tcW w:w="256" w:type="pct"/>
            <w:vMerge w:val="continue"/>
            <w:tcBorders>
              <w:tl2br w:val="nil"/>
              <w:tr2bl w:val="nil"/>
            </w:tcBorders>
            <w:shd w:val="clear" w:color="auto" w:fill="auto"/>
            <w:noWrap/>
            <w:vAlign w:val="center"/>
          </w:tcPr>
          <w:p w14:paraId="659C3166">
            <w:pPr>
              <w:spacing w:line="0" w:lineRule="atLeast"/>
              <w:ind w:firstLine="360"/>
              <w:jc w:val="center"/>
              <w:rPr>
                <w:rFonts w:hint="eastAsia" w:ascii="方正仿宋简体" w:eastAsia="方正仿宋简体"/>
                <w:sz w:val="18"/>
                <w:szCs w:val="18"/>
              </w:rPr>
            </w:pPr>
          </w:p>
        </w:tc>
        <w:tc>
          <w:tcPr>
            <w:tcW w:w="256" w:type="pct"/>
            <w:vMerge w:val="continue"/>
            <w:tcBorders>
              <w:tl2br w:val="nil"/>
              <w:tr2bl w:val="nil"/>
            </w:tcBorders>
            <w:shd w:val="clear" w:color="auto" w:fill="auto"/>
            <w:noWrap/>
            <w:vAlign w:val="center"/>
          </w:tcPr>
          <w:p w14:paraId="0E8AFB15">
            <w:pPr>
              <w:spacing w:line="0" w:lineRule="atLeast"/>
              <w:ind w:firstLine="360"/>
              <w:jc w:val="center"/>
              <w:rPr>
                <w:rFonts w:hint="eastAsia" w:ascii="方正仿宋简体" w:eastAsia="方正仿宋简体"/>
                <w:sz w:val="18"/>
                <w:szCs w:val="18"/>
              </w:rPr>
            </w:pPr>
          </w:p>
        </w:tc>
        <w:tc>
          <w:tcPr>
            <w:tcW w:w="210" w:type="pct"/>
            <w:tcBorders>
              <w:tl2br w:val="nil"/>
              <w:tr2bl w:val="nil"/>
            </w:tcBorders>
            <w:shd w:val="clear" w:color="auto" w:fill="auto"/>
            <w:noWrap/>
            <w:vAlign w:val="center"/>
          </w:tcPr>
          <w:p w14:paraId="302B3813">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直流式</w:t>
            </w:r>
          </w:p>
        </w:tc>
        <w:tc>
          <w:tcPr>
            <w:tcW w:w="210" w:type="pct"/>
            <w:tcBorders>
              <w:tl2br w:val="nil"/>
              <w:tr2bl w:val="nil"/>
            </w:tcBorders>
            <w:shd w:val="clear" w:color="auto" w:fill="auto"/>
            <w:noWrap/>
            <w:vAlign w:val="center"/>
          </w:tcPr>
          <w:p w14:paraId="23B54BFC">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循环式</w:t>
            </w:r>
          </w:p>
        </w:tc>
        <w:tc>
          <w:tcPr>
            <w:tcW w:w="256" w:type="pct"/>
            <w:vMerge w:val="continue"/>
            <w:tcBorders>
              <w:tl2br w:val="nil"/>
              <w:tr2bl w:val="nil"/>
            </w:tcBorders>
            <w:shd w:val="clear" w:color="auto" w:fill="auto"/>
            <w:noWrap/>
            <w:vAlign w:val="center"/>
          </w:tcPr>
          <w:p w14:paraId="71C70049">
            <w:pPr>
              <w:spacing w:line="0" w:lineRule="atLeast"/>
              <w:ind w:firstLine="360"/>
              <w:jc w:val="center"/>
              <w:rPr>
                <w:rFonts w:hint="eastAsia" w:ascii="方正仿宋简体" w:eastAsia="方正仿宋简体"/>
                <w:sz w:val="18"/>
                <w:szCs w:val="18"/>
              </w:rPr>
            </w:pPr>
          </w:p>
        </w:tc>
        <w:tc>
          <w:tcPr>
            <w:tcW w:w="256" w:type="pct"/>
            <w:vMerge w:val="continue"/>
            <w:tcBorders>
              <w:tl2br w:val="nil"/>
              <w:tr2bl w:val="nil"/>
            </w:tcBorders>
            <w:shd w:val="clear" w:color="auto" w:fill="auto"/>
            <w:noWrap/>
            <w:vAlign w:val="center"/>
          </w:tcPr>
          <w:p w14:paraId="1D430B4C">
            <w:pPr>
              <w:spacing w:line="0" w:lineRule="atLeast"/>
              <w:ind w:firstLine="360"/>
              <w:jc w:val="center"/>
              <w:rPr>
                <w:rFonts w:hint="eastAsia" w:ascii="方正仿宋简体" w:eastAsia="方正仿宋简体"/>
                <w:sz w:val="18"/>
                <w:szCs w:val="18"/>
              </w:rPr>
            </w:pPr>
          </w:p>
        </w:tc>
        <w:tc>
          <w:tcPr>
            <w:tcW w:w="210" w:type="pct"/>
            <w:vMerge w:val="continue"/>
            <w:tcBorders>
              <w:tl2br w:val="nil"/>
              <w:tr2bl w:val="nil"/>
            </w:tcBorders>
            <w:shd w:val="clear" w:color="auto" w:fill="auto"/>
            <w:noWrap/>
            <w:vAlign w:val="center"/>
          </w:tcPr>
          <w:p w14:paraId="7B080FB7">
            <w:pPr>
              <w:spacing w:line="0" w:lineRule="atLeast"/>
              <w:ind w:firstLine="360"/>
              <w:jc w:val="center"/>
              <w:rPr>
                <w:rFonts w:hint="eastAsia" w:ascii="方正仿宋简体" w:eastAsia="方正仿宋简体"/>
                <w:sz w:val="18"/>
                <w:szCs w:val="18"/>
              </w:rPr>
            </w:pPr>
          </w:p>
        </w:tc>
        <w:tc>
          <w:tcPr>
            <w:tcW w:w="222" w:type="pct"/>
            <w:vMerge w:val="continue"/>
            <w:tcBorders>
              <w:tl2br w:val="nil"/>
              <w:tr2bl w:val="nil"/>
            </w:tcBorders>
            <w:shd w:val="clear" w:color="auto" w:fill="auto"/>
            <w:noWrap/>
            <w:vAlign w:val="center"/>
          </w:tcPr>
          <w:p w14:paraId="5C9EF65F">
            <w:pPr>
              <w:spacing w:line="0" w:lineRule="atLeast"/>
              <w:ind w:firstLine="360"/>
              <w:jc w:val="center"/>
              <w:rPr>
                <w:rFonts w:hint="eastAsia" w:ascii="方正仿宋简体" w:eastAsia="方正仿宋简体"/>
                <w:sz w:val="18"/>
                <w:szCs w:val="18"/>
              </w:rPr>
            </w:pPr>
          </w:p>
        </w:tc>
        <w:tc>
          <w:tcPr>
            <w:tcW w:w="256" w:type="pct"/>
            <w:vMerge w:val="continue"/>
            <w:tcBorders>
              <w:tl2br w:val="nil"/>
              <w:tr2bl w:val="nil"/>
            </w:tcBorders>
            <w:shd w:val="clear" w:color="auto" w:fill="auto"/>
            <w:noWrap/>
            <w:vAlign w:val="center"/>
          </w:tcPr>
          <w:p w14:paraId="0340278B">
            <w:pPr>
              <w:spacing w:line="0" w:lineRule="atLeast"/>
              <w:ind w:firstLine="360"/>
              <w:jc w:val="center"/>
              <w:rPr>
                <w:rFonts w:hint="eastAsia" w:ascii="方正仿宋简体" w:eastAsia="方正仿宋简体"/>
                <w:sz w:val="18"/>
                <w:szCs w:val="18"/>
              </w:rPr>
            </w:pPr>
          </w:p>
        </w:tc>
        <w:tc>
          <w:tcPr>
            <w:tcW w:w="222" w:type="pct"/>
            <w:vMerge w:val="continue"/>
            <w:tcBorders>
              <w:tl2br w:val="nil"/>
              <w:tr2bl w:val="nil"/>
            </w:tcBorders>
            <w:shd w:val="clear" w:color="auto" w:fill="auto"/>
            <w:noWrap/>
            <w:vAlign w:val="center"/>
          </w:tcPr>
          <w:p w14:paraId="278643AB">
            <w:pPr>
              <w:spacing w:line="0" w:lineRule="atLeast"/>
              <w:ind w:firstLine="360"/>
              <w:jc w:val="center"/>
              <w:rPr>
                <w:rFonts w:hint="eastAsia" w:ascii="方正仿宋简体" w:eastAsia="方正仿宋简体"/>
                <w:sz w:val="18"/>
                <w:szCs w:val="18"/>
              </w:rPr>
            </w:pPr>
          </w:p>
        </w:tc>
        <w:tc>
          <w:tcPr>
            <w:tcW w:w="220" w:type="pct"/>
            <w:vMerge w:val="continue"/>
            <w:tcBorders>
              <w:tl2br w:val="nil"/>
              <w:tr2bl w:val="nil"/>
            </w:tcBorders>
            <w:shd w:val="clear" w:color="auto" w:fill="auto"/>
            <w:noWrap/>
            <w:vAlign w:val="center"/>
          </w:tcPr>
          <w:p w14:paraId="26639623">
            <w:pPr>
              <w:spacing w:line="0" w:lineRule="atLeast"/>
              <w:ind w:firstLine="360"/>
              <w:jc w:val="center"/>
              <w:rPr>
                <w:rFonts w:hint="eastAsia" w:ascii="方正仿宋简体" w:eastAsia="方正仿宋简体"/>
                <w:sz w:val="18"/>
                <w:szCs w:val="18"/>
              </w:rPr>
            </w:pPr>
          </w:p>
        </w:tc>
        <w:tc>
          <w:tcPr>
            <w:tcW w:w="256" w:type="pct"/>
            <w:vMerge w:val="continue"/>
            <w:tcBorders>
              <w:tl2br w:val="nil"/>
              <w:tr2bl w:val="nil"/>
            </w:tcBorders>
            <w:shd w:val="clear" w:color="auto" w:fill="auto"/>
            <w:noWrap/>
            <w:vAlign w:val="center"/>
          </w:tcPr>
          <w:p w14:paraId="7EA8880D">
            <w:pPr>
              <w:spacing w:line="0" w:lineRule="atLeast"/>
              <w:ind w:firstLine="360"/>
              <w:jc w:val="center"/>
              <w:rPr>
                <w:rFonts w:hint="eastAsia" w:ascii="方正仿宋简体" w:eastAsia="方正仿宋简体"/>
                <w:sz w:val="18"/>
                <w:szCs w:val="18"/>
              </w:rPr>
            </w:pPr>
          </w:p>
        </w:tc>
        <w:tc>
          <w:tcPr>
            <w:tcW w:w="256" w:type="pct"/>
            <w:vMerge w:val="continue"/>
            <w:tcBorders>
              <w:tl2br w:val="nil"/>
              <w:tr2bl w:val="nil"/>
            </w:tcBorders>
            <w:shd w:val="clear" w:color="auto" w:fill="auto"/>
            <w:noWrap/>
            <w:vAlign w:val="center"/>
          </w:tcPr>
          <w:p w14:paraId="39B6362C">
            <w:pPr>
              <w:spacing w:line="0" w:lineRule="atLeast"/>
              <w:ind w:firstLine="360"/>
              <w:jc w:val="center"/>
              <w:rPr>
                <w:rFonts w:hint="eastAsia" w:ascii="方正仿宋简体" w:eastAsia="方正仿宋简体"/>
                <w:sz w:val="18"/>
                <w:szCs w:val="18"/>
              </w:rPr>
            </w:pPr>
          </w:p>
        </w:tc>
        <w:tc>
          <w:tcPr>
            <w:tcW w:w="245" w:type="pct"/>
            <w:vMerge w:val="continue"/>
            <w:tcBorders>
              <w:tl2br w:val="nil"/>
              <w:tr2bl w:val="nil"/>
            </w:tcBorders>
            <w:shd w:val="clear" w:color="auto" w:fill="auto"/>
            <w:noWrap/>
            <w:vAlign w:val="center"/>
          </w:tcPr>
          <w:p w14:paraId="118657E5">
            <w:pPr>
              <w:spacing w:line="0" w:lineRule="atLeast"/>
              <w:ind w:firstLine="360"/>
              <w:jc w:val="center"/>
              <w:rPr>
                <w:rFonts w:hint="eastAsia" w:ascii="方正仿宋简体" w:eastAsia="方正仿宋简体"/>
                <w:sz w:val="18"/>
                <w:szCs w:val="18"/>
              </w:rPr>
            </w:pPr>
          </w:p>
        </w:tc>
        <w:tc>
          <w:tcPr>
            <w:tcW w:w="222" w:type="pct"/>
            <w:vMerge w:val="continue"/>
            <w:tcBorders>
              <w:tl2br w:val="nil"/>
              <w:tr2bl w:val="nil"/>
            </w:tcBorders>
            <w:shd w:val="clear" w:color="auto" w:fill="auto"/>
            <w:noWrap/>
            <w:vAlign w:val="center"/>
          </w:tcPr>
          <w:p w14:paraId="0977ACC1">
            <w:pPr>
              <w:spacing w:line="0" w:lineRule="atLeast"/>
              <w:ind w:firstLine="360"/>
              <w:jc w:val="center"/>
              <w:rPr>
                <w:rFonts w:hint="eastAsia" w:ascii="方正仿宋简体" w:eastAsia="方正仿宋简体"/>
                <w:sz w:val="18"/>
                <w:szCs w:val="18"/>
              </w:rPr>
            </w:pPr>
          </w:p>
        </w:tc>
      </w:tr>
      <w:tr w14:paraId="50701394">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8" w:space="0"/>
          </w:tblBorders>
          <w:tblCellMar>
            <w:top w:w="0" w:type="dxa"/>
            <w:left w:w="108" w:type="dxa"/>
            <w:bottom w:w="0" w:type="dxa"/>
            <w:right w:w="108" w:type="dxa"/>
          </w:tblCellMar>
        </w:tblPrEx>
        <w:trPr>
          <w:trHeight w:val="240" w:hRule="atLeast"/>
        </w:trPr>
        <w:tc>
          <w:tcPr>
            <w:tcW w:w="258" w:type="pct"/>
            <w:tcBorders>
              <w:tl2br w:val="nil"/>
              <w:tr2bl w:val="nil"/>
            </w:tcBorders>
            <w:shd w:val="clear" w:color="auto" w:fill="auto"/>
            <w:noWrap/>
            <w:vAlign w:val="center"/>
          </w:tcPr>
          <w:p w14:paraId="0B303B8B">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合 计</w:t>
            </w:r>
          </w:p>
        </w:tc>
        <w:tc>
          <w:tcPr>
            <w:tcW w:w="221" w:type="pct"/>
            <w:tcBorders>
              <w:tl2br w:val="nil"/>
              <w:tr2bl w:val="nil"/>
            </w:tcBorders>
            <w:shd w:val="clear" w:color="auto" w:fill="auto"/>
            <w:noWrap/>
            <w:vAlign w:val="center"/>
          </w:tcPr>
          <w:p w14:paraId="233FAFA9">
            <w:pPr>
              <w:widowControl/>
              <w:spacing w:line="0" w:lineRule="atLeast"/>
              <w:ind w:firstLine="0" w:firstLineChars="0"/>
              <w:jc w:val="center"/>
              <w:textAlignment w:val="center"/>
              <w:rPr>
                <w:rFonts w:eastAsia="方正仿宋简体"/>
                <w:sz w:val="18"/>
                <w:szCs w:val="18"/>
              </w:rPr>
            </w:pPr>
            <w:r>
              <w:rPr>
                <w:rFonts w:eastAsia="方正仿宋简体"/>
                <w:sz w:val="18"/>
                <w:szCs w:val="18"/>
              </w:rPr>
              <w:t>5089.02</w:t>
            </w:r>
          </w:p>
        </w:tc>
        <w:tc>
          <w:tcPr>
            <w:tcW w:w="210" w:type="pct"/>
            <w:tcBorders>
              <w:tl2br w:val="nil"/>
              <w:tr2bl w:val="nil"/>
            </w:tcBorders>
            <w:shd w:val="clear" w:color="auto" w:fill="auto"/>
            <w:noWrap/>
            <w:vAlign w:val="center"/>
          </w:tcPr>
          <w:p w14:paraId="11E0C1AA">
            <w:pPr>
              <w:widowControl/>
              <w:spacing w:line="0" w:lineRule="atLeast"/>
              <w:ind w:firstLine="0" w:firstLineChars="0"/>
              <w:jc w:val="center"/>
              <w:textAlignment w:val="center"/>
              <w:rPr>
                <w:rFonts w:eastAsia="方正仿宋简体"/>
                <w:sz w:val="18"/>
                <w:szCs w:val="18"/>
              </w:rPr>
            </w:pPr>
            <w:r>
              <w:rPr>
                <w:rFonts w:eastAsia="方正仿宋简体"/>
                <w:sz w:val="18"/>
                <w:szCs w:val="18"/>
              </w:rPr>
              <w:t>84.00</w:t>
            </w:r>
          </w:p>
        </w:tc>
        <w:tc>
          <w:tcPr>
            <w:tcW w:w="199" w:type="pct"/>
            <w:tcBorders>
              <w:tl2br w:val="nil"/>
              <w:tr2bl w:val="nil"/>
            </w:tcBorders>
            <w:shd w:val="clear" w:color="auto" w:fill="auto"/>
            <w:noWrap/>
            <w:vAlign w:val="center"/>
          </w:tcPr>
          <w:p w14:paraId="10AD2111">
            <w:pPr>
              <w:widowControl/>
              <w:spacing w:line="0" w:lineRule="atLeast"/>
              <w:ind w:firstLine="0" w:firstLineChars="0"/>
              <w:jc w:val="center"/>
              <w:textAlignment w:val="center"/>
              <w:rPr>
                <w:rFonts w:eastAsia="方正仿宋简体"/>
                <w:sz w:val="18"/>
                <w:szCs w:val="18"/>
              </w:rPr>
            </w:pPr>
            <w:r>
              <w:rPr>
                <w:rFonts w:eastAsia="方正仿宋简体"/>
                <w:sz w:val="18"/>
                <w:szCs w:val="18"/>
              </w:rPr>
              <w:t>908.08</w:t>
            </w:r>
          </w:p>
        </w:tc>
        <w:tc>
          <w:tcPr>
            <w:tcW w:w="302" w:type="pct"/>
            <w:tcBorders>
              <w:tl2br w:val="nil"/>
              <w:tr2bl w:val="nil"/>
            </w:tcBorders>
            <w:shd w:val="clear" w:color="auto" w:fill="auto"/>
            <w:noWrap/>
            <w:vAlign w:val="center"/>
          </w:tcPr>
          <w:p w14:paraId="63EE4FF3">
            <w:pPr>
              <w:widowControl/>
              <w:spacing w:line="0" w:lineRule="atLeast"/>
              <w:ind w:firstLine="0" w:firstLineChars="0"/>
              <w:jc w:val="center"/>
              <w:textAlignment w:val="center"/>
              <w:rPr>
                <w:rFonts w:eastAsia="方正仿宋简体"/>
                <w:sz w:val="18"/>
                <w:szCs w:val="18"/>
              </w:rPr>
            </w:pPr>
            <w:r>
              <w:rPr>
                <w:rFonts w:eastAsia="方正仿宋简体"/>
                <w:sz w:val="18"/>
                <w:szCs w:val="18"/>
              </w:rPr>
              <w:t>1070.90</w:t>
            </w:r>
          </w:p>
        </w:tc>
        <w:tc>
          <w:tcPr>
            <w:tcW w:w="256" w:type="pct"/>
            <w:tcBorders>
              <w:tl2br w:val="nil"/>
              <w:tr2bl w:val="nil"/>
            </w:tcBorders>
            <w:shd w:val="clear" w:color="auto" w:fill="auto"/>
            <w:noWrap/>
            <w:vAlign w:val="center"/>
          </w:tcPr>
          <w:p w14:paraId="7AAF542B">
            <w:pPr>
              <w:widowControl/>
              <w:spacing w:line="0" w:lineRule="atLeast"/>
              <w:ind w:firstLine="0" w:firstLineChars="0"/>
              <w:jc w:val="center"/>
              <w:textAlignment w:val="center"/>
              <w:rPr>
                <w:rFonts w:eastAsia="方正仿宋简体"/>
                <w:sz w:val="18"/>
                <w:szCs w:val="18"/>
              </w:rPr>
            </w:pPr>
          </w:p>
        </w:tc>
        <w:tc>
          <w:tcPr>
            <w:tcW w:w="256" w:type="pct"/>
            <w:tcBorders>
              <w:tl2br w:val="nil"/>
              <w:tr2bl w:val="nil"/>
            </w:tcBorders>
            <w:shd w:val="clear" w:color="auto" w:fill="auto"/>
            <w:noWrap/>
            <w:vAlign w:val="center"/>
          </w:tcPr>
          <w:p w14:paraId="1F7BB277">
            <w:pPr>
              <w:widowControl/>
              <w:spacing w:line="0" w:lineRule="atLeast"/>
              <w:ind w:firstLine="0" w:firstLineChars="0"/>
              <w:jc w:val="center"/>
              <w:textAlignment w:val="center"/>
              <w:rPr>
                <w:rFonts w:eastAsia="方正仿宋简体"/>
                <w:sz w:val="18"/>
                <w:szCs w:val="18"/>
              </w:rPr>
            </w:pPr>
            <w:r>
              <w:rPr>
                <w:rFonts w:eastAsia="方正仿宋简体"/>
                <w:sz w:val="18"/>
                <w:szCs w:val="18"/>
              </w:rPr>
              <w:t>120.67</w:t>
            </w:r>
          </w:p>
        </w:tc>
        <w:tc>
          <w:tcPr>
            <w:tcW w:w="256" w:type="pct"/>
            <w:tcBorders>
              <w:tl2br w:val="nil"/>
              <w:tr2bl w:val="nil"/>
            </w:tcBorders>
            <w:shd w:val="clear" w:color="auto" w:fill="auto"/>
            <w:noWrap/>
            <w:vAlign w:val="center"/>
          </w:tcPr>
          <w:p w14:paraId="717CE0BE">
            <w:pPr>
              <w:widowControl/>
              <w:spacing w:line="0" w:lineRule="atLeast"/>
              <w:ind w:firstLine="0" w:firstLineChars="0"/>
              <w:jc w:val="center"/>
              <w:textAlignment w:val="center"/>
              <w:rPr>
                <w:rFonts w:eastAsia="方正仿宋简体"/>
                <w:sz w:val="18"/>
                <w:szCs w:val="18"/>
              </w:rPr>
            </w:pPr>
            <w:r>
              <w:rPr>
                <w:rFonts w:eastAsia="方正仿宋简体"/>
                <w:sz w:val="18"/>
                <w:szCs w:val="18"/>
              </w:rPr>
              <w:t>659.38</w:t>
            </w:r>
          </w:p>
        </w:tc>
        <w:tc>
          <w:tcPr>
            <w:tcW w:w="210" w:type="pct"/>
            <w:tcBorders>
              <w:tl2br w:val="nil"/>
              <w:tr2bl w:val="nil"/>
            </w:tcBorders>
            <w:shd w:val="clear" w:color="auto" w:fill="auto"/>
            <w:noWrap/>
            <w:vAlign w:val="center"/>
          </w:tcPr>
          <w:p w14:paraId="0E380B19">
            <w:pPr>
              <w:widowControl/>
              <w:spacing w:line="0" w:lineRule="atLeast"/>
              <w:ind w:firstLine="0" w:firstLineChars="0"/>
              <w:jc w:val="center"/>
              <w:textAlignment w:val="center"/>
              <w:rPr>
                <w:rFonts w:eastAsia="方正仿宋简体"/>
                <w:sz w:val="18"/>
                <w:szCs w:val="18"/>
              </w:rPr>
            </w:pPr>
            <w:r>
              <w:rPr>
                <w:rFonts w:eastAsia="方正仿宋简体"/>
                <w:sz w:val="18"/>
                <w:szCs w:val="18"/>
              </w:rPr>
              <w:t>76.37</w:t>
            </w:r>
          </w:p>
        </w:tc>
        <w:tc>
          <w:tcPr>
            <w:tcW w:w="210" w:type="pct"/>
            <w:tcBorders>
              <w:tl2br w:val="nil"/>
              <w:tr2bl w:val="nil"/>
            </w:tcBorders>
            <w:shd w:val="clear" w:color="auto" w:fill="auto"/>
            <w:noWrap/>
            <w:vAlign w:val="center"/>
          </w:tcPr>
          <w:p w14:paraId="60A8D80A">
            <w:pPr>
              <w:widowControl/>
              <w:spacing w:line="0" w:lineRule="atLeast"/>
              <w:ind w:firstLine="0" w:firstLineChars="0"/>
              <w:jc w:val="center"/>
              <w:textAlignment w:val="center"/>
              <w:rPr>
                <w:rFonts w:eastAsia="方正仿宋简体"/>
                <w:sz w:val="18"/>
                <w:szCs w:val="18"/>
              </w:rPr>
            </w:pPr>
            <w:r>
              <w:rPr>
                <w:rFonts w:eastAsia="方正仿宋简体"/>
                <w:sz w:val="18"/>
                <w:szCs w:val="18"/>
              </w:rPr>
              <w:t>450.86</w:t>
            </w:r>
          </w:p>
        </w:tc>
        <w:tc>
          <w:tcPr>
            <w:tcW w:w="256" w:type="pct"/>
            <w:tcBorders>
              <w:tl2br w:val="nil"/>
              <w:tr2bl w:val="nil"/>
            </w:tcBorders>
            <w:shd w:val="clear" w:color="auto" w:fill="auto"/>
            <w:noWrap/>
            <w:vAlign w:val="center"/>
          </w:tcPr>
          <w:p w14:paraId="16594115">
            <w:pPr>
              <w:widowControl/>
              <w:spacing w:line="0" w:lineRule="atLeast"/>
              <w:ind w:firstLine="0" w:firstLineChars="0"/>
              <w:jc w:val="center"/>
              <w:textAlignment w:val="center"/>
              <w:rPr>
                <w:rFonts w:eastAsia="方正仿宋简体"/>
                <w:sz w:val="18"/>
                <w:szCs w:val="18"/>
              </w:rPr>
            </w:pPr>
            <w:r>
              <w:rPr>
                <w:rFonts w:eastAsia="方正仿宋简体"/>
                <w:sz w:val="18"/>
                <w:szCs w:val="18"/>
              </w:rPr>
              <w:t>10421.12</w:t>
            </w:r>
          </w:p>
        </w:tc>
        <w:tc>
          <w:tcPr>
            <w:tcW w:w="256" w:type="pct"/>
            <w:tcBorders>
              <w:tl2br w:val="nil"/>
              <w:tr2bl w:val="nil"/>
            </w:tcBorders>
            <w:shd w:val="clear" w:color="auto" w:fill="auto"/>
            <w:noWrap/>
            <w:vAlign w:val="center"/>
          </w:tcPr>
          <w:p w14:paraId="26C37B64">
            <w:pPr>
              <w:widowControl/>
              <w:spacing w:line="0" w:lineRule="atLeast"/>
              <w:ind w:firstLine="0" w:firstLineChars="0"/>
              <w:jc w:val="center"/>
              <w:textAlignment w:val="center"/>
              <w:rPr>
                <w:rFonts w:eastAsia="方正仿宋简体"/>
                <w:sz w:val="18"/>
                <w:szCs w:val="18"/>
              </w:rPr>
            </w:pPr>
            <w:r>
              <w:rPr>
                <w:rFonts w:eastAsia="方正仿宋简体"/>
                <w:sz w:val="18"/>
                <w:szCs w:val="18"/>
              </w:rPr>
              <w:t>1024.32</w:t>
            </w:r>
          </w:p>
        </w:tc>
        <w:tc>
          <w:tcPr>
            <w:tcW w:w="210" w:type="pct"/>
            <w:tcBorders>
              <w:tl2br w:val="nil"/>
              <w:tr2bl w:val="nil"/>
            </w:tcBorders>
            <w:shd w:val="clear" w:color="auto" w:fill="auto"/>
            <w:noWrap/>
            <w:vAlign w:val="center"/>
          </w:tcPr>
          <w:p w14:paraId="7CF145B6">
            <w:pPr>
              <w:widowControl/>
              <w:spacing w:line="0" w:lineRule="atLeast"/>
              <w:ind w:firstLine="0" w:firstLineChars="0"/>
              <w:jc w:val="center"/>
              <w:textAlignment w:val="center"/>
              <w:rPr>
                <w:rFonts w:eastAsia="方正仿宋简体"/>
                <w:sz w:val="18"/>
                <w:szCs w:val="18"/>
              </w:rPr>
            </w:pPr>
            <w:r>
              <w:rPr>
                <w:rFonts w:eastAsia="方正仿宋简体"/>
                <w:sz w:val="18"/>
                <w:szCs w:val="18"/>
              </w:rPr>
              <w:t>19.27</w:t>
            </w:r>
          </w:p>
        </w:tc>
        <w:tc>
          <w:tcPr>
            <w:tcW w:w="222" w:type="pct"/>
            <w:tcBorders>
              <w:tl2br w:val="nil"/>
              <w:tr2bl w:val="nil"/>
            </w:tcBorders>
            <w:shd w:val="clear" w:color="auto" w:fill="auto"/>
            <w:noWrap/>
            <w:vAlign w:val="center"/>
          </w:tcPr>
          <w:p w14:paraId="67904E8F">
            <w:pPr>
              <w:widowControl/>
              <w:spacing w:line="0" w:lineRule="atLeast"/>
              <w:ind w:firstLine="0" w:firstLineChars="0"/>
              <w:jc w:val="center"/>
              <w:textAlignment w:val="center"/>
              <w:rPr>
                <w:rFonts w:eastAsia="方正仿宋简体"/>
                <w:sz w:val="18"/>
                <w:szCs w:val="18"/>
              </w:rPr>
            </w:pPr>
            <w:r>
              <w:rPr>
                <w:rFonts w:eastAsia="方正仿宋简体"/>
                <w:sz w:val="18"/>
                <w:szCs w:val="18"/>
              </w:rPr>
              <w:t>2337.17</w:t>
            </w:r>
          </w:p>
        </w:tc>
        <w:tc>
          <w:tcPr>
            <w:tcW w:w="256" w:type="pct"/>
            <w:tcBorders>
              <w:tl2br w:val="nil"/>
              <w:tr2bl w:val="nil"/>
            </w:tcBorders>
            <w:shd w:val="clear" w:color="auto" w:fill="auto"/>
            <w:noWrap/>
            <w:vAlign w:val="center"/>
          </w:tcPr>
          <w:p w14:paraId="32975182">
            <w:pPr>
              <w:widowControl/>
              <w:spacing w:line="0" w:lineRule="atLeast"/>
              <w:ind w:firstLine="0" w:firstLineChars="0"/>
              <w:jc w:val="center"/>
              <w:textAlignment w:val="center"/>
              <w:rPr>
                <w:rFonts w:eastAsia="方正仿宋简体"/>
                <w:sz w:val="18"/>
                <w:szCs w:val="18"/>
              </w:rPr>
            </w:pPr>
            <w:r>
              <w:rPr>
                <w:rFonts w:eastAsia="方正仿宋简体"/>
                <w:sz w:val="18"/>
                <w:szCs w:val="18"/>
              </w:rPr>
              <w:t>87.02</w:t>
            </w:r>
          </w:p>
        </w:tc>
        <w:tc>
          <w:tcPr>
            <w:tcW w:w="222" w:type="pct"/>
            <w:tcBorders>
              <w:tl2br w:val="nil"/>
              <w:tr2bl w:val="nil"/>
            </w:tcBorders>
            <w:shd w:val="clear" w:color="auto" w:fill="auto"/>
            <w:noWrap/>
            <w:vAlign w:val="center"/>
          </w:tcPr>
          <w:p w14:paraId="2689F1F0">
            <w:pPr>
              <w:widowControl/>
              <w:spacing w:line="0" w:lineRule="atLeast"/>
              <w:ind w:firstLine="0" w:firstLineChars="0"/>
              <w:jc w:val="center"/>
              <w:textAlignment w:val="center"/>
              <w:rPr>
                <w:rFonts w:eastAsia="方正仿宋简体"/>
                <w:sz w:val="18"/>
                <w:szCs w:val="18"/>
              </w:rPr>
            </w:pPr>
            <w:r>
              <w:rPr>
                <w:rFonts w:eastAsia="方正仿宋简体"/>
                <w:sz w:val="18"/>
                <w:szCs w:val="18"/>
              </w:rPr>
              <w:t>3783.24</w:t>
            </w:r>
          </w:p>
        </w:tc>
        <w:tc>
          <w:tcPr>
            <w:tcW w:w="220" w:type="pct"/>
            <w:tcBorders>
              <w:tl2br w:val="nil"/>
              <w:tr2bl w:val="nil"/>
            </w:tcBorders>
            <w:shd w:val="clear" w:color="auto" w:fill="auto"/>
            <w:noWrap/>
            <w:vAlign w:val="center"/>
          </w:tcPr>
          <w:p w14:paraId="2D686F89">
            <w:pPr>
              <w:widowControl/>
              <w:spacing w:line="0" w:lineRule="atLeast"/>
              <w:ind w:firstLine="0" w:firstLineChars="0"/>
              <w:jc w:val="center"/>
              <w:textAlignment w:val="center"/>
              <w:rPr>
                <w:rFonts w:eastAsia="方正仿宋简体"/>
                <w:sz w:val="18"/>
                <w:szCs w:val="18"/>
              </w:rPr>
            </w:pPr>
            <w:r>
              <w:rPr>
                <w:rFonts w:eastAsia="方正仿宋简体"/>
                <w:sz w:val="18"/>
                <w:szCs w:val="18"/>
              </w:rPr>
              <w:t>1150.08</w:t>
            </w:r>
          </w:p>
        </w:tc>
        <w:tc>
          <w:tcPr>
            <w:tcW w:w="256" w:type="pct"/>
            <w:tcBorders>
              <w:tl2br w:val="nil"/>
              <w:tr2bl w:val="nil"/>
            </w:tcBorders>
            <w:shd w:val="clear" w:color="auto" w:fill="auto"/>
            <w:noWrap/>
            <w:vAlign w:val="center"/>
          </w:tcPr>
          <w:p w14:paraId="68B1D0F4">
            <w:pPr>
              <w:widowControl/>
              <w:spacing w:line="0" w:lineRule="atLeast"/>
              <w:ind w:firstLine="0" w:firstLineChars="0"/>
              <w:jc w:val="center"/>
              <w:textAlignment w:val="center"/>
              <w:rPr>
                <w:rFonts w:eastAsia="方正仿宋简体"/>
                <w:sz w:val="18"/>
                <w:szCs w:val="18"/>
              </w:rPr>
            </w:pPr>
            <w:r>
              <w:rPr>
                <w:rFonts w:eastAsia="方正仿宋简体"/>
                <w:sz w:val="18"/>
                <w:szCs w:val="18"/>
              </w:rPr>
              <w:t>42.20</w:t>
            </w:r>
          </w:p>
        </w:tc>
        <w:tc>
          <w:tcPr>
            <w:tcW w:w="256" w:type="pct"/>
            <w:tcBorders>
              <w:tl2br w:val="nil"/>
              <w:tr2bl w:val="nil"/>
            </w:tcBorders>
            <w:shd w:val="clear" w:color="auto" w:fill="auto"/>
            <w:noWrap/>
            <w:vAlign w:val="center"/>
          </w:tcPr>
          <w:p w14:paraId="00134994">
            <w:pPr>
              <w:widowControl/>
              <w:spacing w:line="0" w:lineRule="atLeast"/>
              <w:ind w:firstLine="0" w:firstLineChars="0"/>
              <w:jc w:val="center"/>
              <w:textAlignment w:val="center"/>
              <w:rPr>
                <w:rFonts w:eastAsia="方正仿宋简体"/>
                <w:sz w:val="18"/>
                <w:szCs w:val="18"/>
              </w:rPr>
            </w:pPr>
            <w:r>
              <w:rPr>
                <w:rFonts w:eastAsia="方正仿宋简体"/>
                <w:sz w:val="18"/>
                <w:szCs w:val="18"/>
              </w:rPr>
              <w:t>687.90</w:t>
            </w:r>
          </w:p>
        </w:tc>
        <w:tc>
          <w:tcPr>
            <w:tcW w:w="245" w:type="pct"/>
            <w:tcBorders>
              <w:tl2br w:val="nil"/>
              <w:tr2bl w:val="nil"/>
            </w:tcBorders>
            <w:shd w:val="clear" w:color="auto" w:fill="auto"/>
            <w:noWrap/>
            <w:vAlign w:val="center"/>
          </w:tcPr>
          <w:p w14:paraId="3CE38AB4">
            <w:pPr>
              <w:widowControl/>
              <w:spacing w:line="0" w:lineRule="atLeast"/>
              <w:ind w:firstLine="0" w:firstLineChars="0"/>
              <w:jc w:val="center"/>
              <w:textAlignment w:val="center"/>
              <w:rPr>
                <w:rFonts w:eastAsia="方正仿宋简体"/>
                <w:sz w:val="18"/>
                <w:szCs w:val="18"/>
              </w:rPr>
            </w:pPr>
            <w:r>
              <w:rPr>
                <w:rFonts w:eastAsia="方正仿宋简体"/>
                <w:sz w:val="18"/>
                <w:szCs w:val="18"/>
              </w:rPr>
              <w:t>27924.59</w:t>
            </w:r>
          </w:p>
        </w:tc>
        <w:tc>
          <w:tcPr>
            <w:tcW w:w="222" w:type="pct"/>
            <w:tcBorders>
              <w:tl2br w:val="nil"/>
              <w:tr2bl w:val="nil"/>
            </w:tcBorders>
            <w:shd w:val="clear" w:color="auto" w:fill="auto"/>
            <w:noWrap/>
            <w:vAlign w:val="center"/>
          </w:tcPr>
          <w:p w14:paraId="0A880040">
            <w:pPr>
              <w:widowControl/>
              <w:spacing w:line="0" w:lineRule="atLeast"/>
              <w:ind w:firstLine="0" w:firstLineChars="0"/>
              <w:jc w:val="center"/>
              <w:textAlignment w:val="center"/>
              <w:rPr>
                <w:rFonts w:eastAsia="方正仿宋简体"/>
                <w:sz w:val="18"/>
                <w:szCs w:val="18"/>
              </w:rPr>
            </w:pPr>
            <w:r>
              <w:rPr>
                <w:rFonts w:eastAsia="方正仿宋简体"/>
                <w:sz w:val="18"/>
                <w:szCs w:val="18"/>
              </w:rPr>
              <w:t>1416.66</w:t>
            </w:r>
          </w:p>
        </w:tc>
      </w:tr>
      <w:tr w14:paraId="70AB1AB2">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8" w:space="0"/>
          </w:tblBorders>
          <w:tblCellMar>
            <w:top w:w="0" w:type="dxa"/>
            <w:left w:w="108" w:type="dxa"/>
            <w:bottom w:w="0" w:type="dxa"/>
            <w:right w:w="108" w:type="dxa"/>
          </w:tblCellMar>
        </w:tblPrEx>
        <w:trPr>
          <w:trHeight w:val="240" w:hRule="atLeast"/>
        </w:trPr>
        <w:tc>
          <w:tcPr>
            <w:tcW w:w="258" w:type="pct"/>
            <w:tcBorders>
              <w:tl2br w:val="nil"/>
              <w:tr2bl w:val="nil"/>
            </w:tcBorders>
            <w:shd w:val="clear" w:color="auto" w:fill="auto"/>
            <w:noWrap/>
            <w:vAlign w:val="center"/>
          </w:tcPr>
          <w:p w14:paraId="0F3F7BE1">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平山区</w:t>
            </w:r>
          </w:p>
        </w:tc>
        <w:tc>
          <w:tcPr>
            <w:tcW w:w="221" w:type="pct"/>
            <w:tcBorders>
              <w:tl2br w:val="nil"/>
              <w:tr2bl w:val="nil"/>
            </w:tcBorders>
            <w:shd w:val="clear" w:color="auto" w:fill="auto"/>
            <w:noWrap/>
            <w:vAlign w:val="center"/>
          </w:tcPr>
          <w:p w14:paraId="7525AF6D">
            <w:pPr>
              <w:widowControl/>
              <w:spacing w:line="0" w:lineRule="atLeast"/>
              <w:ind w:firstLine="0" w:firstLineChars="0"/>
              <w:jc w:val="center"/>
              <w:textAlignment w:val="center"/>
              <w:rPr>
                <w:rFonts w:eastAsia="方正仿宋简体"/>
                <w:sz w:val="18"/>
                <w:szCs w:val="18"/>
              </w:rPr>
            </w:pPr>
          </w:p>
        </w:tc>
        <w:tc>
          <w:tcPr>
            <w:tcW w:w="210" w:type="pct"/>
            <w:tcBorders>
              <w:tl2br w:val="nil"/>
              <w:tr2bl w:val="nil"/>
            </w:tcBorders>
            <w:shd w:val="clear" w:color="auto" w:fill="auto"/>
            <w:noWrap/>
            <w:vAlign w:val="center"/>
          </w:tcPr>
          <w:p w14:paraId="606269D2">
            <w:pPr>
              <w:widowControl/>
              <w:spacing w:line="0" w:lineRule="atLeast"/>
              <w:ind w:firstLine="0" w:firstLineChars="0"/>
              <w:jc w:val="center"/>
              <w:textAlignment w:val="center"/>
              <w:rPr>
                <w:rFonts w:eastAsia="方正仿宋简体"/>
                <w:sz w:val="18"/>
                <w:szCs w:val="18"/>
              </w:rPr>
            </w:pPr>
            <w:r>
              <w:rPr>
                <w:rFonts w:eastAsia="方正仿宋简体"/>
                <w:sz w:val="18"/>
                <w:szCs w:val="18"/>
              </w:rPr>
              <w:t>12.00</w:t>
            </w:r>
          </w:p>
        </w:tc>
        <w:tc>
          <w:tcPr>
            <w:tcW w:w="199" w:type="pct"/>
            <w:tcBorders>
              <w:tl2br w:val="nil"/>
              <w:tr2bl w:val="nil"/>
            </w:tcBorders>
            <w:shd w:val="clear" w:color="auto" w:fill="auto"/>
            <w:noWrap/>
            <w:vAlign w:val="center"/>
          </w:tcPr>
          <w:p w14:paraId="2E9E6502">
            <w:pPr>
              <w:widowControl/>
              <w:spacing w:line="0" w:lineRule="atLeast"/>
              <w:ind w:firstLine="0" w:firstLineChars="0"/>
              <w:jc w:val="center"/>
              <w:textAlignment w:val="center"/>
              <w:rPr>
                <w:rFonts w:eastAsia="方正仿宋简体"/>
                <w:sz w:val="18"/>
                <w:szCs w:val="18"/>
              </w:rPr>
            </w:pPr>
            <w:r>
              <w:rPr>
                <w:rFonts w:eastAsia="方正仿宋简体"/>
                <w:sz w:val="18"/>
                <w:szCs w:val="18"/>
              </w:rPr>
              <w:t>84.00</w:t>
            </w:r>
          </w:p>
        </w:tc>
        <w:tc>
          <w:tcPr>
            <w:tcW w:w="302" w:type="pct"/>
            <w:tcBorders>
              <w:tl2br w:val="nil"/>
              <w:tr2bl w:val="nil"/>
            </w:tcBorders>
            <w:shd w:val="clear" w:color="auto" w:fill="auto"/>
            <w:noWrap/>
            <w:vAlign w:val="center"/>
          </w:tcPr>
          <w:p w14:paraId="016C9C08">
            <w:pPr>
              <w:widowControl/>
              <w:spacing w:line="0" w:lineRule="atLeast"/>
              <w:ind w:firstLine="0" w:firstLineChars="0"/>
              <w:jc w:val="center"/>
              <w:textAlignment w:val="center"/>
              <w:rPr>
                <w:rFonts w:eastAsia="方正仿宋简体"/>
                <w:sz w:val="18"/>
                <w:szCs w:val="18"/>
              </w:rPr>
            </w:pPr>
          </w:p>
        </w:tc>
        <w:tc>
          <w:tcPr>
            <w:tcW w:w="256" w:type="pct"/>
            <w:tcBorders>
              <w:tl2br w:val="nil"/>
              <w:tr2bl w:val="nil"/>
            </w:tcBorders>
            <w:shd w:val="clear" w:color="auto" w:fill="auto"/>
            <w:noWrap/>
            <w:vAlign w:val="center"/>
          </w:tcPr>
          <w:p w14:paraId="21ABCEEE">
            <w:pPr>
              <w:widowControl/>
              <w:spacing w:line="0" w:lineRule="atLeast"/>
              <w:ind w:firstLine="0" w:firstLineChars="0"/>
              <w:jc w:val="center"/>
              <w:textAlignment w:val="center"/>
              <w:rPr>
                <w:rFonts w:eastAsia="方正仿宋简体"/>
                <w:sz w:val="18"/>
                <w:szCs w:val="18"/>
              </w:rPr>
            </w:pPr>
          </w:p>
        </w:tc>
        <w:tc>
          <w:tcPr>
            <w:tcW w:w="256" w:type="pct"/>
            <w:tcBorders>
              <w:tl2br w:val="nil"/>
              <w:tr2bl w:val="nil"/>
            </w:tcBorders>
            <w:shd w:val="clear" w:color="auto" w:fill="auto"/>
            <w:noWrap/>
            <w:vAlign w:val="center"/>
          </w:tcPr>
          <w:p w14:paraId="2098637D">
            <w:pPr>
              <w:widowControl/>
              <w:spacing w:line="0" w:lineRule="atLeast"/>
              <w:ind w:firstLine="0" w:firstLineChars="0"/>
              <w:jc w:val="center"/>
              <w:textAlignment w:val="center"/>
              <w:rPr>
                <w:rFonts w:eastAsia="方正仿宋简体"/>
                <w:sz w:val="18"/>
                <w:szCs w:val="18"/>
              </w:rPr>
            </w:pPr>
          </w:p>
        </w:tc>
        <w:tc>
          <w:tcPr>
            <w:tcW w:w="256" w:type="pct"/>
            <w:tcBorders>
              <w:tl2br w:val="nil"/>
              <w:tr2bl w:val="nil"/>
            </w:tcBorders>
            <w:shd w:val="clear" w:color="auto" w:fill="auto"/>
            <w:noWrap/>
            <w:vAlign w:val="center"/>
          </w:tcPr>
          <w:p w14:paraId="414EC75C">
            <w:pPr>
              <w:widowControl/>
              <w:spacing w:line="0" w:lineRule="atLeast"/>
              <w:ind w:firstLine="0" w:firstLineChars="0"/>
              <w:jc w:val="center"/>
              <w:textAlignment w:val="center"/>
              <w:rPr>
                <w:rFonts w:eastAsia="方正仿宋简体"/>
                <w:sz w:val="18"/>
                <w:szCs w:val="18"/>
              </w:rPr>
            </w:pPr>
          </w:p>
        </w:tc>
        <w:tc>
          <w:tcPr>
            <w:tcW w:w="210" w:type="pct"/>
            <w:tcBorders>
              <w:tl2br w:val="nil"/>
              <w:tr2bl w:val="nil"/>
            </w:tcBorders>
            <w:shd w:val="clear" w:color="auto" w:fill="auto"/>
            <w:noWrap/>
            <w:vAlign w:val="center"/>
          </w:tcPr>
          <w:p w14:paraId="56DADAAB">
            <w:pPr>
              <w:widowControl/>
              <w:spacing w:line="0" w:lineRule="atLeast"/>
              <w:ind w:firstLine="0" w:firstLineChars="0"/>
              <w:jc w:val="center"/>
              <w:textAlignment w:val="center"/>
              <w:rPr>
                <w:rFonts w:eastAsia="方正仿宋简体"/>
                <w:sz w:val="18"/>
                <w:szCs w:val="18"/>
              </w:rPr>
            </w:pPr>
          </w:p>
        </w:tc>
        <w:tc>
          <w:tcPr>
            <w:tcW w:w="210" w:type="pct"/>
            <w:tcBorders>
              <w:tl2br w:val="nil"/>
              <w:tr2bl w:val="nil"/>
            </w:tcBorders>
            <w:shd w:val="clear" w:color="auto" w:fill="auto"/>
            <w:noWrap/>
            <w:vAlign w:val="center"/>
          </w:tcPr>
          <w:p w14:paraId="3638157F">
            <w:pPr>
              <w:widowControl/>
              <w:spacing w:line="0" w:lineRule="atLeast"/>
              <w:ind w:firstLine="0" w:firstLineChars="0"/>
              <w:jc w:val="center"/>
              <w:textAlignment w:val="center"/>
              <w:rPr>
                <w:rFonts w:eastAsia="方正仿宋简体"/>
                <w:sz w:val="18"/>
                <w:szCs w:val="18"/>
              </w:rPr>
            </w:pPr>
          </w:p>
        </w:tc>
        <w:tc>
          <w:tcPr>
            <w:tcW w:w="256" w:type="pct"/>
            <w:tcBorders>
              <w:tl2br w:val="nil"/>
              <w:tr2bl w:val="nil"/>
            </w:tcBorders>
            <w:shd w:val="clear" w:color="auto" w:fill="auto"/>
            <w:noWrap/>
            <w:vAlign w:val="center"/>
          </w:tcPr>
          <w:p w14:paraId="2674413B">
            <w:pPr>
              <w:widowControl/>
              <w:spacing w:line="0" w:lineRule="atLeast"/>
              <w:ind w:firstLine="0" w:firstLineChars="0"/>
              <w:jc w:val="center"/>
              <w:textAlignment w:val="center"/>
              <w:rPr>
                <w:rFonts w:eastAsia="方正仿宋简体"/>
                <w:sz w:val="18"/>
                <w:szCs w:val="18"/>
              </w:rPr>
            </w:pPr>
            <w:r>
              <w:rPr>
                <w:rFonts w:eastAsia="方正仿宋简体"/>
                <w:sz w:val="18"/>
                <w:szCs w:val="18"/>
              </w:rPr>
              <w:t>8100.29</w:t>
            </w:r>
          </w:p>
        </w:tc>
        <w:tc>
          <w:tcPr>
            <w:tcW w:w="256" w:type="pct"/>
            <w:tcBorders>
              <w:tl2br w:val="nil"/>
              <w:tr2bl w:val="nil"/>
            </w:tcBorders>
            <w:shd w:val="clear" w:color="auto" w:fill="auto"/>
            <w:noWrap/>
            <w:vAlign w:val="center"/>
          </w:tcPr>
          <w:p w14:paraId="4DBAC0CF">
            <w:pPr>
              <w:widowControl/>
              <w:spacing w:line="0" w:lineRule="atLeast"/>
              <w:ind w:firstLine="0" w:firstLineChars="0"/>
              <w:jc w:val="center"/>
              <w:textAlignment w:val="center"/>
              <w:rPr>
                <w:rFonts w:eastAsia="方正仿宋简体"/>
                <w:sz w:val="18"/>
                <w:szCs w:val="18"/>
              </w:rPr>
            </w:pPr>
            <w:r>
              <w:rPr>
                <w:rFonts w:eastAsia="方正仿宋简体"/>
                <w:sz w:val="18"/>
                <w:szCs w:val="18"/>
              </w:rPr>
              <w:t>17.57</w:t>
            </w:r>
          </w:p>
        </w:tc>
        <w:tc>
          <w:tcPr>
            <w:tcW w:w="210" w:type="pct"/>
            <w:tcBorders>
              <w:tl2br w:val="nil"/>
              <w:tr2bl w:val="nil"/>
            </w:tcBorders>
            <w:shd w:val="clear" w:color="auto" w:fill="auto"/>
            <w:noWrap/>
            <w:vAlign w:val="center"/>
          </w:tcPr>
          <w:p w14:paraId="1E130E56">
            <w:pPr>
              <w:widowControl/>
              <w:spacing w:line="0" w:lineRule="atLeast"/>
              <w:ind w:firstLine="0" w:firstLineChars="0"/>
              <w:jc w:val="center"/>
              <w:textAlignment w:val="center"/>
              <w:rPr>
                <w:rFonts w:eastAsia="方正仿宋简体"/>
                <w:sz w:val="18"/>
                <w:szCs w:val="18"/>
              </w:rPr>
            </w:pPr>
          </w:p>
        </w:tc>
        <w:tc>
          <w:tcPr>
            <w:tcW w:w="222" w:type="pct"/>
            <w:tcBorders>
              <w:tl2br w:val="nil"/>
              <w:tr2bl w:val="nil"/>
            </w:tcBorders>
            <w:shd w:val="clear" w:color="auto" w:fill="auto"/>
            <w:noWrap/>
            <w:vAlign w:val="center"/>
          </w:tcPr>
          <w:p w14:paraId="1CC9F58B">
            <w:pPr>
              <w:widowControl/>
              <w:spacing w:line="0" w:lineRule="atLeast"/>
              <w:ind w:firstLine="0" w:firstLineChars="0"/>
              <w:jc w:val="center"/>
              <w:textAlignment w:val="center"/>
              <w:rPr>
                <w:rFonts w:eastAsia="方正仿宋简体"/>
                <w:sz w:val="18"/>
                <w:szCs w:val="18"/>
              </w:rPr>
            </w:pPr>
            <w:r>
              <w:rPr>
                <w:rFonts w:eastAsia="方正仿宋简体"/>
                <w:sz w:val="18"/>
                <w:szCs w:val="18"/>
              </w:rPr>
              <w:t>335.87</w:t>
            </w:r>
          </w:p>
        </w:tc>
        <w:tc>
          <w:tcPr>
            <w:tcW w:w="256" w:type="pct"/>
            <w:tcBorders>
              <w:tl2br w:val="nil"/>
              <w:tr2bl w:val="nil"/>
            </w:tcBorders>
            <w:shd w:val="clear" w:color="auto" w:fill="auto"/>
            <w:noWrap/>
            <w:vAlign w:val="center"/>
          </w:tcPr>
          <w:p w14:paraId="5F0F9C74">
            <w:pPr>
              <w:widowControl/>
              <w:spacing w:line="0" w:lineRule="atLeast"/>
              <w:ind w:firstLine="0" w:firstLineChars="0"/>
              <w:jc w:val="center"/>
              <w:textAlignment w:val="center"/>
              <w:rPr>
                <w:rFonts w:eastAsia="方正仿宋简体"/>
                <w:sz w:val="18"/>
                <w:szCs w:val="18"/>
              </w:rPr>
            </w:pPr>
            <w:r>
              <w:rPr>
                <w:rFonts w:eastAsia="方正仿宋简体"/>
                <w:sz w:val="18"/>
                <w:szCs w:val="18"/>
              </w:rPr>
              <w:t>6.18</w:t>
            </w:r>
          </w:p>
        </w:tc>
        <w:tc>
          <w:tcPr>
            <w:tcW w:w="222" w:type="pct"/>
            <w:tcBorders>
              <w:tl2br w:val="nil"/>
              <w:tr2bl w:val="nil"/>
            </w:tcBorders>
            <w:shd w:val="clear" w:color="auto" w:fill="auto"/>
            <w:noWrap/>
            <w:vAlign w:val="center"/>
          </w:tcPr>
          <w:p w14:paraId="1C68EAAA">
            <w:pPr>
              <w:widowControl/>
              <w:spacing w:line="0" w:lineRule="atLeast"/>
              <w:ind w:firstLine="0" w:firstLineChars="0"/>
              <w:jc w:val="center"/>
              <w:textAlignment w:val="center"/>
              <w:rPr>
                <w:rFonts w:eastAsia="方正仿宋简体"/>
                <w:sz w:val="18"/>
                <w:szCs w:val="18"/>
              </w:rPr>
            </w:pPr>
            <w:r>
              <w:rPr>
                <w:rFonts w:eastAsia="方正仿宋简体"/>
                <w:sz w:val="18"/>
                <w:szCs w:val="18"/>
              </w:rPr>
              <w:t>674.18</w:t>
            </w:r>
          </w:p>
        </w:tc>
        <w:tc>
          <w:tcPr>
            <w:tcW w:w="220" w:type="pct"/>
            <w:tcBorders>
              <w:tl2br w:val="nil"/>
              <w:tr2bl w:val="nil"/>
            </w:tcBorders>
            <w:shd w:val="clear" w:color="auto" w:fill="auto"/>
            <w:noWrap/>
            <w:vAlign w:val="center"/>
          </w:tcPr>
          <w:p w14:paraId="72DFB34D">
            <w:pPr>
              <w:widowControl/>
              <w:spacing w:line="0" w:lineRule="atLeast"/>
              <w:ind w:firstLine="0" w:firstLineChars="0"/>
              <w:jc w:val="center"/>
              <w:textAlignment w:val="center"/>
              <w:rPr>
                <w:rFonts w:eastAsia="方正仿宋简体"/>
                <w:sz w:val="18"/>
                <w:szCs w:val="18"/>
              </w:rPr>
            </w:pPr>
            <w:r>
              <w:rPr>
                <w:rFonts w:eastAsia="方正仿宋简体"/>
                <w:sz w:val="18"/>
                <w:szCs w:val="18"/>
              </w:rPr>
              <w:t>20.65</w:t>
            </w:r>
          </w:p>
        </w:tc>
        <w:tc>
          <w:tcPr>
            <w:tcW w:w="256" w:type="pct"/>
            <w:tcBorders>
              <w:tl2br w:val="nil"/>
              <w:tr2bl w:val="nil"/>
            </w:tcBorders>
            <w:shd w:val="clear" w:color="auto" w:fill="auto"/>
            <w:noWrap/>
            <w:vAlign w:val="center"/>
          </w:tcPr>
          <w:p w14:paraId="16C406FE">
            <w:pPr>
              <w:widowControl/>
              <w:spacing w:line="0" w:lineRule="atLeast"/>
              <w:ind w:firstLine="0" w:firstLineChars="0"/>
              <w:jc w:val="center"/>
              <w:textAlignment w:val="center"/>
              <w:rPr>
                <w:rFonts w:eastAsia="方正仿宋简体"/>
                <w:sz w:val="18"/>
                <w:szCs w:val="18"/>
              </w:rPr>
            </w:pPr>
          </w:p>
        </w:tc>
        <w:tc>
          <w:tcPr>
            <w:tcW w:w="256" w:type="pct"/>
            <w:tcBorders>
              <w:tl2br w:val="nil"/>
              <w:tr2bl w:val="nil"/>
            </w:tcBorders>
            <w:shd w:val="clear" w:color="auto" w:fill="auto"/>
            <w:noWrap/>
            <w:vAlign w:val="center"/>
          </w:tcPr>
          <w:p w14:paraId="768FEAD2">
            <w:pPr>
              <w:widowControl/>
              <w:spacing w:line="0" w:lineRule="atLeast"/>
              <w:ind w:firstLine="0" w:firstLineChars="0"/>
              <w:jc w:val="center"/>
              <w:textAlignment w:val="center"/>
              <w:rPr>
                <w:rFonts w:eastAsia="方正仿宋简体"/>
                <w:sz w:val="18"/>
                <w:szCs w:val="18"/>
              </w:rPr>
            </w:pPr>
          </w:p>
        </w:tc>
        <w:tc>
          <w:tcPr>
            <w:tcW w:w="245" w:type="pct"/>
            <w:tcBorders>
              <w:tl2br w:val="nil"/>
              <w:tr2bl w:val="nil"/>
            </w:tcBorders>
            <w:shd w:val="clear" w:color="auto" w:fill="auto"/>
            <w:noWrap/>
            <w:vAlign w:val="center"/>
          </w:tcPr>
          <w:p w14:paraId="644849E4">
            <w:pPr>
              <w:widowControl/>
              <w:spacing w:line="0" w:lineRule="atLeast"/>
              <w:ind w:firstLine="0" w:firstLineChars="0"/>
              <w:jc w:val="center"/>
              <w:textAlignment w:val="center"/>
              <w:rPr>
                <w:rFonts w:eastAsia="方正仿宋简体"/>
                <w:sz w:val="18"/>
                <w:szCs w:val="18"/>
              </w:rPr>
            </w:pPr>
            <w:r>
              <w:rPr>
                <w:rFonts w:eastAsia="方正仿宋简体"/>
                <w:sz w:val="18"/>
                <w:szCs w:val="18"/>
              </w:rPr>
              <w:t>9244.55</w:t>
            </w:r>
          </w:p>
        </w:tc>
        <w:tc>
          <w:tcPr>
            <w:tcW w:w="222" w:type="pct"/>
            <w:tcBorders>
              <w:tl2br w:val="nil"/>
              <w:tr2bl w:val="nil"/>
            </w:tcBorders>
            <w:shd w:val="clear" w:color="auto" w:fill="auto"/>
            <w:noWrap/>
            <w:vAlign w:val="center"/>
          </w:tcPr>
          <w:p w14:paraId="0EBB056C">
            <w:pPr>
              <w:widowControl/>
              <w:spacing w:line="0" w:lineRule="atLeast"/>
              <w:ind w:firstLine="0" w:firstLineChars="0"/>
              <w:jc w:val="center"/>
              <w:textAlignment w:val="center"/>
              <w:rPr>
                <w:rFonts w:eastAsia="方正仿宋简体"/>
                <w:sz w:val="18"/>
                <w:szCs w:val="18"/>
              </w:rPr>
            </w:pPr>
            <w:r>
              <w:rPr>
                <w:rFonts w:eastAsia="方正仿宋简体"/>
                <w:sz w:val="18"/>
                <w:szCs w:val="18"/>
              </w:rPr>
              <w:t>524.82</w:t>
            </w:r>
          </w:p>
        </w:tc>
      </w:tr>
      <w:tr w14:paraId="6CE7EDB6">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8" w:space="0"/>
          </w:tblBorders>
          <w:tblCellMar>
            <w:top w:w="0" w:type="dxa"/>
            <w:left w:w="108" w:type="dxa"/>
            <w:bottom w:w="0" w:type="dxa"/>
            <w:right w:w="108" w:type="dxa"/>
          </w:tblCellMar>
        </w:tblPrEx>
        <w:trPr>
          <w:trHeight w:val="240" w:hRule="atLeast"/>
        </w:trPr>
        <w:tc>
          <w:tcPr>
            <w:tcW w:w="258" w:type="pct"/>
            <w:tcBorders>
              <w:tl2br w:val="nil"/>
              <w:tr2bl w:val="nil"/>
            </w:tcBorders>
            <w:shd w:val="clear" w:color="auto" w:fill="auto"/>
            <w:noWrap/>
            <w:vAlign w:val="center"/>
          </w:tcPr>
          <w:p w14:paraId="6C057217">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明山区</w:t>
            </w:r>
          </w:p>
        </w:tc>
        <w:tc>
          <w:tcPr>
            <w:tcW w:w="221" w:type="pct"/>
            <w:tcBorders>
              <w:tl2br w:val="nil"/>
              <w:tr2bl w:val="nil"/>
            </w:tcBorders>
            <w:shd w:val="clear" w:color="auto" w:fill="auto"/>
            <w:noWrap/>
            <w:vAlign w:val="center"/>
          </w:tcPr>
          <w:p w14:paraId="3F9AAB80">
            <w:pPr>
              <w:widowControl/>
              <w:spacing w:line="0" w:lineRule="atLeast"/>
              <w:ind w:firstLine="0" w:firstLineChars="0"/>
              <w:jc w:val="center"/>
              <w:textAlignment w:val="center"/>
              <w:rPr>
                <w:rFonts w:eastAsia="方正仿宋简体"/>
                <w:sz w:val="18"/>
                <w:szCs w:val="18"/>
              </w:rPr>
            </w:pPr>
            <w:r>
              <w:rPr>
                <w:rFonts w:eastAsia="方正仿宋简体"/>
                <w:sz w:val="18"/>
                <w:szCs w:val="18"/>
              </w:rPr>
              <w:t>91.62</w:t>
            </w:r>
          </w:p>
        </w:tc>
        <w:tc>
          <w:tcPr>
            <w:tcW w:w="210" w:type="pct"/>
            <w:tcBorders>
              <w:tl2br w:val="nil"/>
              <w:tr2bl w:val="nil"/>
            </w:tcBorders>
            <w:shd w:val="clear" w:color="auto" w:fill="auto"/>
            <w:noWrap/>
            <w:vAlign w:val="center"/>
          </w:tcPr>
          <w:p w14:paraId="2261B79C">
            <w:pPr>
              <w:widowControl/>
              <w:spacing w:line="0" w:lineRule="atLeast"/>
              <w:ind w:firstLine="0" w:firstLineChars="0"/>
              <w:jc w:val="center"/>
              <w:textAlignment w:val="center"/>
              <w:rPr>
                <w:rFonts w:eastAsia="方正仿宋简体"/>
                <w:sz w:val="18"/>
                <w:szCs w:val="18"/>
              </w:rPr>
            </w:pPr>
          </w:p>
        </w:tc>
        <w:tc>
          <w:tcPr>
            <w:tcW w:w="199" w:type="pct"/>
            <w:tcBorders>
              <w:tl2br w:val="nil"/>
              <w:tr2bl w:val="nil"/>
            </w:tcBorders>
            <w:shd w:val="clear" w:color="auto" w:fill="auto"/>
            <w:noWrap/>
            <w:vAlign w:val="center"/>
          </w:tcPr>
          <w:p w14:paraId="5AC04437">
            <w:pPr>
              <w:widowControl/>
              <w:spacing w:line="0" w:lineRule="atLeast"/>
              <w:ind w:firstLine="0" w:firstLineChars="0"/>
              <w:jc w:val="center"/>
              <w:textAlignment w:val="center"/>
              <w:rPr>
                <w:rFonts w:eastAsia="方正仿宋简体"/>
                <w:sz w:val="18"/>
                <w:szCs w:val="18"/>
              </w:rPr>
            </w:pPr>
            <w:r>
              <w:rPr>
                <w:rFonts w:eastAsia="方正仿宋简体"/>
                <w:sz w:val="18"/>
                <w:szCs w:val="18"/>
              </w:rPr>
              <w:t>83.48</w:t>
            </w:r>
          </w:p>
        </w:tc>
        <w:tc>
          <w:tcPr>
            <w:tcW w:w="302" w:type="pct"/>
            <w:tcBorders>
              <w:tl2br w:val="nil"/>
              <w:tr2bl w:val="nil"/>
            </w:tcBorders>
            <w:shd w:val="clear" w:color="auto" w:fill="auto"/>
            <w:noWrap/>
            <w:vAlign w:val="center"/>
          </w:tcPr>
          <w:p w14:paraId="01475864">
            <w:pPr>
              <w:widowControl/>
              <w:spacing w:line="0" w:lineRule="atLeast"/>
              <w:ind w:firstLine="0" w:firstLineChars="0"/>
              <w:jc w:val="center"/>
              <w:textAlignment w:val="center"/>
              <w:rPr>
                <w:rFonts w:eastAsia="方正仿宋简体"/>
                <w:sz w:val="18"/>
                <w:szCs w:val="18"/>
              </w:rPr>
            </w:pPr>
            <w:r>
              <w:rPr>
                <w:rFonts w:eastAsia="方正仿宋简体"/>
                <w:sz w:val="18"/>
                <w:szCs w:val="18"/>
              </w:rPr>
              <w:t>44.00</w:t>
            </w:r>
          </w:p>
        </w:tc>
        <w:tc>
          <w:tcPr>
            <w:tcW w:w="256" w:type="pct"/>
            <w:tcBorders>
              <w:tl2br w:val="nil"/>
              <w:tr2bl w:val="nil"/>
            </w:tcBorders>
            <w:shd w:val="clear" w:color="auto" w:fill="auto"/>
            <w:noWrap/>
            <w:vAlign w:val="center"/>
          </w:tcPr>
          <w:p w14:paraId="61162CAD">
            <w:pPr>
              <w:widowControl/>
              <w:spacing w:line="0" w:lineRule="atLeast"/>
              <w:ind w:firstLine="0" w:firstLineChars="0"/>
              <w:jc w:val="center"/>
              <w:textAlignment w:val="center"/>
              <w:rPr>
                <w:rFonts w:eastAsia="方正仿宋简体"/>
                <w:sz w:val="18"/>
                <w:szCs w:val="18"/>
              </w:rPr>
            </w:pPr>
          </w:p>
        </w:tc>
        <w:tc>
          <w:tcPr>
            <w:tcW w:w="256" w:type="pct"/>
            <w:tcBorders>
              <w:tl2br w:val="nil"/>
              <w:tr2bl w:val="nil"/>
            </w:tcBorders>
            <w:shd w:val="clear" w:color="auto" w:fill="auto"/>
            <w:noWrap/>
            <w:vAlign w:val="center"/>
          </w:tcPr>
          <w:p w14:paraId="4C571C4E">
            <w:pPr>
              <w:widowControl/>
              <w:spacing w:line="0" w:lineRule="atLeast"/>
              <w:ind w:firstLine="0" w:firstLineChars="0"/>
              <w:jc w:val="center"/>
              <w:textAlignment w:val="center"/>
              <w:rPr>
                <w:rFonts w:eastAsia="方正仿宋简体"/>
                <w:sz w:val="18"/>
                <w:szCs w:val="18"/>
              </w:rPr>
            </w:pPr>
          </w:p>
        </w:tc>
        <w:tc>
          <w:tcPr>
            <w:tcW w:w="256" w:type="pct"/>
            <w:tcBorders>
              <w:tl2br w:val="nil"/>
              <w:tr2bl w:val="nil"/>
            </w:tcBorders>
            <w:shd w:val="clear" w:color="auto" w:fill="auto"/>
            <w:noWrap/>
            <w:vAlign w:val="center"/>
          </w:tcPr>
          <w:p w14:paraId="4E0AC2BD">
            <w:pPr>
              <w:widowControl/>
              <w:spacing w:line="0" w:lineRule="atLeast"/>
              <w:ind w:firstLine="0" w:firstLineChars="0"/>
              <w:jc w:val="center"/>
              <w:textAlignment w:val="center"/>
              <w:rPr>
                <w:rFonts w:eastAsia="方正仿宋简体"/>
                <w:sz w:val="18"/>
                <w:szCs w:val="18"/>
              </w:rPr>
            </w:pPr>
            <w:r>
              <w:rPr>
                <w:rFonts w:eastAsia="方正仿宋简体"/>
                <w:sz w:val="18"/>
                <w:szCs w:val="18"/>
              </w:rPr>
              <w:t>60.00</w:t>
            </w:r>
          </w:p>
        </w:tc>
        <w:tc>
          <w:tcPr>
            <w:tcW w:w="210" w:type="pct"/>
            <w:tcBorders>
              <w:tl2br w:val="nil"/>
              <w:tr2bl w:val="nil"/>
            </w:tcBorders>
            <w:shd w:val="clear" w:color="auto" w:fill="auto"/>
            <w:noWrap/>
            <w:vAlign w:val="center"/>
          </w:tcPr>
          <w:p w14:paraId="05F76C7D">
            <w:pPr>
              <w:widowControl/>
              <w:spacing w:line="0" w:lineRule="atLeast"/>
              <w:ind w:firstLine="0" w:firstLineChars="0"/>
              <w:jc w:val="center"/>
              <w:textAlignment w:val="center"/>
              <w:rPr>
                <w:rFonts w:eastAsia="方正仿宋简体"/>
                <w:sz w:val="18"/>
                <w:szCs w:val="18"/>
              </w:rPr>
            </w:pPr>
          </w:p>
        </w:tc>
        <w:tc>
          <w:tcPr>
            <w:tcW w:w="210" w:type="pct"/>
            <w:tcBorders>
              <w:tl2br w:val="nil"/>
              <w:tr2bl w:val="nil"/>
            </w:tcBorders>
            <w:shd w:val="clear" w:color="auto" w:fill="auto"/>
            <w:noWrap/>
            <w:vAlign w:val="center"/>
          </w:tcPr>
          <w:p w14:paraId="69EDD21D">
            <w:pPr>
              <w:widowControl/>
              <w:spacing w:line="0" w:lineRule="atLeast"/>
              <w:ind w:firstLine="0" w:firstLineChars="0"/>
              <w:jc w:val="center"/>
              <w:textAlignment w:val="center"/>
              <w:rPr>
                <w:rFonts w:eastAsia="方正仿宋简体"/>
                <w:sz w:val="18"/>
                <w:szCs w:val="18"/>
              </w:rPr>
            </w:pPr>
            <w:r>
              <w:rPr>
                <w:rFonts w:eastAsia="方正仿宋简体"/>
                <w:sz w:val="18"/>
                <w:szCs w:val="18"/>
              </w:rPr>
              <w:t>450.86</w:t>
            </w:r>
          </w:p>
        </w:tc>
        <w:tc>
          <w:tcPr>
            <w:tcW w:w="256" w:type="pct"/>
            <w:tcBorders>
              <w:tl2br w:val="nil"/>
              <w:tr2bl w:val="nil"/>
            </w:tcBorders>
            <w:shd w:val="clear" w:color="auto" w:fill="auto"/>
            <w:noWrap/>
            <w:vAlign w:val="center"/>
          </w:tcPr>
          <w:p w14:paraId="100235AD">
            <w:pPr>
              <w:widowControl/>
              <w:spacing w:line="0" w:lineRule="atLeast"/>
              <w:ind w:firstLine="0" w:firstLineChars="0"/>
              <w:jc w:val="center"/>
              <w:textAlignment w:val="center"/>
              <w:rPr>
                <w:rFonts w:eastAsia="方正仿宋简体"/>
                <w:sz w:val="18"/>
                <w:szCs w:val="18"/>
              </w:rPr>
            </w:pPr>
            <w:r>
              <w:rPr>
                <w:rFonts w:eastAsia="方正仿宋简体"/>
                <w:sz w:val="18"/>
                <w:szCs w:val="18"/>
              </w:rPr>
              <w:t>706.87</w:t>
            </w:r>
          </w:p>
        </w:tc>
        <w:tc>
          <w:tcPr>
            <w:tcW w:w="256" w:type="pct"/>
            <w:tcBorders>
              <w:tl2br w:val="nil"/>
              <w:tr2bl w:val="nil"/>
            </w:tcBorders>
            <w:shd w:val="clear" w:color="auto" w:fill="auto"/>
            <w:noWrap/>
            <w:vAlign w:val="center"/>
          </w:tcPr>
          <w:p w14:paraId="10D00201">
            <w:pPr>
              <w:widowControl/>
              <w:spacing w:line="0" w:lineRule="atLeast"/>
              <w:ind w:firstLine="0" w:firstLineChars="0"/>
              <w:jc w:val="center"/>
              <w:textAlignment w:val="center"/>
              <w:rPr>
                <w:rFonts w:eastAsia="方正仿宋简体"/>
                <w:sz w:val="18"/>
                <w:szCs w:val="18"/>
              </w:rPr>
            </w:pPr>
            <w:r>
              <w:rPr>
                <w:rFonts w:eastAsia="方正仿宋简体"/>
                <w:sz w:val="18"/>
                <w:szCs w:val="18"/>
              </w:rPr>
              <w:t>27.93</w:t>
            </w:r>
          </w:p>
        </w:tc>
        <w:tc>
          <w:tcPr>
            <w:tcW w:w="210" w:type="pct"/>
            <w:tcBorders>
              <w:tl2br w:val="nil"/>
              <w:tr2bl w:val="nil"/>
            </w:tcBorders>
            <w:shd w:val="clear" w:color="auto" w:fill="auto"/>
            <w:noWrap/>
            <w:vAlign w:val="center"/>
          </w:tcPr>
          <w:p w14:paraId="51D7D213">
            <w:pPr>
              <w:widowControl/>
              <w:spacing w:line="0" w:lineRule="atLeast"/>
              <w:ind w:firstLine="0" w:firstLineChars="0"/>
              <w:jc w:val="center"/>
              <w:textAlignment w:val="center"/>
              <w:rPr>
                <w:rFonts w:eastAsia="方正仿宋简体"/>
                <w:sz w:val="18"/>
                <w:szCs w:val="18"/>
              </w:rPr>
            </w:pPr>
            <w:r>
              <w:rPr>
                <w:rFonts w:eastAsia="方正仿宋简体"/>
                <w:sz w:val="18"/>
                <w:szCs w:val="18"/>
              </w:rPr>
              <w:t>1.43</w:t>
            </w:r>
          </w:p>
        </w:tc>
        <w:tc>
          <w:tcPr>
            <w:tcW w:w="222" w:type="pct"/>
            <w:tcBorders>
              <w:tl2br w:val="nil"/>
              <w:tr2bl w:val="nil"/>
            </w:tcBorders>
            <w:shd w:val="clear" w:color="auto" w:fill="auto"/>
            <w:noWrap/>
            <w:vAlign w:val="center"/>
          </w:tcPr>
          <w:p w14:paraId="538EDCE5">
            <w:pPr>
              <w:widowControl/>
              <w:spacing w:line="0" w:lineRule="atLeast"/>
              <w:ind w:firstLine="0" w:firstLineChars="0"/>
              <w:jc w:val="center"/>
              <w:textAlignment w:val="center"/>
              <w:rPr>
                <w:rFonts w:eastAsia="方正仿宋简体"/>
                <w:sz w:val="18"/>
                <w:szCs w:val="18"/>
              </w:rPr>
            </w:pPr>
            <w:r>
              <w:rPr>
                <w:rFonts w:eastAsia="方正仿宋简体"/>
                <w:sz w:val="18"/>
                <w:szCs w:val="18"/>
              </w:rPr>
              <w:t>938.48</w:t>
            </w:r>
          </w:p>
        </w:tc>
        <w:tc>
          <w:tcPr>
            <w:tcW w:w="256" w:type="pct"/>
            <w:tcBorders>
              <w:tl2br w:val="nil"/>
              <w:tr2bl w:val="nil"/>
            </w:tcBorders>
            <w:shd w:val="clear" w:color="auto" w:fill="auto"/>
            <w:noWrap/>
            <w:vAlign w:val="center"/>
          </w:tcPr>
          <w:p w14:paraId="4801D759">
            <w:pPr>
              <w:widowControl/>
              <w:spacing w:line="0" w:lineRule="atLeast"/>
              <w:ind w:firstLine="0" w:firstLineChars="0"/>
              <w:jc w:val="center"/>
              <w:textAlignment w:val="center"/>
              <w:rPr>
                <w:rFonts w:eastAsia="方正仿宋简体"/>
                <w:sz w:val="18"/>
                <w:szCs w:val="18"/>
              </w:rPr>
            </w:pPr>
            <w:r>
              <w:rPr>
                <w:rFonts w:eastAsia="方正仿宋简体"/>
                <w:sz w:val="18"/>
                <w:szCs w:val="18"/>
              </w:rPr>
              <w:t>3.25</w:t>
            </w:r>
          </w:p>
        </w:tc>
        <w:tc>
          <w:tcPr>
            <w:tcW w:w="222" w:type="pct"/>
            <w:tcBorders>
              <w:tl2br w:val="nil"/>
              <w:tr2bl w:val="nil"/>
            </w:tcBorders>
            <w:shd w:val="clear" w:color="auto" w:fill="auto"/>
            <w:noWrap/>
            <w:vAlign w:val="center"/>
          </w:tcPr>
          <w:p w14:paraId="119AB138">
            <w:pPr>
              <w:widowControl/>
              <w:spacing w:line="0" w:lineRule="atLeast"/>
              <w:ind w:firstLine="0" w:firstLineChars="0"/>
              <w:jc w:val="center"/>
              <w:textAlignment w:val="center"/>
              <w:rPr>
                <w:rFonts w:eastAsia="方正仿宋简体"/>
                <w:sz w:val="18"/>
                <w:szCs w:val="18"/>
              </w:rPr>
            </w:pPr>
            <w:r>
              <w:rPr>
                <w:rFonts w:eastAsia="方正仿宋简体"/>
                <w:sz w:val="18"/>
                <w:szCs w:val="18"/>
              </w:rPr>
              <w:t>1461.74</w:t>
            </w:r>
          </w:p>
        </w:tc>
        <w:tc>
          <w:tcPr>
            <w:tcW w:w="220" w:type="pct"/>
            <w:tcBorders>
              <w:tl2br w:val="nil"/>
              <w:tr2bl w:val="nil"/>
            </w:tcBorders>
            <w:shd w:val="clear" w:color="auto" w:fill="auto"/>
            <w:noWrap/>
            <w:vAlign w:val="center"/>
          </w:tcPr>
          <w:p w14:paraId="48D7A31A">
            <w:pPr>
              <w:widowControl/>
              <w:spacing w:line="0" w:lineRule="atLeast"/>
              <w:ind w:firstLine="0" w:firstLineChars="0"/>
              <w:jc w:val="center"/>
              <w:textAlignment w:val="center"/>
              <w:rPr>
                <w:rFonts w:eastAsia="方正仿宋简体"/>
                <w:sz w:val="18"/>
                <w:szCs w:val="18"/>
              </w:rPr>
            </w:pPr>
            <w:r>
              <w:rPr>
                <w:rFonts w:eastAsia="方正仿宋简体"/>
                <w:sz w:val="18"/>
                <w:szCs w:val="18"/>
              </w:rPr>
              <w:t>93.10</w:t>
            </w:r>
          </w:p>
        </w:tc>
        <w:tc>
          <w:tcPr>
            <w:tcW w:w="256" w:type="pct"/>
            <w:tcBorders>
              <w:tl2br w:val="nil"/>
              <w:tr2bl w:val="nil"/>
            </w:tcBorders>
            <w:shd w:val="clear" w:color="auto" w:fill="auto"/>
            <w:noWrap/>
            <w:vAlign w:val="center"/>
          </w:tcPr>
          <w:p w14:paraId="2D0D3722">
            <w:pPr>
              <w:widowControl/>
              <w:spacing w:line="0" w:lineRule="atLeast"/>
              <w:ind w:firstLine="0" w:firstLineChars="0"/>
              <w:jc w:val="center"/>
              <w:textAlignment w:val="center"/>
              <w:rPr>
                <w:rFonts w:eastAsia="方正仿宋简体"/>
                <w:sz w:val="18"/>
                <w:szCs w:val="18"/>
              </w:rPr>
            </w:pPr>
          </w:p>
        </w:tc>
        <w:tc>
          <w:tcPr>
            <w:tcW w:w="256" w:type="pct"/>
            <w:tcBorders>
              <w:tl2br w:val="nil"/>
              <w:tr2bl w:val="nil"/>
            </w:tcBorders>
            <w:shd w:val="clear" w:color="auto" w:fill="auto"/>
            <w:noWrap/>
            <w:vAlign w:val="center"/>
          </w:tcPr>
          <w:p w14:paraId="2A385BD6">
            <w:pPr>
              <w:widowControl/>
              <w:spacing w:line="0" w:lineRule="atLeast"/>
              <w:ind w:firstLine="0" w:firstLineChars="0"/>
              <w:jc w:val="center"/>
              <w:textAlignment w:val="center"/>
              <w:rPr>
                <w:rFonts w:eastAsia="方正仿宋简体"/>
                <w:sz w:val="18"/>
                <w:szCs w:val="18"/>
              </w:rPr>
            </w:pPr>
          </w:p>
        </w:tc>
        <w:tc>
          <w:tcPr>
            <w:tcW w:w="245" w:type="pct"/>
            <w:tcBorders>
              <w:tl2br w:val="nil"/>
              <w:tr2bl w:val="nil"/>
            </w:tcBorders>
            <w:shd w:val="clear" w:color="auto" w:fill="auto"/>
            <w:noWrap/>
            <w:vAlign w:val="center"/>
          </w:tcPr>
          <w:p w14:paraId="78497C6A">
            <w:pPr>
              <w:widowControl/>
              <w:spacing w:line="0" w:lineRule="atLeast"/>
              <w:ind w:firstLine="0" w:firstLineChars="0"/>
              <w:jc w:val="center"/>
              <w:textAlignment w:val="center"/>
              <w:rPr>
                <w:rFonts w:eastAsia="方正仿宋简体"/>
                <w:sz w:val="18"/>
                <w:szCs w:val="18"/>
              </w:rPr>
            </w:pPr>
            <w:r>
              <w:rPr>
                <w:rFonts w:eastAsia="方正仿宋简体"/>
                <w:sz w:val="18"/>
                <w:szCs w:val="18"/>
              </w:rPr>
              <w:t>3959.50</w:t>
            </w:r>
          </w:p>
        </w:tc>
        <w:tc>
          <w:tcPr>
            <w:tcW w:w="222" w:type="pct"/>
            <w:tcBorders>
              <w:tl2br w:val="nil"/>
              <w:tr2bl w:val="nil"/>
            </w:tcBorders>
            <w:shd w:val="clear" w:color="auto" w:fill="auto"/>
            <w:noWrap/>
            <w:vAlign w:val="center"/>
          </w:tcPr>
          <w:p w14:paraId="211C9558">
            <w:pPr>
              <w:widowControl/>
              <w:spacing w:line="0" w:lineRule="atLeast"/>
              <w:ind w:firstLine="0" w:firstLineChars="0"/>
              <w:jc w:val="center"/>
              <w:textAlignment w:val="center"/>
              <w:rPr>
                <w:rFonts w:eastAsia="方正仿宋简体"/>
                <w:sz w:val="18"/>
                <w:szCs w:val="18"/>
              </w:rPr>
            </w:pPr>
            <w:r>
              <w:rPr>
                <w:rFonts w:eastAsia="方正仿宋简体"/>
                <w:sz w:val="18"/>
                <w:szCs w:val="18"/>
              </w:rPr>
              <w:t>124.28</w:t>
            </w:r>
          </w:p>
        </w:tc>
      </w:tr>
      <w:tr w14:paraId="5BA3BBFF">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8" w:space="0"/>
          </w:tblBorders>
          <w:tblCellMar>
            <w:top w:w="0" w:type="dxa"/>
            <w:left w:w="108" w:type="dxa"/>
            <w:bottom w:w="0" w:type="dxa"/>
            <w:right w:w="108" w:type="dxa"/>
          </w:tblCellMar>
        </w:tblPrEx>
        <w:trPr>
          <w:trHeight w:val="240" w:hRule="atLeast"/>
        </w:trPr>
        <w:tc>
          <w:tcPr>
            <w:tcW w:w="258" w:type="pct"/>
            <w:tcBorders>
              <w:tl2br w:val="nil"/>
              <w:tr2bl w:val="nil"/>
            </w:tcBorders>
            <w:shd w:val="clear" w:color="auto" w:fill="auto"/>
            <w:noWrap/>
            <w:vAlign w:val="center"/>
          </w:tcPr>
          <w:p w14:paraId="43EA5EDD">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溪湖区</w:t>
            </w:r>
          </w:p>
        </w:tc>
        <w:tc>
          <w:tcPr>
            <w:tcW w:w="221" w:type="pct"/>
            <w:tcBorders>
              <w:tl2br w:val="nil"/>
              <w:tr2bl w:val="nil"/>
            </w:tcBorders>
            <w:shd w:val="clear" w:color="auto" w:fill="auto"/>
            <w:noWrap/>
            <w:vAlign w:val="center"/>
          </w:tcPr>
          <w:p w14:paraId="52696D8A">
            <w:pPr>
              <w:widowControl/>
              <w:spacing w:line="0" w:lineRule="atLeast"/>
              <w:ind w:firstLine="0" w:firstLineChars="0"/>
              <w:jc w:val="center"/>
              <w:textAlignment w:val="center"/>
              <w:rPr>
                <w:rFonts w:eastAsia="方正仿宋简体"/>
                <w:sz w:val="18"/>
                <w:szCs w:val="18"/>
              </w:rPr>
            </w:pPr>
          </w:p>
        </w:tc>
        <w:tc>
          <w:tcPr>
            <w:tcW w:w="210" w:type="pct"/>
            <w:tcBorders>
              <w:tl2br w:val="nil"/>
              <w:tr2bl w:val="nil"/>
            </w:tcBorders>
            <w:shd w:val="clear" w:color="auto" w:fill="auto"/>
            <w:noWrap/>
            <w:vAlign w:val="center"/>
          </w:tcPr>
          <w:p w14:paraId="5CAD6087">
            <w:pPr>
              <w:widowControl/>
              <w:spacing w:line="0" w:lineRule="atLeast"/>
              <w:ind w:firstLine="0" w:firstLineChars="0"/>
              <w:jc w:val="center"/>
              <w:textAlignment w:val="center"/>
              <w:rPr>
                <w:rFonts w:eastAsia="方正仿宋简体"/>
                <w:sz w:val="18"/>
                <w:szCs w:val="18"/>
              </w:rPr>
            </w:pPr>
          </w:p>
        </w:tc>
        <w:tc>
          <w:tcPr>
            <w:tcW w:w="199" w:type="pct"/>
            <w:tcBorders>
              <w:tl2br w:val="nil"/>
              <w:tr2bl w:val="nil"/>
            </w:tcBorders>
            <w:shd w:val="clear" w:color="auto" w:fill="auto"/>
            <w:noWrap/>
            <w:vAlign w:val="center"/>
          </w:tcPr>
          <w:p w14:paraId="1C28426F">
            <w:pPr>
              <w:widowControl/>
              <w:spacing w:line="0" w:lineRule="atLeast"/>
              <w:ind w:firstLine="0" w:firstLineChars="0"/>
              <w:jc w:val="center"/>
              <w:textAlignment w:val="center"/>
              <w:rPr>
                <w:rFonts w:eastAsia="方正仿宋简体"/>
                <w:sz w:val="18"/>
                <w:szCs w:val="18"/>
              </w:rPr>
            </w:pPr>
            <w:r>
              <w:rPr>
                <w:rFonts w:eastAsia="方正仿宋简体"/>
                <w:sz w:val="18"/>
                <w:szCs w:val="18"/>
              </w:rPr>
              <w:t>36.00</w:t>
            </w:r>
          </w:p>
        </w:tc>
        <w:tc>
          <w:tcPr>
            <w:tcW w:w="302" w:type="pct"/>
            <w:tcBorders>
              <w:tl2br w:val="nil"/>
              <w:tr2bl w:val="nil"/>
            </w:tcBorders>
            <w:shd w:val="clear" w:color="auto" w:fill="auto"/>
            <w:noWrap/>
            <w:vAlign w:val="center"/>
          </w:tcPr>
          <w:p w14:paraId="12143C56">
            <w:pPr>
              <w:widowControl/>
              <w:spacing w:line="0" w:lineRule="atLeast"/>
              <w:ind w:firstLine="0" w:firstLineChars="0"/>
              <w:jc w:val="center"/>
              <w:textAlignment w:val="center"/>
              <w:rPr>
                <w:rFonts w:eastAsia="方正仿宋简体"/>
                <w:sz w:val="18"/>
                <w:szCs w:val="18"/>
              </w:rPr>
            </w:pPr>
          </w:p>
        </w:tc>
        <w:tc>
          <w:tcPr>
            <w:tcW w:w="256" w:type="pct"/>
            <w:tcBorders>
              <w:tl2br w:val="nil"/>
              <w:tr2bl w:val="nil"/>
            </w:tcBorders>
            <w:shd w:val="clear" w:color="auto" w:fill="auto"/>
            <w:noWrap/>
            <w:vAlign w:val="center"/>
          </w:tcPr>
          <w:p w14:paraId="2ECFBD2B">
            <w:pPr>
              <w:widowControl/>
              <w:spacing w:line="0" w:lineRule="atLeast"/>
              <w:ind w:firstLine="0" w:firstLineChars="0"/>
              <w:jc w:val="center"/>
              <w:textAlignment w:val="center"/>
              <w:rPr>
                <w:rFonts w:eastAsia="方正仿宋简体"/>
                <w:sz w:val="18"/>
                <w:szCs w:val="18"/>
              </w:rPr>
            </w:pPr>
          </w:p>
        </w:tc>
        <w:tc>
          <w:tcPr>
            <w:tcW w:w="256" w:type="pct"/>
            <w:tcBorders>
              <w:tl2br w:val="nil"/>
              <w:tr2bl w:val="nil"/>
            </w:tcBorders>
            <w:shd w:val="clear" w:color="auto" w:fill="auto"/>
            <w:noWrap/>
            <w:vAlign w:val="center"/>
          </w:tcPr>
          <w:p w14:paraId="19467DB9">
            <w:pPr>
              <w:widowControl/>
              <w:spacing w:line="0" w:lineRule="atLeast"/>
              <w:ind w:firstLine="0" w:firstLineChars="0"/>
              <w:jc w:val="center"/>
              <w:textAlignment w:val="center"/>
              <w:rPr>
                <w:rFonts w:eastAsia="方正仿宋简体"/>
                <w:sz w:val="18"/>
                <w:szCs w:val="18"/>
              </w:rPr>
            </w:pPr>
          </w:p>
        </w:tc>
        <w:tc>
          <w:tcPr>
            <w:tcW w:w="256" w:type="pct"/>
            <w:tcBorders>
              <w:tl2br w:val="nil"/>
              <w:tr2bl w:val="nil"/>
            </w:tcBorders>
            <w:shd w:val="clear" w:color="auto" w:fill="auto"/>
            <w:noWrap/>
            <w:vAlign w:val="center"/>
          </w:tcPr>
          <w:p w14:paraId="72B9724C">
            <w:pPr>
              <w:widowControl/>
              <w:spacing w:line="0" w:lineRule="atLeast"/>
              <w:ind w:firstLine="0" w:firstLineChars="0"/>
              <w:jc w:val="center"/>
              <w:textAlignment w:val="center"/>
              <w:rPr>
                <w:rFonts w:eastAsia="方正仿宋简体"/>
                <w:sz w:val="18"/>
                <w:szCs w:val="18"/>
              </w:rPr>
            </w:pPr>
            <w:r>
              <w:rPr>
                <w:rFonts w:eastAsia="方正仿宋简体"/>
                <w:sz w:val="18"/>
                <w:szCs w:val="18"/>
              </w:rPr>
              <w:t>15.50</w:t>
            </w:r>
          </w:p>
        </w:tc>
        <w:tc>
          <w:tcPr>
            <w:tcW w:w="210" w:type="pct"/>
            <w:tcBorders>
              <w:tl2br w:val="nil"/>
              <w:tr2bl w:val="nil"/>
            </w:tcBorders>
            <w:shd w:val="clear" w:color="auto" w:fill="auto"/>
            <w:noWrap/>
            <w:vAlign w:val="center"/>
          </w:tcPr>
          <w:p w14:paraId="5B392139">
            <w:pPr>
              <w:widowControl/>
              <w:spacing w:line="0" w:lineRule="atLeast"/>
              <w:ind w:firstLine="0" w:firstLineChars="0"/>
              <w:jc w:val="center"/>
              <w:textAlignment w:val="center"/>
              <w:rPr>
                <w:rFonts w:eastAsia="方正仿宋简体"/>
                <w:sz w:val="18"/>
                <w:szCs w:val="18"/>
              </w:rPr>
            </w:pPr>
          </w:p>
        </w:tc>
        <w:tc>
          <w:tcPr>
            <w:tcW w:w="210" w:type="pct"/>
            <w:tcBorders>
              <w:tl2br w:val="nil"/>
              <w:tr2bl w:val="nil"/>
            </w:tcBorders>
            <w:shd w:val="clear" w:color="auto" w:fill="auto"/>
            <w:noWrap/>
            <w:vAlign w:val="center"/>
          </w:tcPr>
          <w:p w14:paraId="2E4E4DBD">
            <w:pPr>
              <w:widowControl/>
              <w:spacing w:line="0" w:lineRule="atLeast"/>
              <w:ind w:firstLine="0" w:firstLineChars="0"/>
              <w:jc w:val="center"/>
              <w:textAlignment w:val="center"/>
              <w:rPr>
                <w:rFonts w:eastAsia="方正仿宋简体"/>
                <w:sz w:val="18"/>
                <w:szCs w:val="18"/>
              </w:rPr>
            </w:pPr>
          </w:p>
        </w:tc>
        <w:tc>
          <w:tcPr>
            <w:tcW w:w="256" w:type="pct"/>
            <w:tcBorders>
              <w:tl2br w:val="nil"/>
              <w:tr2bl w:val="nil"/>
            </w:tcBorders>
            <w:shd w:val="clear" w:color="auto" w:fill="auto"/>
            <w:noWrap/>
            <w:vAlign w:val="center"/>
          </w:tcPr>
          <w:p w14:paraId="6D755375">
            <w:pPr>
              <w:widowControl/>
              <w:spacing w:line="0" w:lineRule="atLeast"/>
              <w:ind w:firstLine="0" w:firstLineChars="0"/>
              <w:jc w:val="center"/>
              <w:textAlignment w:val="center"/>
              <w:rPr>
                <w:rFonts w:eastAsia="方正仿宋简体"/>
                <w:sz w:val="18"/>
                <w:szCs w:val="18"/>
              </w:rPr>
            </w:pPr>
            <w:r>
              <w:rPr>
                <w:rFonts w:eastAsia="方正仿宋简体"/>
                <w:sz w:val="18"/>
                <w:szCs w:val="18"/>
              </w:rPr>
              <w:t>345.11</w:t>
            </w:r>
          </w:p>
        </w:tc>
        <w:tc>
          <w:tcPr>
            <w:tcW w:w="256" w:type="pct"/>
            <w:tcBorders>
              <w:tl2br w:val="nil"/>
              <w:tr2bl w:val="nil"/>
            </w:tcBorders>
            <w:shd w:val="clear" w:color="auto" w:fill="auto"/>
            <w:noWrap/>
            <w:vAlign w:val="center"/>
          </w:tcPr>
          <w:p w14:paraId="03105AB6">
            <w:pPr>
              <w:widowControl/>
              <w:spacing w:line="0" w:lineRule="atLeast"/>
              <w:ind w:firstLine="0" w:firstLineChars="0"/>
              <w:jc w:val="center"/>
              <w:textAlignment w:val="center"/>
              <w:rPr>
                <w:rFonts w:eastAsia="方正仿宋简体"/>
                <w:sz w:val="18"/>
                <w:szCs w:val="18"/>
              </w:rPr>
            </w:pPr>
            <w:r>
              <w:rPr>
                <w:rFonts w:eastAsia="方正仿宋简体"/>
                <w:sz w:val="18"/>
                <w:szCs w:val="18"/>
              </w:rPr>
              <w:t>44.55</w:t>
            </w:r>
          </w:p>
        </w:tc>
        <w:tc>
          <w:tcPr>
            <w:tcW w:w="210" w:type="pct"/>
            <w:tcBorders>
              <w:tl2br w:val="nil"/>
              <w:tr2bl w:val="nil"/>
            </w:tcBorders>
            <w:shd w:val="clear" w:color="auto" w:fill="auto"/>
            <w:noWrap/>
            <w:vAlign w:val="center"/>
          </w:tcPr>
          <w:p w14:paraId="538589A8">
            <w:pPr>
              <w:widowControl/>
              <w:spacing w:line="0" w:lineRule="atLeast"/>
              <w:ind w:firstLine="0" w:firstLineChars="0"/>
              <w:jc w:val="center"/>
              <w:textAlignment w:val="center"/>
              <w:rPr>
                <w:rFonts w:eastAsia="方正仿宋简体"/>
                <w:sz w:val="18"/>
                <w:szCs w:val="18"/>
              </w:rPr>
            </w:pPr>
          </w:p>
        </w:tc>
        <w:tc>
          <w:tcPr>
            <w:tcW w:w="222" w:type="pct"/>
            <w:tcBorders>
              <w:tl2br w:val="nil"/>
              <w:tr2bl w:val="nil"/>
            </w:tcBorders>
            <w:shd w:val="clear" w:color="auto" w:fill="auto"/>
            <w:noWrap/>
            <w:vAlign w:val="center"/>
          </w:tcPr>
          <w:p w14:paraId="02D8DEAB">
            <w:pPr>
              <w:widowControl/>
              <w:spacing w:line="0" w:lineRule="atLeast"/>
              <w:ind w:firstLine="0" w:firstLineChars="0"/>
              <w:jc w:val="center"/>
              <w:textAlignment w:val="center"/>
              <w:rPr>
                <w:rFonts w:eastAsia="方正仿宋简体"/>
                <w:sz w:val="18"/>
                <w:szCs w:val="18"/>
              </w:rPr>
            </w:pPr>
            <w:r>
              <w:rPr>
                <w:rFonts w:eastAsia="方正仿宋简体"/>
                <w:sz w:val="18"/>
                <w:szCs w:val="18"/>
              </w:rPr>
              <w:t>223.77</w:t>
            </w:r>
          </w:p>
        </w:tc>
        <w:tc>
          <w:tcPr>
            <w:tcW w:w="256" w:type="pct"/>
            <w:tcBorders>
              <w:tl2br w:val="nil"/>
              <w:tr2bl w:val="nil"/>
            </w:tcBorders>
            <w:shd w:val="clear" w:color="auto" w:fill="auto"/>
            <w:noWrap/>
            <w:vAlign w:val="center"/>
          </w:tcPr>
          <w:p w14:paraId="639E3418">
            <w:pPr>
              <w:widowControl/>
              <w:spacing w:line="0" w:lineRule="atLeast"/>
              <w:ind w:firstLine="0" w:firstLineChars="0"/>
              <w:jc w:val="center"/>
              <w:textAlignment w:val="center"/>
              <w:rPr>
                <w:rFonts w:eastAsia="方正仿宋简体"/>
                <w:sz w:val="18"/>
                <w:szCs w:val="18"/>
              </w:rPr>
            </w:pPr>
            <w:r>
              <w:rPr>
                <w:rFonts w:eastAsia="方正仿宋简体"/>
                <w:sz w:val="18"/>
                <w:szCs w:val="18"/>
              </w:rPr>
              <w:t>16.09</w:t>
            </w:r>
          </w:p>
        </w:tc>
        <w:tc>
          <w:tcPr>
            <w:tcW w:w="222" w:type="pct"/>
            <w:tcBorders>
              <w:tl2br w:val="nil"/>
              <w:tr2bl w:val="nil"/>
            </w:tcBorders>
            <w:shd w:val="clear" w:color="auto" w:fill="auto"/>
            <w:noWrap/>
            <w:vAlign w:val="center"/>
          </w:tcPr>
          <w:p w14:paraId="7D44D8CB">
            <w:pPr>
              <w:widowControl/>
              <w:spacing w:line="0" w:lineRule="atLeast"/>
              <w:ind w:firstLine="0" w:firstLineChars="0"/>
              <w:jc w:val="center"/>
              <w:textAlignment w:val="center"/>
              <w:rPr>
                <w:rFonts w:eastAsia="方正仿宋简体"/>
                <w:sz w:val="18"/>
                <w:szCs w:val="18"/>
              </w:rPr>
            </w:pPr>
            <w:r>
              <w:rPr>
                <w:rFonts w:eastAsia="方正仿宋简体"/>
                <w:sz w:val="18"/>
                <w:szCs w:val="18"/>
              </w:rPr>
              <w:t>433.41</w:t>
            </w:r>
          </w:p>
        </w:tc>
        <w:tc>
          <w:tcPr>
            <w:tcW w:w="220" w:type="pct"/>
            <w:tcBorders>
              <w:tl2br w:val="nil"/>
              <w:tr2bl w:val="nil"/>
            </w:tcBorders>
            <w:shd w:val="clear" w:color="auto" w:fill="auto"/>
            <w:noWrap/>
            <w:vAlign w:val="center"/>
          </w:tcPr>
          <w:p w14:paraId="3636F0A3">
            <w:pPr>
              <w:widowControl/>
              <w:spacing w:line="0" w:lineRule="atLeast"/>
              <w:ind w:firstLine="0" w:firstLineChars="0"/>
              <w:jc w:val="center"/>
              <w:textAlignment w:val="center"/>
              <w:rPr>
                <w:rFonts w:eastAsia="方正仿宋简体"/>
                <w:sz w:val="18"/>
                <w:szCs w:val="18"/>
              </w:rPr>
            </w:pPr>
            <w:r>
              <w:rPr>
                <w:rFonts w:eastAsia="方正仿宋简体"/>
                <w:sz w:val="18"/>
                <w:szCs w:val="18"/>
              </w:rPr>
              <w:t>18.60</w:t>
            </w:r>
          </w:p>
        </w:tc>
        <w:tc>
          <w:tcPr>
            <w:tcW w:w="256" w:type="pct"/>
            <w:tcBorders>
              <w:tl2br w:val="nil"/>
              <w:tr2bl w:val="nil"/>
            </w:tcBorders>
            <w:shd w:val="clear" w:color="auto" w:fill="auto"/>
            <w:noWrap/>
            <w:vAlign w:val="center"/>
          </w:tcPr>
          <w:p w14:paraId="4A1FA46C">
            <w:pPr>
              <w:widowControl/>
              <w:spacing w:line="0" w:lineRule="atLeast"/>
              <w:ind w:firstLine="0" w:firstLineChars="0"/>
              <w:jc w:val="center"/>
              <w:textAlignment w:val="center"/>
              <w:rPr>
                <w:rFonts w:eastAsia="方正仿宋简体"/>
                <w:sz w:val="18"/>
                <w:szCs w:val="18"/>
              </w:rPr>
            </w:pPr>
          </w:p>
        </w:tc>
        <w:tc>
          <w:tcPr>
            <w:tcW w:w="256" w:type="pct"/>
            <w:tcBorders>
              <w:tl2br w:val="nil"/>
              <w:tr2bl w:val="nil"/>
            </w:tcBorders>
            <w:shd w:val="clear" w:color="auto" w:fill="auto"/>
            <w:noWrap/>
            <w:vAlign w:val="center"/>
          </w:tcPr>
          <w:p w14:paraId="6B7D65EE">
            <w:pPr>
              <w:widowControl/>
              <w:spacing w:line="0" w:lineRule="atLeast"/>
              <w:ind w:firstLine="0" w:firstLineChars="0"/>
              <w:jc w:val="center"/>
              <w:textAlignment w:val="center"/>
              <w:rPr>
                <w:rFonts w:eastAsia="方正仿宋简体"/>
                <w:sz w:val="18"/>
                <w:szCs w:val="18"/>
              </w:rPr>
            </w:pPr>
          </w:p>
        </w:tc>
        <w:tc>
          <w:tcPr>
            <w:tcW w:w="245" w:type="pct"/>
            <w:tcBorders>
              <w:tl2br w:val="nil"/>
              <w:tr2bl w:val="nil"/>
            </w:tcBorders>
            <w:shd w:val="clear" w:color="auto" w:fill="auto"/>
            <w:noWrap/>
            <w:vAlign w:val="center"/>
          </w:tcPr>
          <w:p w14:paraId="3084BF52">
            <w:pPr>
              <w:widowControl/>
              <w:spacing w:line="0" w:lineRule="atLeast"/>
              <w:ind w:firstLine="0" w:firstLineChars="0"/>
              <w:jc w:val="center"/>
              <w:textAlignment w:val="center"/>
              <w:rPr>
                <w:rFonts w:eastAsia="方正仿宋简体"/>
                <w:sz w:val="18"/>
                <w:szCs w:val="18"/>
              </w:rPr>
            </w:pPr>
            <w:r>
              <w:rPr>
                <w:rFonts w:eastAsia="方正仿宋简体"/>
                <w:sz w:val="18"/>
                <w:szCs w:val="18"/>
              </w:rPr>
              <w:t>1116.95</w:t>
            </w:r>
          </w:p>
        </w:tc>
        <w:tc>
          <w:tcPr>
            <w:tcW w:w="222" w:type="pct"/>
            <w:tcBorders>
              <w:tl2br w:val="nil"/>
              <w:tr2bl w:val="nil"/>
            </w:tcBorders>
            <w:shd w:val="clear" w:color="auto" w:fill="auto"/>
            <w:noWrap/>
            <w:vAlign w:val="center"/>
          </w:tcPr>
          <w:p w14:paraId="0504F34A">
            <w:pPr>
              <w:widowControl/>
              <w:spacing w:line="0" w:lineRule="atLeast"/>
              <w:ind w:firstLine="0" w:firstLineChars="0"/>
              <w:jc w:val="center"/>
              <w:textAlignment w:val="center"/>
              <w:rPr>
                <w:rFonts w:eastAsia="方正仿宋简体"/>
                <w:sz w:val="18"/>
                <w:szCs w:val="18"/>
              </w:rPr>
            </w:pPr>
            <w:r>
              <w:rPr>
                <w:rFonts w:eastAsia="方正仿宋简体"/>
                <w:sz w:val="18"/>
                <w:szCs w:val="18"/>
              </w:rPr>
              <w:t>235.92</w:t>
            </w:r>
          </w:p>
        </w:tc>
      </w:tr>
      <w:tr w14:paraId="52209A34">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8" w:space="0"/>
          </w:tblBorders>
          <w:tblCellMar>
            <w:top w:w="0" w:type="dxa"/>
            <w:left w:w="108" w:type="dxa"/>
            <w:bottom w:w="0" w:type="dxa"/>
            <w:right w:w="108" w:type="dxa"/>
          </w:tblCellMar>
        </w:tblPrEx>
        <w:trPr>
          <w:trHeight w:val="240" w:hRule="atLeast"/>
        </w:trPr>
        <w:tc>
          <w:tcPr>
            <w:tcW w:w="258" w:type="pct"/>
            <w:tcBorders>
              <w:tl2br w:val="nil"/>
              <w:tr2bl w:val="nil"/>
            </w:tcBorders>
            <w:shd w:val="clear" w:color="auto" w:fill="auto"/>
            <w:noWrap/>
            <w:vAlign w:val="center"/>
          </w:tcPr>
          <w:p w14:paraId="25F2049F">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南芬区</w:t>
            </w:r>
          </w:p>
        </w:tc>
        <w:tc>
          <w:tcPr>
            <w:tcW w:w="221" w:type="pct"/>
            <w:tcBorders>
              <w:tl2br w:val="nil"/>
              <w:tr2bl w:val="nil"/>
            </w:tcBorders>
            <w:shd w:val="clear" w:color="auto" w:fill="auto"/>
            <w:noWrap/>
            <w:vAlign w:val="center"/>
          </w:tcPr>
          <w:p w14:paraId="61F6946A">
            <w:pPr>
              <w:widowControl/>
              <w:spacing w:line="0" w:lineRule="atLeast"/>
              <w:ind w:firstLine="0" w:firstLineChars="0"/>
              <w:jc w:val="center"/>
              <w:textAlignment w:val="center"/>
              <w:rPr>
                <w:rFonts w:eastAsia="方正仿宋简体"/>
                <w:sz w:val="18"/>
                <w:szCs w:val="18"/>
              </w:rPr>
            </w:pPr>
          </w:p>
        </w:tc>
        <w:tc>
          <w:tcPr>
            <w:tcW w:w="210" w:type="pct"/>
            <w:tcBorders>
              <w:tl2br w:val="nil"/>
              <w:tr2bl w:val="nil"/>
            </w:tcBorders>
            <w:shd w:val="clear" w:color="auto" w:fill="auto"/>
            <w:noWrap/>
            <w:vAlign w:val="center"/>
          </w:tcPr>
          <w:p w14:paraId="2EB466AA">
            <w:pPr>
              <w:widowControl/>
              <w:spacing w:line="0" w:lineRule="atLeast"/>
              <w:ind w:firstLine="0" w:firstLineChars="0"/>
              <w:jc w:val="center"/>
              <w:textAlignment w:val="center"/>
              <w:rPr>
                <w:rFonts w:eastAsia="方正仿宋简体"/>
                <w:sz w:val="18"/>
                <w:szCs w:val="18"/>
              </w:rPr>
            </w:pPr>
            <w:r>
              <w:rPr>
                <w:rFonts w:eastAsia="方正仿宋简体"/>
                <w:sz w:val="18"/>
                <w:szCs w:val="18"/>
              </w:rPr>
              <w:t>5.00</w:t>
            </w:r>
          </w:p>
        </w:tc>
        <w:tc>
          <w:tcPr>
            <w:tcW w:w="199" w:type="pct"/>
            <w:tcBorders>
              <w:tl2br w:val="nil"/>
              <w:tr2bl w:val="nil"/>
            </w:tcBorders>
            <w:shd w:val="clear" w:color="auto" w:fill="auto"/>
            <w:noWrap/>
            <w:vAlign w:val="center"/>
          </w:tcPr>
          <w:p w14:paraId="71328763">
            <w:pPr>
              <w:widowControl/>
              <w:spacing w:line="0" w:lineRule="atLeast"/>
              <w:ind w:firstLine="0" w:firstLineChars="0"/>
              <w:jc w:val="center"/>
              <w:textAlignment w:val="center"/>
              <w:rPr>
                <w:rFonts w:eastAsia="方正仿宋简体"/>
                <w:sz w:val="18"/>
                <w:szCs w:val="18"/>
              </w:rPr>
            </w:pPr>
          </w:p>
        </w:tc>
        <w:tc>
          <w:tcPr>
            <w:tcW w:w="302" w:type="pct"/>
            <w:tcBorders>
              <w:tl2br w:val="nil"/>
              <w:tr2bl w:val="nil"/>
            </w:tcBorders>
            <w:shd w:val="clear" w:color="auto" w:fill="auto"/>
            <w:noWrap/>
            <w:vAlign w:val="center"/>
          </w:tcPr>
          <w:p w14:paraId="177C720C">
            <w:pPr>
              <w:widowControl/>
              <w:spacing w:line="0" w:lineRule="atLeast"/>
              <w:ind w:firstLine="0" w:firstLineChars="0"/>
              <w:jc w:val="center"/>
              <w:textAlignment w:val="center"/>
              <w:rPr>
                <w:rFonts w:eastAsia="方正仿宋简体"/>
                <w:sz w:val="18"/>
                <w:szCs w:val="18"/>
              </w:rPr>
            </w:pPr>
          </w:p>
        </w:tc>
        <w:tc>
          <w:tcPr>
            <w:tcW w:w="256" w:type="pct"/>
            <w:tcBorders>
              <w:tl2br w:val="nil"/>
              <w:tr2bl w:val="nil"/>
            </w:tcBorders>
            <w:shd w:val="clear" w:color="auto" w:fill="auto"/>
            <w:noWrap/>
            <w:vAlign w:val="center"/>
          </w:tcPr>
          <w:p w14:paraId="1429EE02">
            <w:pPr>
              <w:widowControl/>
              <w:spacing w:line="0" w:lineRule="atLeast"/>
              <w:ind w:firstLine="0" w:firstLineChars="0"/>
              <w:jc w:val="center"/>
              <w:textAlignment w:val="center"/>
              <w:rPr>
                <w:rFonts w:eastAsia="方正仿宋简体"/>
                <w:sz w:val="18"/>
                <w:szCs w:val="18"/>
              </w:rPr>
            </w:pPr>
          </w:p>
        </w:tc>
        <w:tc>
          <w:tcPr>
            <w:tcW w:w="256" w:type="pct"/>
            <w:tcBorders>
              <w:tl2br w:val="nil"/>
              <w:tr2bl w:val="nil"/>
            </w:tcBorders>
            <w:shd w:val="clear" w:color="auto" w:fill="auto"/>
            <w:noWrap/>
            <w:vAlign w:val="center"/>
          </w:tcPr>
          <w:p w14:paraId="307D4D2E">
            <w:pPr>
              <w:widowControl/>
              <w:spacing w:line="0" w:lineRule="atLeast"/>
              <w:ind w:firstLine="0" w:firstLineChars="0"/>
              <w:jc w:val="center"/>
              <w:textAlignment w:val="center"/>
              <w:rPr>
                <w:rFonts w:eastAsia="方正仿宋简体"/>
                <w:sz w:val="18"/>
                <w:szCs w:val="18"/>
              </w:rPr>
            </w:pPr>
            <w:r>
              <w:rPr>
                <w:rFonts w:eastAsia="方正仿宋简体"/>
                <w:sz w:val="18"/>
                <w:szCs w:val="18"/>
              </w:rPr>
              <w:t>15.57</w:t>
            </w:r>
          </w:p>
        </w:tc>
        <w:tc>
          <w:tcPr>
            <w:tcW w:w="256" w:type="pct"/>
            <w:tcBorders>
              <w:tl2br w:val="nil"/>
              <w:tr2bl w:val="nil"/>
            </w:tcBorders>
            <w:shd w:val="clear" w:color="auto" w:fill="auto"/>
            <w:noWrap/>
            <w:vAlign w:val="center"/>
          </w:tcPr>
          <w:p w14:paraId="0B858E1C">
            <w:pPr>
              <w:widowControl/>
              <w:spacing w:line="0" w:lineRule="atLeast"/>
              <w:ind w:firstLine="0" w:firstLineChars="0"/>
              <w:jc w:val="center"/>
              <w:textAlignment w:val="center"/>
              <w:rPr>
                <w:rFonts w:eastAsia="方正仿宋简体"/>
                <w:sz w:val="18"/>
                <w:szCs w:val="18"/>
              </w:rPr>
            </w:pPr>
            <w:r>
              <w:rPr>
                <w:rFonts w:eastAsia="方正仿宋简体"/>
                <w:sz w:val="18"/>
                <w:szCs w:val="18"/>
              </w:rPr>
              <w:t>68.75</w:t>
            </w:r>
          </w:p>
        </w:tc>
        <w:tc>
          <w:tcPr>
            <w:tcW w:w="210" w:type="pct"/>
            <w:tcBorders>
              <w:tl2br w:val="nil"/>
              <w:tr2bl w:val="nil"/>
            </w:tcBorders>
            <w:shd w:val="clear" w:color="auto" w:fill="auto"/>
            <w:noWrap/>
            <w:vAlign w:val="center"/>
          </w:tcPr>
          <w:p w14:paraId="760941F3">
            <w:pPr>
              <w:widowControl/>
              <w:spacing w:line="0" w:lineRule="atLeast"/>
              <w:ind w:firstLine="0" w:firstLineChars="0"/>
              <w:jc w:val="center"/>
              <w:textAlignment w:val="center"/>
              <w:rPr>
                <w:rFonts w:eastAsia="方正仿宋简体"/>
                <w:sz w:val="18"/>
                <w:szCs w:val="18"/>
              </w:rPr>
            </w:pPr>
          </w:p>
        </w:tc>
        <w:tc>
          <w:tcPr>
            <w:tcW w:w="210" w:type="pct"/>
            <w:tcBorders>
              <w:tl2br w:val="nil"/>
              <w:tr2bl w:val="nil"/>
            </w:tcBorders>
            <w:shd w:val="clear" w:color="auto" w:fill="auto"/>
            <w:noWrap/>
            <w:vAlign w:val="center"/>
          </w:tcPr>
          <w:p w14:paraId="4CE48891">
            <w:pPr>
              <w:widowControl/>
              <w:spacing w:line="0" w:lineRule="atLeast"/>
              <w:ind w:firstLine="0" w:firstLineChars="0"/>
              <w:jc w:val="center"/>
              <w:textAlignment w:val="center"/>
              <w:rPr>
                <w:rFonts w:eastAsia="方正仿宋简体"/>
                <w:sz w:val="18"/>
                <w:szCs w:val="18"/>
              </w:rPr>
            </w:pPr>
          </w:p>
        </w:tc>
        <w:tc>
          <w:tcPr>
            <w:tcW w:w="256" w:type="pct"/>
            <w:tcBorders>
              <w:tl2br w:val="nil"/>
              <w:tr2bl w:val="nil"/>
            </w:tcBorders>
            <w:shd w:val="clear" w:color="auto" w:fill="auto"/>
            <w:noWrap/>
            <w:vAlign w:val="center"/>
          </w:tcPr>
          <w:p w14:paraId="631E0E40">
            <w:pPr>
              <w:widowControl/>
              <w:spacing w:line="0" w:lineRule="atLeast"/>
              <w:ind w:firstLine="0" w:firstLineChars="0"/>
              <w:jc w:val="center"/>
              <w:textAlignment w:val="center"/>
              <w:rPr>
                <w:rFonts w:eastAsia="方正仿宋简体"/>
                <w:sz w:val="18"/>
                <w:szCs w:val="18"/>
              </w:rPr>
            </w:pPr>
            <w:r>
              <w:rPr>
                <w:rFonts w:eastAsia="方正仿宋简体"/>
                <w:sz w:val="18"/>
                <w:szCs w:val="18"/>
              </w:rPr>
              <w:t>799.08</w:t>
            </w:r>
          </w:p>
        </w:tc>
        <w:tc>
          <w:tcPr>
            <w:tcW w:w="256" w:type="pct"/>
            <w:tcBorders>
              <w:tl2br w:val="nil"/>
              <w:tr2bl w:val="nil"/>
            </w:tcBorders>
            <w:shd w:val="clear" w:color="auto" w:fill="auto"/>
            <w:noWrap/>
            <w:vAlign w:val="center"/>
          </w:tcPr>
          <w:p w14:paraId="438A6544">
            <w:pPr>
              <w:widowControl/>
              <w:spacing w:line="0" w:lineRule="atLeast"/>
              <w:ind w:firstLine="0" w:firstLineChars="0"/>
              <w:jc w:val="center"/>
              <w:textAlignment w:val="center"/>
              <w:rPr>
                <w:rFonts w:eastAsia="方正仿宋简体"/>
                <w:sz w:val="18"/>
                <w:szCs w:val="18"/>
              </w:rPr>
            </w:pPr>
            <w:r>
              <w:rPr>
                <w:rFonts w:eastAsia="方正仿宋简体"/>
                <w:sz w:val="18"/>
                <w:szCs w:val="18"/>
              </w:rPr>
              <w:t>148.39</w:t>
            </w:r>
          </w:p>
        </w:tc>
        <w:tc>
          <w:tcPr>
            <w:tcW w:w="210" w:type="pct"/>
            <w:tcBorders>
              <w:tl2br w:val="nil"/>
              <w:tr2bl w:val="nil"/>
            </w:tcBorders>
            <w:shd w:val="clear" w:color="auto" w:fill="auto"/>
            <w:noWrap/>
            <w:vAlign w:val="center"/>
          </w:tcPr>
          <w:p w14:paraId="4625CBC2">
            <w:pPr>
              <w:widowControl/>
              <w:spacing w:line="0" w:lineRule="atLeast"/>
              <w:ind w:firstLine="0" w:firstLineChars="0"/>
              <w:jc w:val="center"/>
              <w:textAlignment w:val="center"/>
              <w:rPr>
                <w:rFonts w:eastAsia="方正仿宋简体"/>
                <w:sz w:val="18"/>
                <w:szCs w:val="18"/>
              </w:rPr>
            </w:pPr>
            <w:r>
              <w:rPr>
                <w:rFonts w:eastAsia="方正仿宋简体"/>
                <w:sz w:val="18"/>
                <w:szCs w:val="18"/>
              </w:rPr>
              <w:t>0.85</w:t>
            </w:r>
          </w:p>
        </w:tc>
        <w:tc>
          <w:tcPr>
            <w:tcW w:w="222" w:type="pct"/>
            <w:tcBorders>
              <w:tl2br w:val="nil"/>
              <w:tr2bl w:val="nil"/>
            </w:tcBorders>
            <w:shd w:val="clear" w:color="auto" w:fill="auto"/>
            <w:noWrap/>
            <w:vAlign w:val="center"/>
          </w:tcPr>
          <w:p w14:paraId="574C2866">
            <w:pPr>
              <w:widowControl/>
              <w:spacing w:line="0" w:lineRule="atLeast"/>
              <w:ind w:firstLine="0" w:firstLineChars="0"/>
              <w:jc w:val="center"/>
              <w:textAlignment w:val="center"/>
              <w:rPr>
                <w:rFonts w:eastAsia="方正仿宋简体"/>
                <w:sz w:val="18"/>
                <w:szCs w:val="18"/>
              </w:rPr>
            </w:pPr>
            <w:r>
              <w:rPr>
                <w:rFonts w:eastAsia="方正仿宋简体"/>
                <w:sz w:val="18"/>
                <w:szCs w:val="18"/>
              </w:rPr>
              <w:t>79.16</w:t>
            </w:r>
          </w:p>
        </w:tc>
        <w:tc>
          <w:tcPr>
            <w:tcW w:w="256" w:type="pct"/>
            <w:tcBorders>
              <w:tl2br w:val="nil"/>
              <w:tr2bl w:val="nil"/>
            </w:tcBorders>
            <w:shd w:val="clear" w:color="auto" w:fill="auto"/>
            <w:noWrap/>
            <w:vAlign w:val="center"/>
          </w:tcPr>
          <w:p w14:paraId="0F33FA88">
            <w:pPr>
              <w:widowControl/>
              <w:spacing w:line="0" w:lineRule="atLeast"/>
              <w:ind w:firstLine="0" w:firstLineChars="0"/>
              <w:jc w:val="center"/>
              <w:textAlignment w:val="center"/>
              <w:rPr>
                <w:rFonts w:eastAsia="方正仿宋简体"/>
                <w:sz w:val="18"/>
                <w:szCs w:val="18"/>
              </w:rPr>
            </w:pPr>
          </w:p>
        </w:tc>
        <w:tc>
          <w:tcPr>
            <w:tcW w:w="222" w:type="pct"/>
            <w:tcBorders>
              <w:tl2br w:val="nil"/>
              <w:tr2bl w:val="nil"/>
            </w:tcBorders>
            <w:shd w:val="clear" w:color="auto" w:fill="auto"/>
            <w:noWrap/>
            <w:vAlign w:val="center"/>
          </w:tcPr>
          <w:p w14:paraId="711BE464">
            <w:pPr>
              <w:widowControl/>
              <w:spacing w:line="0" w:lineRule="atLeast"/>
              <w:ind w:firstLine="0" w:firstLineChars="0"/>
              <w:jc w:val="center"/>
              <w:textAlignment w:val="center"/>
              <w:rPr>
                <w:rFonts w:eastAsia="方正仿宋简体"/>
                <w:sz w:val="18"/>
                <w:szCs w:val="18"/>
              </w:rPr>
            </w:pPr>
            <w:r>
              <w:rPr>
                <w:rFonts w:eastAsia="方正仿宋简体"/>
                <w:sz w:val="18"/>
                <w:szCs w:val="18"/>
              </w:rPr>
              <w:t>102.59</w:t>
            </w:r>
          </w:p>
        </w:tc>
        <w:tc>
          <w:tcPr>
            <w:tcW w:w="220" w:type="pct"/>
            <w:tcBorders>
              <w:tl2br w:val="nil"/>
              <w:tr2bl w:val="nil"/>
            </w:tcBorders>
            <w:shd w:val="clear" w:color="auto" w:fill="auto"/>
            <w:noWrap/>
            <w:vAlign w:val="center"/>
          </w:tcPr>
          <w:p w14:paraId="06B7115A">
            <w:pPr>
              <w:widowControl/>
              <w:spacing w:line="0" w:lineRule="atLeast"/>
              <w:ind w:firstLine="0" w:firstLineChars="0"/>
              <w:jc w:val="center"/>
              <w:textAlignment w:val="center"/>
              <w:rPr>
                <w:rFonts w:eastAsia="方正仿宋简体"/>
                <w:sz w:val="18"/>
                <w:szCs w:val="18"/>
              </w:rPr>
            </w:pPr>
            <w:r>
              <w:rPr>
                <w:rFonts w:eastAsia="方正仿宋简体"/>
                <w:sz w:val="18"/>
                <w:szCs w:val="18"/>
              </w:rPr>
              <w:t>68.38</w:t>
            </w:r>
          </w:p>
        </w:tc>
        <w:tc>
          <w:tcPr>
            <w:tcW w:w="256" w:type="pct"/>
            <w:tcBorders>
              <w:tl2br w:val="nil"/>
              <w:tr2bl w:val="nil"/>
            </w:tcBorders>
            <w:shd w:val="clear" w:color="auto" w:fill="auto"/>
            <w:noWrap/>
            <w:vAlign w:val="center"/>
          </w:tcPr>
          <w:p w14:paraId="1A566E6A">
            <w:pPr>
              <w:widowControl/>
              <w:spacing w:line="0" w:lineRule="atLeast"/>
              <w:ind w:firstLine="0" w:firstLineChars="0"/>
              <w:jc w:val="center"/>
              <w:textAlignment w:val="center"/>
              <w:rPr>
                <w:rFonts w:eastAsia="方正仿宋简体"/>
                <w:sz w:val="18"/>
                <w:szCs w:val="18"/>
              </w:rPr>
            </w:pPr>
            <w:r>
              <w:rPr>
                <w:rFonts w:eastAsia="方正仿宋简体"/>
                <w:sz w:val="18"/>
                <w:szCs w:val="18"/>
              </w:rPr>
              <w:t>1.60</w:t>
            </w:r>
          </w:p>
        </w:tc>
        <w:tc>
          <w:tcPr>
            <w:tcW w:w="256" w:type="pct"/>
            <w:tcBorders>
              <w:tl2br w:val="nil"/>
              <w:tr2bl w:val="nil"/>
            </w:tcBorders>
            <w:shd w:val="clear" w:color="auto" w:fill="auto"/>
            <w:noWrap/>
            <w:vAlign w:val="center"/>
          </w:tcPr>
          <w:p w14:paraId="060623F4">
            <w:pPr>
              <w:widowControl/>
              <w:spacing w:line="0" w:lineRule="atLeast"/>
              <w:ind w:firstLine="0" w:firstLineChars="0"/>
              <w:jc w:val="center"/>
              <w:textAlignment w:val="center"/>
              <w:rPr>
                <w:rFonts w:eastAsia="方正仿宋简体"/>
                <w:sz w:val="18"/>
                <w:szCs w:val="18"/>
              </w:rPr>
            </w:pPr>
          </w:p>
        </w:tc>
        <w:tc>
          <w:tcPr>
            <w:tcW w:w="245" w:type="pct"/>
            <w:tcBorders>
              <w:tl2br w:val="nil"/>
              <w:tr2bl w:val="nil"/>
            </w:tcBorders>
            <w:shd w:val="clear" w:color="auto" w:fill="auto"/>
            <w:noWrap/>
            <w:vAlign w:val="center"/>
          </w:tcPr>
          <w:p w14:paraId="7232D275">
            <w:pPr>
              <w:widowControl/>
              <w:spacing w:line="0" w:lineRule="atLeast"/>
              <w:ind w:firstLine="0" w:firstLineChars="0"/>
              <w:jc w:val="center"/>
              <w:textAlignment w:val="center"/>
              <w:rPr>
                <w:rFonts w:eastAsia="方正仿宋简体"/>
                <w:sz w:val="18"/>
                <w:szCs w:val="18"/>
              </w:rPr>
            </w:pPr>
            <w:r>
              <w:rPr>
                <w:rFonts w:eastAsia="方正仿宋简体"/>
                <w:sz w:val="18"/>
                <w:szCs w:val="18"/>
              </w:rPr>
              <w:t>1289.35</w:t>
            </w:r>
          </w:p>
        </w:tc>
        <w:tc>
          <w:tcPr>
            <w:tcW w:w="222" w:type="pct"/>
            <w:tcBorders>
              <w:tl2br w:val="nil"/>
              <w:tr2bl w:val="nil"/>
            </w:tcBorders>
            <w:shd w:val="clear" w:color="auto" w:fill="auto"/>
            <w:noWrap/>
            <w:vAlign w:val="center"/>
          </w:tcPr>
          <w:p w14:paraId="3ADEBB8D">
            <w:pPr>
              <w:widowControl/>
              <w:spacing w:line="0" w:lineRule="atLeast"/>
              <w:ind w:firstLine="0" w:firstLineChars="0"/>
              <w:jc w:val="center"/>
              <w:textAlignment w:val="center"/>
              <w:rPr>
                <w:rFonts w:eastAsia="方正仿宋简体"/>
                <w:sz w:val="18"/>
                <w:szCs w:val="18"/>
              </w:rPr>
            </w:pPr>
            <w:r>
              <w:rPr>
                <w:rFonts w:eastAsia="方正仿宋简体"/>
                <w:sz w:val="18"/>
                <w:szCs w:val="18"/>
              </w:rPr>
              <w:t>111.30</w:t>
            </w:r>
          </w:p>
        </w:tc>
      </w:tr>
      <w:tr w14:paraId="178FEE65">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8" w:space="0"/>
          </w:tblBorders>
          <w:tblCellMar>
            <w:top w:w="0" w:type="dxa"/>
            <w:left w:w="108" w:type="dxa"/>
            <w:bottom w:w="0" w:type="dxa"/>
            <w:right w:w="108" w:type="dxa"/>
          </w:tblCellMar>
        </w:tblPrEx>
        <w:trPr>
          <w:trHeight w:val="240" w:hRule="atLeast"/>
        </w:trPr>
        <w:tc>
          <w:tcPr>
            <w:tcW w:w="258" w:type="pct"/>
            <w:tcBorders>
              <w:tl2br w:val="nil"/>
              <w:tr2bl w:val="nil"/>
            </w:tcBorders>
            <w:shd w:val="clear" w:color="auto" w:fill="auto"/>
            <w:noWrap/>
            <w:vAlign w:val="center"/>
          </w:tcPr>
          <w:p w14:paraId="36928F76">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高新区</w:t>
            </w:r>
          </w:p>
        </w:tc>
        <w:tc>
          <w:tcPr>
            <w:tcW w:w="221" w:type="pct"/>
            <w:tcBorders>
              <w:tl2br w:val="nil"/>
              <w:tr2bl w:val="nil"/>
            </w:tcBorders>
            <w:shd w:val="clear" w:color="auto" w:fill="auto"/>
            <w:noWrap/>
            <w:vAlign w:val="center"/>
          </w:tcPr>
          <w:p w14:paraId="7E3C6048">
            <w:pPr>
              <w:widowControl/>
              <w:spacing w:line="0" w:lineRule="atLeast"/>
              <w:ind w:firstLine="0" w:firstLineChars="0"/>
              <w:jc w:val="center"/>
              <w:textAlignment w:val="center"/>
              <w:rPr>
                <w:rFonts w:eastAsia="方正仿宋简体"/>
                <w:sz w:val="18"/>
                <w:szCs w:val="18"/>
              </w:rPr>
            </w:pPr>
            <w:r>
              <w:rPr>
                <w:rFonts w:eastAsia="方正仿宋简体"/>
                <w:sz w:val="18"/>
                <w:szCs w:val="18"/>
              </w:rPr>
              <w:t>11.00</w:t>
            </w:r>
          </w:p>
        </w:tc>
        <w:tc>
          <w:tcPr>
            <w:tcW w:w="210" w:type="pct"/>
            <w:tcBorders>
              <w:tl2br w:val="nil"/>
              <w:tr2bl w:val="nil"/>
            </w:tcBorders>
            <w:shd w:val="clear" w:color="auto" w:fill="auto"/>
            <w:noWrap/>
            <w:vAlign w:val="center"/>
          </w:tcPr>
          <w:p w14:paraId="4CDC406B">
            <w:pPr>
              <w:widowControl/>
              <w:spacing w:line="0" w:lineRule="atLeast"/>
              <w:ind w:firstLine="0" w:firstLineChars="0"/>
              <w:jc w:val="center"/>
              <w:textAlignment w:val="center"/>
              <w:rPr>
                <w:rFonts w:eastAsia="方正仿宋简体"/>
                <w:sz w:val="18"/>
                <w:szCs w:val="18"/>
              </w:rPr>
            </w:pPr>
            <w:r>
              <w:rPr>
                <w:rFonts w:eastAsia="方正仿宋简体"/>
                <w:sz w:val="18"/>
                <w:szCs w:val="18"/>
              </w:rPr>
              <w:t>22.00</w:t>
            </w:r>
          </w:p>
        </w:tc>
        <w:tc>
          <w:tcPr>
            <w:tcW w:w="199" w:type="pct"/>
            <w:tcBorders>
              <w:tl2br w:val="nil"/>
              <w:tr2bl w:val="nil"/>
            </w:tcBorders>
            <w:shd w:val="clear" w:color="auto" w:fill="auto"/>
            <w:noWrap/>
            <w:vAlign w:val="center"/>
          </w:tcPr>
          <w:p w14:paraId="38D38DCA">
            <w:pPr>
              <w:widowControl/>
              <w:spacing w:line="0" w:lineRule="atLeast"/>
              <w:ind w:firstLine="0" w:firstLineChars="0"/>
              <w:jc w:val="center"/>
              <w:textAlignment w:val="center"/>
              <w:rPr>
                <w:rFonts w:eastAsia="方正仿宋简体"/>
                <w:sz w:val="18"/>
                <w:szCs w:val="18"/>
              </w:rPr>
            </w:pPr>
          </w:p>
        </w:tc>
        <w:tc>
          <w:tcPr>
            <w:tcW w:w="302" w:type="pct"/>
            <w:tcBorders>
              <w:tl2br w:val="nil"/>
              <w:tr2bl w:val="nil"/>
            </w:tcBorders>
            <w:shd w:val="clear" w:color="auto" w:fill="auto"/>
            <w:noWrap/>
            <w:vAlign w:val="center"/>
          </w:tcPr>
          <w:p w14:paraId="4F13E8FC">
            <w:pPr>
              <w:widowControl/>
              <w:spacing w:line="0" w:lineRule="atLeast"/>
              <w:ind w:firstLine="0" w:firstLineChars="0"/>
              <w:jc w:val="center"/>
              <w:textAlignment w:val="center"/>
              <w:rPr>
                <w:rFonts w:eastAsia="方正仿宋简体"/>
                <w:sz w:val="18"/>
                <w:szCs w:val="18"/>
              </w:rPr>
            </w:pPr>
          </w:p>
        </w:tc>
        <w:tc>
          <w:tcPr>
            <w:tcW w:w="256" w:type="pct"/>
            <w:tcBorders>
              <w:tl2br w:val="nil"/>
              <w:tr2bl w:val="nil"/>
            </w:tcBorders>
            <w:shd w:val="clear" w:color="auto" w:fill="auto"/>
            <w:noWrap/>
            <w:vAlign w:val="center"/>
          </w:tcPr>
          <w:p w14:paraId="1C41B7A2">
            <w:pPr>
              <w:widowControl/>
              <w:spacing w:line="0" w:lineRule="atLeast"/>
              <w:ind w:firstLine="0" w:firstLineChars="0"/>
              <w:jc w:val="center"/>
              <w:textAlignment w:val="center"/>
              <w:rPr>
                <w:rFonts w:eastAsia="方正仿宋简体"/>
                <w:sz w:val="18"/>
                <w:szCs w:val="18"/>
              </w:rPr>
            </w:pPr>
          </w:p>
        </w:tc>
        <w:tc>
          <w:tcPr>
            <w:tcW w:w="256" w:type="pct"/>
            <w:tcBorders>
              <w:tl2br w:val="nil"/>
              <w:tr2bl w:val="nil"/>
            </w:tcBorders>
            <w:shd w:val="clear" w:color="auto" w:fill="auto"/>
            <w:noWrap/>
            <w:vAlign w:val="center"/>
          </w:tcPr>
          <w:p w14:paraId="3AD7FEC8">
            <w:pPr>
              <w:widowControl/>
              <w:spacing w:line="0" w:lineRule="atLeast"/>
              <w:ind w:firstLine="0" w:firstLineChars="0"/>
              <w:jc w:val="center"/>
              <w:textAlignment w:val="center"/>
              <w:rPr>
                <w:rFonts w:eastAsia="方正仿宋简体"/>
                <w:sz w:val="18"/>
                <w:szCs w:val="18"/>
              </w:rPr>
            </w:pPr>
          </w:p>
        </w:tc>
        <w:tc>
          <w:tcPr>
            <w:tcW w:w="256" w:type="pct"/>
            <w:tcBorders>
              <w:tl2br w:val="nil"/>
              <w:tr2bl w:val="nil"/>
            </w:tcBorders>
            <w:shd w:val="clear" w:color="auto" w:fill="auto"/>
            <w:noWrap/>
            <w:vAlign w:val="center"/>
          </w:tcPr>
          <w:p w14:paraId="14A7CADE">
            <w:pPr>
              <w:widowControl/>
              <w:spacing w:line="0" w:lineRule="atLeast"/>
              <w:ind w:firstLine="0" w:firstLineChars="0"/>
              <w:jc w:val="center"/>
              <w:textAlignment w:val="center"/>
              <w:rPr>
                <w:rFonts w:eastAsia="方正仿宋简体"/>
                <w:sz w:val="18"/>
                <w:szCs w:val="18"/>
              </w:rPr>
            </w:pPr>
            <w:r>
              <w:rPr>
                <w:rFonts w:eastAsia="方正仿宋简体"/>
                <w:sz w:val="18"/>
                <w:szCs w:val="18"/>
              </w:rPr>
              <w:t>6.99</w:t>
            </w:r>
          </w:p>
        </w:tc>
        <w:tc>
          <w:tcPr>
            <w:tcW w:w="210" w:type="pct"/>
            <w:tcBorders>
              <w:tl2br w:val="nil"/>
              <w:tr2bl w:val="nil"/>
            </w:tcBorders>
            <w:shd w:val="clear" w:color="auto" w:fill="auto"/>
            <w:noWrap/>
            <w:vAlign w:val="center"/>
          </w:tcPr>
          <w:p w14:paraId="28CA4CC8">
            <w:pPr>
              <w:widowControl/>
              <w:spacing w:line="0" w:lineRule="atLeast"/>
              <w:ind w:firstLine="0" w:firstLineChars="0"/>
              <w:jc w:val="center"/>
              <w:textAlignment w:val="center"/>
              <w:rPr>
                <w:rFonts w:eastAsia="方正仿宋简体"/>
                <w:sz w:val="18"/>
                <w:szCs w:val="18"/>
              </w:rPr>
            </w:pPr>
          </w:p>
        </w:tc>
        <w:tc>
          <w:tcPr>
            <w:tcW w:w="210" w:type="pct"/>
            <w:tcBorders>
              <w:tl2br w:val="nil"/>
              <w:tr2bl w:val="nil"/>
            </w:tcBorders>
            <w:shd w:val="clear" w:color="auto" w:fill="auto"/>
            <w:noWrap/>
            <w:vAlign w:val="center"/>
          </w:tcPr>
          <w:p w14:paraId="441714AC">
            <w:pPr>
              <w:widowControl/>
              <w:spacing w:line="0" w:lineRule="atLeast"/>
              <w:ind w:firstLine="0" w:firstLineChars="0"/>
              <w:jc w:val="center"/>
              <w:textAlignment w:val="center"/>
              <w:rPr>
                <w:rFonts w:eastAsia="方正仿宋简体"/>
                <w:sz w:val="18"/>
                <w:szCs w:val="18"/>
              </w:rPr>
            </w:pPr>
          </w:p>
        </w:tc>
        <w:tc>
          <w:tcPr>
            <w:tcW w:w="256" w:type="pct"/>
            <w:tcBorders>
              <w:tl2br w:val="nil"/>
              <w:tr2bl w:val="nil"/>
            </w:tcBorders>
            <w:shd w:val="clear" w:color="auto" w:fill="auto"/>
            <w:noWrap/>
            <w:vAlign w:val="center"/>
          </w:tcPr>
          <w:p w14:paraId="1EF42F02">
            <w:pPr>
              <w:widowControl/>
              <w:spacing w:line="0" w:lineRule="atLeast"/>
              <w:ind w:firstLine="0" w:firstLineChars="0"/>
              <w:jc w:val="center"/>
              <w:textAlignment w:val="center"/>
              <w:rPr>
                <w:rFonts w:eastAsia="方正仿宋简体"/>
                <w:sz w:val="18"/>
                <w:szCs w:val="18"/>
              </w:rPr>
            </w:pPr>
            <w:r>
              <w:rPr>
                <w:rFonts w:eastAsia="方正仿宋简体"/>
                <w:sz w:val="18"/>
                <w:szCs w:val="18"/>
              </w:rPr>
              <w:t>309.38</w:t>
            </w:r>
          </w:p>
        </w:tc>
        <w:tc>
          <w:tcPr>
            <w:tcW w:w="256" w:type="pct"/>
            <w:tcBorders>
              <w:tl2br w:val="nil"/>
              <w:tr2bl w:val="nil"/>
            </w:tcBorders>
            <w:shd w:val="clear" w:color="auto" w:fill="auto"/>
            <w:noWrap/>
            <w:vAlign w:val="center"/>
          </w:tcPr>
          <w:p w14:paraId="3F2F16F5">
            <w:pPr>
              <w:widowControl/>
              <w:spacing w:line="0" w:lineRule="atLeast"/>
              <w:ind w:firstLine="0" w:firstLineChars="0"/>
              <w:jc w:val="center"/>
              <w:textAlignment w:val="center"/>
              <w:rPr>
                <w:rFonts w:eastAsia="方正仿宋简体"/>
                <w:sz w:val="18"/>
                <w:szCs w:val="18"/>
              </w:rPr>
            </w:pPr>
            <w:r>
              <w:rPr>
                <w:rFonts w:eastAsia="方正仿宋简体"/>
                <w:sz w:val="18"/>
                <w:szCs w:val="18"/>
              </w:rPr>
              <w:t>14.01</w:t>
            </w:r>
          </w:p>
        </w:tc>
        <w:tc>
          <w:tcPr>
            <w:tcW w:w="210" w:type="pct"/>
            <w:tcBorders>
              <w:tl2br w:val="nil"/>
              <w:tr2bl w:val="nil"/>
            </w:tcBorders>
            <w:shd w:val="clear" w:color="auto" w:fill="auto"/>
            <w:noWrap/>
            <w:vAlign w:val="center"/>
          </w:tcPr>
          <w:p w14:paraId="45AE1842">
            <w:pPr>
              <w:widowControl/>
              <w:spacing w:line="0" w:lineRule="atLeast"/>
              <w:ind w:firstLine="0" w:firstLineChars="0"/>
              <w:jc w:val="center"/>
              <w:textAlignment w:val="center"/>
              <w:rPr>
                <w:rFonts w:eastAsia="方正仿宋简体"/>
                <w:sz w:val="18"/>
                <w:szCs w:val="18"/>
              </w:rPr>
            </w:pPr>
            <w:r>
              <w:rPr>
                <w:rFonts w:eastAsia="方正仿宋简体"/>
                <w:sz w:val="18"/>
                <w:szCs w:val="18"/>
              </w:rPr>
              <w:t>0.00</w:t>
            </w:r>
          </w:p>
        </w:tc>
        <w:tc>
          <w:tcPr>
            <w:tcW w:w="222" w:type="pct"/>
            <w:tcBorders>
              <w:tl2br w:val="nil"/>
              <w:tr2bl w:val="nil"/>
            </w:tcBorders>
            <w:shd w:val="clear" w:color="auto" w:fill="auto"/>
            <w:noWrap/>
            <w:vAlign w:val="center"/>
          </w:tcPr>
          <w:p w14:paraId="69076107">
            <w:pPr>
              <w:widowControl/>
              <w:spacing w:line="0" w:lineRule="atLeast"/>
              <w:ind w:firstLine="0" w:firstLineChars="0"/>
              <w:jc w:val="center"/>
              <w:textAlignment w:val="center"/>
              <w:rPr>
                <w:rFonts w:eastAsia="方正仿宋简体"/>
                <w:sz w:val="18"/>
                <w:szCs w:val="18"/>
              </w:rPr>
            </w:pPr>
            <w:r>
              <w:rPr>
                <w:rFonts w:eastAsia="方正仿宋简体"/>
                <w:sz w:val="18"/>
                <w:szCs w:val="18"/>
              </w:rPr>
              <w:t>286.53</w:t>
            </w:r>
          </w:p>
        </w:tc>
        <w:tc>
          <w:tcPr>
            <w:tcW w:w="256" w:type="pct"/>
            <w:tcBorders>
              <w:tl2br w:val="nil"/>
              <w:tr2bl w:val="nil"/>
            </w:tcBorders>
            <w:shd w:val="clear" w:color="auto" w:fill="auto"/>
            <w:noWrap/>
            <w:vAlign w:val="center"/>
          </w:tcPr>
          <w:p w14:paraId="22710B62">
            <w:pPr>
              <w:widowControl/>
              <w:spacing w:line="0" w:lineRule="atLeast"/>
              <w:ind w:firstLine="0" w:firstLineChars="0"/>
              <w:jc w:val="center"/>
              <w:textAlignment w:val="center"/>
              <w:rPr>
                <w:rFonts w:eastAsia="方正仿宋简体"/>
                <w:sz w:val="18"/>
                <w:szCs w:val="18"/>
              </w:rPr>
            </w:pPr>
            <w:r>
              <w:rPr>
                <w:rFonts w:eastAsia="方正仿宋简体"/>
                <w:sz w:val="18"/>
                <w:szCs w:val="18"/>
              </w:rPr>
              <w:t>3.00</w:t>
            </w:r>
          </w:p>
        </w:tc>
        <w:tc>
          <w:tcPr>
            <w:tcW w:w="222" w:type="pct"/>
            <w:tcBorders>
              <w:tl2br w:val="nil"/>
              <w:tr2bl w:val="nil"/>
            </w:tcBorders>
            <w:shd w:val="clear" w:color="auto" w:fill="auto"/>
            <w:noWrap/>
            <w:vAlign w:val="center"/>
          </w:tcPr>
          <w:p w14:paraId="216FA443">
            <w:pPr>
              <w:widowControl/>
              <w:spacing w:line="0" w:lineRule="atLeast"/>
              <w:ind w:firstLine="0" w:firstLineChars="0"/>
              <w:jc w:val="center"/>
              <w:textAlignment w:val="center"/>
              <w:rPr>
                <w:rFonts w:eastAsia="方正仿宋简体"/>
                <w:sz w:val="18"/>
                <w:szCs w:val="18"/>
              </w:rPr>
            </w:pPr>
            <w:r>
              <w:rPr>
                <w:rFonts w:eastAsia="方正仿宋简体"/>
                <w:sz w:val="18"/>
                <w:szCs w:val="18"/>
              </w:rPr>
              <w:t>116.10</w:t>
            </w:r>
          </w:p>
        </w:tc>
        <w:tc>
          <w:tcPr>
            <w:tcW w:w="220" w:type="pct"/>
            <w:tcBorders>
              <w:tl2br w:val="nil"/>
              <w:tr2bl w:val="nil"/>
            </w:tcBorders>
            <w:shd w:val="clear" w:color="auto" w:fill="auto"/>
            <w:noWrap/>
            <w:vAlign w:val="center"/>
          </w:tcPr>
          <w:p w14:paraId="1A06A556">
            <w:pPr>
              <w:widowControl/>
              <w:spacing w:line="0" w:lineRule="atLeast"/>
              <w:ind w:firstLine="0" w:firstLineChars="0"/>
              <w:jc w:val="center"/>
              <w:textAlignment w:val="center"/>
              <w:rPr>
                <w:rFonts w:eastAsia="方正仿宋简体"/>
                <w:sz w:val="18"/>
                <w:szCs w:val="18"/>
              </w:rPr>
            </w:pPr>
            <w:r>
              <w:rPr>
                <w:rFonts w:eastAsia="方正仿宋简体"/>
                <w:sz w:val="18"/>
                <w:szCs w:val="18"/>
              </w:rPr>
              <w:t>45.00</w:t>
            </w:r>
          </w:p>
        </w:tc>
        <w:tc>
          <w:tcPr>
            <w:tcW w:w="256" w:type="pct"/>
            <w:tcBorders>
              <w:tl2br w:val="nil"/>
              <w:tr2bl w:val="nil"/>
            </w:tcBorders>
            <w:shd w:val="clear" w:color="auto" w:fill="auto"/>
            <w:noWrap/>
            <w:vAlign w:val="center"/>
          </w:tcPr>
          <w:p w14:paraId="6B818715">
            <w:pPr>
              <w:widowControl/>
              <w:spacing w:line="0" w:lineRule="atLeast"/>
              <w:ind w:firstLine="0" w:firstLineChars="0"/>
              <w:jc w:val="center"/>
              <w:textAlignment w:val="center"/>
              <w:rPr>
                <w:rFonts w:eastAsia="方正仿宋简体"/>
                <w:sz w:val="18"/>
                <w:szCs w:val="18"/>
              </w:rPr>
            </w:pPr>
            <w:r>
              <w:rPr>
                <w:rFonts w:eastAsia="方正仿宋简体"/>
                <w:sz w:val="18"/>
                <w:szCs w:val="18"/>
              </w:rPr>
              <w:t>20.00</w:t>
            </w:r>
          </w:p>
        </w:tc>
        <w:tc>
          <w:tcPr>
            <w:tcW w:w="256" w:type="pct"/>
            <w:tcBorders>
              <w:tl2br w:val="nil"/>
              <w:tr2bl w:val="nil"/>
            </w:tcBorders>
            <w:shd w:val="clear" w:color="auto" w:fill="auto"/>
            <w:noWrap/>
            <w:vAlign w:val="center"/>
          </w:tcPr>
          <w:p w14:paraId="42CFD40B">
            <w:pPr>
              <w:widowControl/>
              <w:spacing w:line="0" w:lineRule="atLeast"/>
              <w:ind w:firstLine="0" w:firstLineChars="0"/>
              <w:jc w:val="center"/>
              <w:textAlignment w:val="center"/>
              <w:rPr>
                <w:rFonts w:eastAsia="方正仿宋简体"/>
                <w:sz w:val="18"/>
                <w:szCs w:val="18"/>
              </w:rPr>
            </w:pPr>
          </w:p>
        </w:tc>
        <w:tc>
          <w:tcPr>
            <w:tcW w:w="245" w:type="pct"/>
            <w:tcBorders>
              <w:tl2br w:val="nil"/>
              <w:tr2bl w:val="nil"/>
            </w:tcBorders>
            <w:shd w:val="clear" w:color="auto" w:fill="auto"/>
            <w:noWrap/>
            <w:vAlign w:val="center"/>
          </w:tcPr>
          <w:p w14:paraId="4252C731">
            <w:pPr>
              <w:widowControl/>
              <w:spacing w:line="0" w:lineRule="atLeast"/>
              <w:ind w:firstLine="0" w:firstLineChars="0"/>
              <w:jc w:val="center"/>
              <w:textAlignment w:val="center"/>
              <w:rPr>
                <w:rFonts w:eastAsia="方正仿宋简体"/>
                <w:sz w:val="18"/>
                <w:szCs w:val="18"/>
              </w:rPr>
            </w:pPr>
            <w:r>
              <w:rPr>
                <w:rFonts w:eastAsia="方正仿宋简体"/>
                <w:sz w:val="18"/>
                <w:szCs w:val="18"/>
              </w:rPr>
              <w:t>831.01</w:t>
            </w:r>
          </w:p>
        </w:tc>
        <w:tc>
          <w:tcPr>
            <w:tcW w:w="222" w:type="pct"/>
            <w:tcBorders>
              <w:tl2br w:val="nil"/>
              <w:tr2bl w:val="nil"/>
            </w:tcBorders>
            <w:shd w:val="clear" w:color="auto" w:fill="auto"/>
            <w:noWrap/>
            <w:vAlign w:val="center"/>
          </w:tcPr>
          <w:p w14:paraId="2113BC36">
            <w:pPr>
              <w:widowControl/>
              <w:spacing w:line="0" w:lineRule="atLeast"/>
              <w:ind w:firstLine="0" w:firstLineChars="0"/>
              <w:jc w:val="center"/>
              <w:textAlignment w:val="center"/>
              <w:rPr>
                <w:rFonts w:eastAsia="方正仿宋简体"/>
                <w:sz w:val="18"/>
                <w:szCs w:val="18"/>
              </w:rPr>
            </w:pPr>
            <w:r>
              <w:rPr>
                <w:rFonts w:eastAsia="方正仿宋简体"/>
                <w:sz w:val="18"/>
                <w:szCs w:val="18"/>
              </w:rPr>
              <w:t>98.01</w:t>
            </w:r>
          </w:p>
        </w:tc>
      </w:tr>
      <w:tr w14:paraId="5E6C767C">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8" w:space="0"/>
          </w:tblBorders>
          <w:tblCellMar>
            <w:top w:w="0" w:type="dxa"/>
            <w:left w:w="108" w:type="dxa"/>
            <w:bottom w:w="0" w:type="dxa"/>
            <w:right w:w="108" w:type="dxa"/>
          </w:tblCellMar>
        </w:tblPrEx>
        <w:trPr>
          <w:trHeight w:val="240" w:hRule="atLeast"/>
        </w:trPr>
        <w:tc>
          <w:tcPr>
            <w:tcW w:w="258" w:type="pct"/>
            <w:tcBorders>
              <w:tl2br w:val="nil"/>
              <w:tr2bl w:val="nil"/>
            </w:tcBorders>
            <w:shd w:val="clear" w:color="auto" w:fill="auto"/>
            <w:noWrap/>
            <w:vAlign w:val="center"/>
          </w:tcPr>
          <w:p w14:paraId="416D7C80">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本溪县</w:t>
            </w:r>
          </w:p>
        </w:tc>
        <w:tc>
          <w:tcPr>
            <w:tcW w:w="221" w:type="pct"/>
            <w:tcBorders>
              <w:tl2br w:val="nil"/>
              <w:tr2bl w:val="nil"/>
            </w:tcBorders>
            <w:shd w:val="clear" w:color="auto" w:fill="auto"/>
            <w:noWrap/>
            <w:vAlign w:val="center"/>
          </w:tcPr>
          <w:p w14:paraId="25E7CF9C">
            <w:pPr>
              <w:widowControl/>
              <w:spacing w:line="0" w:lineRule="atLeast"/>
              <w:ind w:firstLine="0" w:firstLineChars="0"/>
              <w:jc w:val="center"/>
              <w:textAlignment w:val="center"/>
              <w:rPr>
                <w:rFonts w:eastAsia="方正仿宋简体"/>
                <w:sz w:val="18"/>
                <w:szCs w:val="18"/>
              </w:rPr>
            </w:pPr>
            <w:r>
              <w:rPr>
                <w:rFonts w:eastAsia="方正仿宋简体"/>
                <w:sz w:val="18"/>
                <w:szCs w:val="18"/>
              </w:rPr>
              <w:t>819.67</w:t>
            </w:r>
          </w:p>
        </w:tc>
        <w:tc>
          <w:tcPr>
            <w:tcW w:w="210" w:type="pct"/>
            <w:tcBorders>
              <w:tl2br w:val="nil"/>
              <w:tr2bl w:val="nil"/>
            </w:tcBorders>
            <w:shd w:val="clear" w:color="auto" w:fill="auto"/>
            <w:noWrap/>
            <w:vAlign w:val="center"/>
          </w:tcPr>
          <w:p w14:paraId="1D62886C">
            <w:pPr>
              <w:widowControl/>
              <w:spacing w:line="0" w:lineRule="atLeast"/>
              <w:ind w:firstLine="0" w:firstLineChars="0"/>
              <w:jc w:val="center"/>
              <w:textAlignment w:val="center"/>
              <w:rPr>
                <w:rFonts w:eastAsia="方正仿宋简体"/>
                <w:sz w:val="18"/>
                <w:szCs w:val="18"/>
              </w:rPr>
            </w:pPr>
          </w:p>
        </w:tc>
        <w:tc>
          <w:tcPr>
            <w:tcW w:w="199" w:type="pct"/>
            <w:tcBorders>
              <w:tl2br w:val="nil"/>
              <w:tr2bl w:val="nil"/>
            </w:tcBorders>
            <w:shd w:val="clear" w:color="auto" w:fill="auto"/>
            <w:noWrap/>
            <w:vAlign w:val="center"/>
          </w:tcPr>
          <w:p w14:paraId="6884B588">
            <w:pPr>
              <w:widowControl/>
              <w:spacing w:line="0" w:lineRule="atLeast"/>
              <w:ind w:firstLine="0" w:firstLineChars="0"/>
              <w:jc w:val="center"/>
              <w:textAlignment w:val="center"/>
              <w:rPr>
                <w:rFonts w:eastAsia="方正仿宋简体"/>
                <w:sz w:val="18"/>
                <w:szCs w:val="18"/>
              </w:rPr>
            </w:pPr>
            <w:r>
              <w:rPr>
                <w:rFonts w:eastAsia="方正仿宋简体"/>
                <w:sz w:val="18"/>
                <w:szCs w:val="18"/>
              </w:rPr>
              <w:t>26.00</w:t>
            </w:r>
          </w:p>
        </w:tc>
        <w:tc>
          <w:tcPr>
            <w:tcW w:w="302" w:type="pct"/>
            <w:tcBorders>
              <w:tl2br w:val="nil"/>
              <w:tr2bl w:val="nil"/>
            </w:tcBorders>
            <w:shd w:val="clear" w:color="auto" w:fill="auto"/>
            <w:noWrap/>
            <w:vAlign w:val="center"/>
          </w:tcPr>
          <w:p w14:paraId="56AAF7B3">
            <w:pPr>
              <w:widowControl/>
              <w:spacing w:line="0" w:lineRule="atLeast"/>
              <w:ind w:firstLine="0" w:firstLineChars="0"/>
              <w:jc w:val="center"/>
              <w:textAlignment w:val="center"/>
              <w:rPr>
                <w:rFonts w:eastAsia="方正仿宋简体"/>
                <w:sz w:val="18"/>
                <w:szCs w:val="18"/>
              </w:rPr>
            </w:pPr>
          </w:p>
        </w:tc>
        <w:tc>
          <w:tcPr>
            <w:tcW w:w="256" w:type="pct"/>
            <w:tcBorders>
              <w:tl2br w:val="nil"/>
              <w:tr2bl w:val="nil"/>
            </w:tcBorders>
            <w:shd w:val="clear" w:color="auto" w:fill="auto"/>
            <w:noWrap/>
            <w:vAlign w:val="center"/>
          </w:tcPr>
          <w:p w14:paraId="624C93EF">
            <w:pPr>
              <w:widowControl/>
              <w:spacing w:line="0" w:lineRule="atLeast"/>
              <w:ind w:firstLine="0" w:firstLineChars="0"/>
              <w:jc w:val="center"/>
              <w:textAlignment w:val="center"/>
              <w:rPr>
                <w:rFonts w:eastAsia="方正仿宋简体"/>
                <w:sz w:val="18"/>
                <w:szCs w:val="18"/>
              </w:rPr>
            </w:pPr>
          </w:p>
        </w:tc>
        <w:tc>
          <w:tcPr>
            <w:tcW w:w="256" w:type="pct"/>
            <w:tcBorders>
              <w:tl2br w:val="nil"/>
              <w:tr2bl w:val="nil"/>
            </w:tcBorders>
            <w:shd w:val="clear" w:color="auto" w:fill="auto"/>
            <w:noWrap/>
            <w:vAlign w:val="center"/>
          </w:tcPr>
          <w:p w14:paraId="36F53C77">
            <w:pPr>
              <w:widowControl/>
              <w:spacing w:line="0" w:lineRule="atLeast"/>
              <w:ind w:firstLine="0" w:firstLineChars="0"/>
              <w:jc w:val="center"/>
              <w:textAlignment w:val="center"/>
              <w:rPr>
                <w:rFonts w:eastAsia="方正仿宋简体"/>
                <w:sz w:val="18"/>
                <w:szCs w:val="18"/>
              </w:rPr>
            </w:pPr>
          </w:p>
        </w:tc>
        <w:tc>
          <w:tcPr>
            <w:tcW w:w="256" w:type="pct"/>
            <w:tcBorders>
              <w:tl2br w:val="nil"/>
              <w:tr2bl w:val="nil"/>
            </w:tcBorders>
            <w:shd w:val="clear" w:color="auto" w:fill="auto"/>
            <w:noWrap/>
            <w:vAlign w:val="center"/>
          </w:tcPr>
          <w:p w14:paraId="548EE173">
            <w:pPr>
              <w:widowControl/>
              <w:spacing w:line="0" w:lineRule="atLeast"/>
              <w:ind w:firstLine="0" w:firstLineChars="0"/>
              <w:jc w:val="center"/>
              <w:textAlignment w:val="center"/>
              <w:rPr>
                <w:rFonts w:eastAsia="方正仿宋简体"/>
                <w:sz w:val="18"/>
                <w:szCs w:val="18"/>
              </w:rPr>
            </w:pPr>
            <w:r>
              <w:rPr>
                <w:rFonts w:eastAsia="方正仿宋简体"/>
                <w:sz w:val="18"/>
                <w:szCs w:val="18"/>
              </w:rPr>
              <w:t>235.00</w:t>
            </w:r>
          </w:p>
        </w:tc>
        <w:tc>
          <w:tcPr>
            <w:tcW w:w="210" w:type="pct"/>
            <w:tcBorders>
              <w:tl2br w:val="nil"/>
              <w:tr2bl w:val="nil"/>
            </w:tcBorders>
            <w:shd w:val="clear" w:color="auto" w:fill="auto"/>
            <w:noWrap/>
            <w:vAlign w:val="center"/>
          </w:tcPr>
          <w:p w14:paraId="6E1F9768">
            <w:pPr>
              <w:widowControl/>
              <w:spacing w:line="0" w:lineRule="atLeast"/>
              <w:ind w:firstLine="0" w:firstLineChars="0"/>
              <w:jc w:val="center"/>
              <w:textAlignment w:val="center"/>
              <w:rPr>
                <w:rFonts w:eastAsia="方正仿宋简体"/>
                <w:sz w:val="18"/>
                <w:szCs w:val="18"/>
              </w:rPr>
            </w:pPr>
          </w:p>
        </w:tc>
        <w:tc>
          <w:tcPr>
            <w:tcW w:w="210" w:type="pct"/>
            <w:tcBorders>
              <w:tl2br w:val="nil"/>
              <w:tr2bl w:val="nil"/>
            </w:tcBorders>
            <w:shd w:val="clear" w:color="auto" w:fill="auto"/>
            <w:noWrap/>
            <w:vAlign w:val="center"/>
          </w:tcPr>
          <w:p w14:paraId="3FF4D974">
            <w:pPr>
              <w:widowControl/>
              <w:spacing w:line="0" w:lineRule="atLeast"/>
              <w:ind w:firstLine="0" w:firstLineChars="0"/>
              <w:jc w:val="center"/>
              <w:textAlignment w:val="center"/>
              <w:rPr>
                <w:rFonts w:eastAsia="方正仿宋简体"/>
                <w:sz w:val="18"/>
                <w:szCs w:val="18"/>
              </w:rPr>
            </w:pPr>
          </w:p>
        </w:tc>
        <w:tc>
          <w:tcPr>
            <w:tcW w:w="256" w:type="pct"/>
            <w:tcBorders>
              <w:tl2br w:val="nil"/>
              <w:tr2bl w:val="nil"/>
            </w:tcBorders>
            <w:shd w:val="clear" w:color="auto" w:fill="auto"/>
            <w:noWrap/>
            <w:vAlign w:val="center"/>
          </w:tcPr>
          <w:p w14:paraId="51B7F1F4">
            <w:pPr>
              <w:widowControl/>
              <w:spacing w:line="0" w:lineRule="atLeast"/>
              <w:ind w:firstLine="0" w:firstLineChars="0"/>
              <w:jc w:val="center"/>
              <w:textAlignment w:val="center"/>
              <w:rPr>
                <w:rFonts w:eastAsia="方正仿宋简体"/>
                <w:sz w:val="18"/>
                <w:szCs w:val="18"/>
              </w:rPr>
            </w:pPr>
            <w:r>
              <w:rPr>
                <w:rFonts w:eastAsia="方正仿宋简体"/>
                <w:sz w:val="18"/>
                <w:szCs w:val="18"/>
              </w:rPr>
              <w:t>160.40</w:t>
            </w:r>
          </w:p>
        </w:tc>
        <w:tc>
          <w:tcPr>
            <w:tcW w:w="256" w:type="pct"/>
            <w:tcBorders>
              <w:tl2br w:val="nil"/>
              <w:tr2bl w:val="nil"/>
            </w:tcBorders>
            <w:shd w:val="clear" w:color="auto" w:fill="auto"/>
            <w:noWrap/>
            <w:vAlign w:val="center"/>
          </w:tcPr>
          <w:p w14:paraId="253C02D2">
            <w:pPr>
              <w:widowControl/>
              <w:spacing w:line="0" w:lineRule="atLeast"/>
              <w:ind w:firstLine="0" w:firstLineChars="0"/>
              <w:jc w:val="center"/>
              <w:textAlignment w:val="center"/>
              <w:rPr>
                <w:rFonts w:eastAsia="方正仿宋简体"/>
                <w:sz w:val="18"/>
                <w:szCs w:val="18"/>
              </w:rPr>
            </w:pPr>
            <w:r>
              <w:rPr>
                <w:rFonts w:eastAsia="方正仿宋简体"/>
                <w:sz w:val="18"/>
                <w:szCs w:val="18"/>
              </w:rPr>
              <w:t>167.15</w:t>
            </w:r>
          </w:p>
        </w:tc>
        <w:tc>
          <w:tcPr>
            <w:tcW w:w="210" w:type="pct"/>
            <w:tcBorders>
              <w:tl2br w:val="nil"/>
              <w:tr2bl w:val="nil"/>
            </w:tcBorders>
            <w:shd w:val="clear" w:color="auto" w:fill="auto"/>
            <w:noWrap/>
            <w:vAlign w:val="center"/>
          </w:tcPr>
          <w:p w14:paraId="3C13BCAB">
            <w:pPr>
              <w:widowControl/>
              <w:spacing w:line="0" w:lineRule="atLeast"/>
              <w:ind w:firstLine="0" w:firstLineChars="0"/>
              <w:jc w:val="center"/>
              <w:textAlignment w:val="center"/>
              <w:rPr>
                <w:rFonts w:eastAsia="方正仿宋简体"/>
                <w:sz w:val="18"/>
                <w:szCs w:val="18"/>
              </w:rPr>
            </w:pPr>
          </w:p>
        </w:tc>
        <w:tc>
          <w:tcPr>
            <w:tcW w:w="222" w:type="pct"/>
            <w:tcBorders>
              <w:tl2br w:val="nil"/>
              <w:tr2bl w:val="nil"/>
            </w:tcBorders>
            <w:shd w:val="clear" w:color="auto" w:fill="auto"/>
            <w:noWrap/>
            <w:vAlign w:val="center"/>
          </w:tcPr>
          <w:p w14:paraId="477A8FAF">
            <w:pPr>
              <w:widowControl/>
              <w:spacing w:line="0" w:lineRule="atLeast"/>
              <w:ind w:firstLine="0" w:firstLineChars="0"/>
              <w:jc w:val="center"/>
              <w:textAlignment w:val="center"/>
              <w:rPr>
                <w:rFonts w:eastAsia="方正仿宋简体"/>
                <w:sz w:val="18"/>
                <w:szCs w:val="18"/>
              </w:rPr>
            </w:pPr>
            <w:r>
              <w:rPr>
                <w:rFonts w:eastAsia="方正仿宋简体"/>
                <w:sz w:val="18"/>
                <w:szCs w:val="18"/>
              </w:rPr>
              <w:t>383.06</w:t>
            </w:r>
          </w:p>
        </w:tc>
        <w:tc>
          <w:tcPr>
            <w:tcW w:w="256" w:type="pct"/>
            <w:tcBorders>
              <w:tl2br w:val="nil"/>
              <w:tr2bl w:val="nil"/>
            </w:tcBorders>
            <w:shd w:val="clear" w:color="auto" w:fill="auto"/>
            <w:noWrap/>
            <w:vAlign w:val="center"/>
          </w:tcPr>
          <w:p w14:paraId="57D86CA1">
            <w:pPr>
              <w:widowControl/>
              <w:spacing w:line="0" w:lineRule="atLeast"/>
              <w:ind w:firstLine="0" w:firstLineChars="0"/>
              <w:jc w:val="center"/>
              <w:textAlignment w:val="center"/>
              <w:rPr>
                <w:rFonts w:eastAsia="方正仿宋简体"/>
                <w:sz w:val="18"/>
                <w:szCs w:val="18"/>
              </w:rPr>
            </w:pPr>
            <w:r>
              <w:rPr>
                <w:rFonts w:eastAsia="方正仿宋简体"/>
                <w:sz w:val="18"/>
                <w:szCs w:val="18"/>
              </w:rPr>
              <w:t>58.50</w:t>
            </w:r>
          </w:p>
        </w:tc>
        <w:tc>
          <w:tcPr>
            <w:tcW w:w="222" w:type="pct"/>
            <w:tcBorders>
              <w:tl2br w:val="nil"/>
              <w:tr2bl w:val="nil"/>
            </w:tcBorders>
            <w:shd w:val="clear" w:color="auto" w:fill="auto"/>
            <w:noWrap/>
            <w:vAlign w:val="center"/>
          </w:tcPr>
          <w:p w14:paraId="42D8FA78">
            <w:pPr>
              <w:widowControl/>
              <w:spacing w:line="0" w:lineRule="atLeast"/>
              <w:ind w:firstLine="0" w:firstLineChars="0"/>
              <w:jc w:val="center"/>
              <w:textAlignment w:val="center"/>
              <w:rPr>
                <w:rFonts w:eastAsia="方正仿宋简体"/>
                <w:sz w:val="18"/>
                <w:szCs w:val="18"/>
              </w:rPr>
            </w:pPr>
            <w:r>
              <w:rPr>
                <w:rFonts w:eastAsia="方正仿宋简体"/>
                <w:sz w:val="18"/>
                <w:szCs w:val="18"/>
              </w:rPr>
              <w:t>494.80</w:t>
            </w:r>
          </w:p>
        </w:tc>
        <w:tc>
          <w:tcPr>
            <w:tcW w:w="220" w:type="pct"/>
            <w:tcBorders>
              <w:tl2br w:val="nil"/>
              <w:tr2bl w:val="nil"/>
            </w:tcBorders>
            <w:shd w:val="clear" w:color="auto" w:fill="auto"/>
            <w:noWrap/>
            <w:vAlign w:val="center"/>
          </w:tcPr>
          <w:p w14:paraId="18093CE3">
            <w:pPr>
              <w:widowControl/>
              <w:spacing w:line="0" w:lineRule="atLeast"/>
              <w:ind w:firstLine="0" w:firstLineChars="0"/>
              <w:jc w:val="center"/>
              <w:textAlignment w:val="center"/>
              <w:rPr>
                <w:rFonts w:eastAsia="方正仿宋简体"/>
                <w:sz w:val="18"/>
                <w:szCs w:val="18"/>
              </w:rPr>
            </w:pPr>
            <w:r>
              <w:rPr>
                <w:rFonts w:eastAsia="方正仿宋简体"/>
                <w:sz w:val="18"/>
                <w:szCs w:val="18"/>
              </w:rPr>
              <w:t>579.90</w:t>
            </w:r>
          </w:p>
        </w:tc>
        <w:tc>
          <w:tcPr>
            <w:tcW w:w="256" w:type="pct"/>
            <w:tcBorders>
              <w:tl2br w:val="nil"/>
              <w:tr2bl w:val="nil"/>
            </w:tcBorders>
            <w:shd w:val="clear" w:color="auto" w:fill="auto"/>
            <w:noWrap/>
            <w:vAlign w:val="center"/>
          </w:tcPr>
          <w:p w14:paraId="029D14E1">
            <w:pPr>
              <w:widowControl/>
              <w:spacing w:line="0" w:lineRule="atLeast"/>
              <w:ind w:firstLine="0" w:firstLineChars="0"/>
              <w:jc w:val="center"/>
              <w:textAlignment w:val="center"/>
              <w:rPr>
                <w:rFonts w:eastAsia="方正仿宋简体"/>
                <w:sz w:val="18"/>
                <w:szCs w:val="18"/>
              </w:rPr>
            </w:pPr>
            <w:r>
              <w:rPr>
                <w:rFonts w:eastAsia="方正仿宋简体"/>
                <w:sz w:val="18"/>
                <w:szCs w:val="18"/>
              </w:rPr>
              <w:t>3.50</w:t>
            </w:r>
          </w:p>
        </w:tc>
        <w:tc>
          <w:tcPr>
            <w:tcW w:w="256" w:type="pct"/>
            <w:tcBorders>
              <w:tl2br w:val="nil"/>
              <w:tr2bl w:val="nil"/>
            </w:tcBorders>
            <w:shd w:val="clear" w:color="auto" w:fill="auto"/>
            <w:noWrap/>
            <w:vAlign w:val="center"/>
          </w:tcPr>
          <w:p w14:paraId="326FEB42">
            <w:pPr>
              <w:widowControl/>
              <w:spacing w:line="0" w:lineRule="atLeast"/>
              <w:ind w:firstLine="0" w:firstLineChars="0"/>
              <w:jc w:val="center"/>
              <w:textAlignment w:val="center"/>
              <w:rPr>
                <w:rFonts w:eastAsia="方正仿宋简体"/>
                <w:sz w:val="18"/>
                <w:szCs w:val="18"/>
              </w:rPr>
            </w:pPr>
          </w:p>
        </w:tc>
        <w:tc>
          <w:tcPr>
            <w:tcW w:w="245" w:type="pct"/>
            <w:tcBorders>
              <w:tl2br w:val="nil"/>
              <w:tr2bl w:val="nil"/>
            </w:tcBorders>
            <w:shd w:val="clear" w:color="auto" w:fill="auto"/>
            <w:noWrap/>
            <w:vAlign w:val="center"/>
          </w:tcPr>
          <w:p w14:paraId="448535E9">
            <w:pPr>
              <w:widowControl/>
              <w:spacing w:line="0" w:lineRule="atLeast"/>
              <w:ind w:firstLine="0" w:firstLineChars="0"/>
              <w:jc w:val="center"/>
              <w:textAlignment w:val="center"/>
              <w:rPr>
                <w:rFonts w:eastAsia="方正仿宋简体"/>
                <w:sz w:val="18"/>
                <w:szCs w:val="18"/>
              </w:rPr>
            </w:pPr>
            <w:r>
              <w:rPr>
                <w:rFonts w:eastAsia="方正仿宋简体"/>
                <w:sz w:val="18"/>
                <w:szCs w:val="18"/>
              </w:rPr>
              <w:t>2869.48</w:t>
            </w:r>
          </w:p>
        </w:tc>
        <w:tc>
          <w:tcPr>
            <w:tcW w:w="222" w:type="pct"/>
            <w:tcBorders>
              <w:tl2br w:val="nil"/>
              <w:tr2bl w:val="nil"/>
            </w:tcBorders>
            <w:shd w:val="clear" w:color="auto" w:fill="auto"/>
            <w:noWrap/>
            <w:vAlign w:val="center"/>
          </w:tcPr>
          <w:p w14:paraId="0C3B1405">
            <w:pPr>
              <w:widowControl/>
              <w:spacing w:line="0" w:lineRule="atLeast"/>
              <w:ind w:firstLine="0" w:firstLineChars="0"/>
              <w:jc w:val="center"/>
              <w:textAlignment w:val="center"/>
              <w:rPr>
                <w:rFonts w:eastAsia="方正仿宋简体"/>
                <w:sz w:val="18"/>
                <w:szCs w:val="18"/>
              </w:rPr>
            </w:pPr>
            <w:r>
              <w:rPr>
                <w:rFonts w:eastAsia="方正仿宋简体"/>
                <w:sz w:val="18"/>
                <w:szCs w:val="18"/>
              </w:rPr>
              <w:t>316.51</w:t>
            </w:r>
          </w:p>
        </w:tc>
      </w:tr>
      <w:tr w14:paraId="3A3706EB">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8" w:space="0"/>
          </w:tblBorders>
          <w:tblCellMar>
            <w:top w:w="0" w:type="dxa"/>
            <w:left w:w="108" w:type="dxa"/>
            <w:bottom w:w="0" w:type="dxa"/>
            <w:right w:w="108" w:type="dxa"/>
          </w:tblCellMar>
        </w:tblPrEx>
        <w:trPr>
          <w:trHeight w:val="240" w:hRule="atLeast"/>
        </w:trPr>
        <w:tc>
          <w:tcPr>
            <w:tcW w:w="258" w:type="pct"/>
            <w:tcBorders>
              <w:tl2br w:val="nil"/>
              <w:tr2bl w:val="nil"/>
            </w:tcBorders>
            <w:shd w:val="clear" w:color="auto" w:fill="auto"/>
            <w:noWrap/>
            <w:vAlign w:val="center"/>
          </w:tcPr>
          <w:p w14:paraId="2EBF5A3A">
            <w:pPr>
              <w:widowControl/>
              <w:spacing w:line="0" w:lineRule="atLeast"/>
              <w:ind w:firstLine="0" w:firstLineChars="0"/>
              <w:jc w:val="center"/>
              <w:textAlignment w:val="center"/>
              <w:rPr>
                <w:rFonts w:hint="eastAsia" w:ascii="方正仿宋简体" w:eastAsia="方正仿宋简体"/>
                <w:sz w:val="18"/>
                <w:szCs w:val="18"/>
              </w:rPr>
            </w:pPr>
            <w:r>
              <w:rPr>
                <w:rFonts w:hint="eastAsia" w:ascii="方正仿宋简体" w:eastAsia="方正仿宋简体"/>
                <w:sz w:val="18"/>
                <w:szCs w:val="18"/>
              </w:rPr>
              <w:t>桓仁县</w:t>
            </w:r>
          </w:p>
        </w:tc>
        <w:tc>
          <w:tcPr>
            <w:tcW w:w="221" w:type="pct"/>
            <w:tcBorders>
              <w:tl2br w:val="nil"/>
              <w:tr2bl w:val="nil"/>
            </w:tcBorders>
            <w:shd w:val="clear" w:color="auto" w:fill="auto"/>
            <w:noWrap/>
            <w:vAlign w:val="center"/>
          </w:tcPr>
          <w:p w14:paraId="31C950C9">
            <w:pPr>
              <w:widowControl/>
              <w:spacing w:line="0" w:lineRule="atLeast"/>
              <w:ind w:firstLine="0" w:firstLineChars="0"/>
              <w:jc w:val="center"/>
              <w:textAlignment w:val="center"/>
              <w:rPr>
                <w:rFonts w:eastAsia="方正仿宋简体"/>
                <w:sz w:val="18"/>
                <w:szCs w:val="18"/>
              </w:rPr>
            </w:pPr>
            <w:r>
              <w:rPr>
                <w:rFonts w:eastAsia="方正仿宋简体"/>
                <w:sz w:val="18"/>
                <w:szCs w:val="18"/>
              </w:rPr>
              <w:t>4166.73</w:t>
            </w:r>
          </w:p>
        </w:tc>
        <w:tc>
          <w:tcPr>
            <w:tcW w:w="210" w:type="pct"/>
            <w:tcBorders>
              <w:tl2br w:val="nil"/>
              <w:tr2bl w:val="nil"/>
            </w:tcBorders>
            <w:shd w:val="clear" w:color="auto" w:fill="auto"/>
            <w:noWrap/>
            <w:vAlign w:val="center"/>
          </w:tcPr>
          <w:p w14:paraId="7FEDD104">
            <w:pPr>
              <w:widowControl/>
              <w:spacing w:line="0" w:lineRule="atLeast"/>
              <w:ind w:firstLine="0" w:firstLineChars="0"/>
              <w:jc w:val="center"/>
              <w:textAlignment w:val="center"/>
              <w:rPr>
                <w:rFonts w:eastAsia="方正仿宋简体"/>
                <w:sz w:val="18"/>
                <w:szCs w:val="18"/>
              </w:rPr>
            </w:pPr>
            <w:r>
              <w:rPr>
                <w:rFonts w:eastAsia="方正仿宋简体"/>
                <w:sz w:val="18"/>
                <w:szCs w:val="18"/>
              </w:rPr>
              <w:t>45.00</w:t>
            </w:r>
          </w:p>
        </w:tc>
        <w:tc>
          <w:tcPr>
            <w:tcW w:w="199" w:type="pct"/>
            <w:tcBorders>
              <w:tl2br w:val="nil"/>
              <w:tr2bl w:val="nil"/>
            </w:tcBorders>
            <w:shd w:val="clear" w:color="auto" w:fill="auto"/>
            <w:noWrap/>
            <w:vAlign w:val="center"/>
          </w:tcPr>
          <w:p w14:paraId="20E5357E">
            <w:pPr>
              <w:widowControl/>
              <w:spacing w:line="0" w:lineRule="atLeast"/>
              <w:ind w:firstLine="0" w:firstLineChars="0"/>
              <w:jc w:val="center"/>
              <w:textAlignment w:val="center"/>
              <w:rPr>
                <w:rFonts w:eastAsia="方正仿宋简体"/>
                <w:sz w:val="18"/>
                <w:szCs w:val="18"/>
              </w:rPr>
            </w:pPr>
            <w:r>
              <w:rPr>
                <w:rFonts w:eastAsia="方正仿宋简体"/>
                <w:sz w:val="18"/>
                <w:szCs w:val="18"/>
              </w:rPr>
              <w:t>678.60</w:t>
            </w:r>
          </w:p>
        </w:tc>
        <w:tc>
          <w:tcPr>
            <w:tcW w:w="302" w:type="pct"/>
            <w:tcBorders>
              <w:tl2br w:val="nil"/>
              <w:tr2bl w:val="nil"/>
            </w:tcBorders>
            <w:shd w:val="clear" w:color="auto" w:fill="auto"/>
            <w:noWrap/>
            <w:vAlign w:val="center"/>
          </w:tcPr>
          <w:p w14:paraId="3D6BEBD7">
            <w:pPr>
              <w:widowControl/>
              <w:spacing w:line="0" w:lineRule="atLeast"/>
              <w:ind w:firstLine="0" w:firstLineChars="0"/>
              <w:jc w:val="center"/>
              <w:textAlignment w:val="center"/>
              <w:rPr>
                <w:rFonts w:eastAsia="方正仿宋简体"/>
                <w:sz w:val="18"/>
                <w:szCs w:val="18"/>
              </w:rPr>
            </w:pPr>
            <w:r>
              <w:rPr>
                <w:rFonts w:eastAsia="方正仿宋简体"/>
                <w:sz w:val="18"/>
                <w:szCs w:val="18"/>
              </w:rPr>
              <w:t>1026.90</w:t>
            </w:r>
          </w:p>
        </w:tc>
        <w:tc>
          <w:tcPr>
            <w:tcW w:w="256" w:type="pct"/>
            <w:tcBorders>
              <w:tl2br w:val="nil"/>
              <w:tr2bl w:val="nil"/>
            </w:tcBorders>
            <w:shd w:val="clear" w:color="auto" w:fill="auto"/>
            <w:noWrap/>
            <w:vAlign w:val="center"/>
          </w:tcPr>
          <w:p w14:paraId="52F4CF1D">
            <w:pPr>
              <w:widowControl/>
              <w:spacing w:line="0" w:lineRule="atLeast"/>
              <w:ind w:firstLine="0" w:firstLineChars="0"/>
              <w:jc w:val="center"/>
              <w:textAlignment w:val="center"/>
              <w:rPr>
                <w:rFonts w:eastAsia="方正仿宋简体"/>
                <w:sz w:val="18"/>
                <w:szCs w:val="18"/>
              </w:rPr>
            </w:pPr>
          </w:p>
        </w:tc>
        <w:tc>
          <w:tcPr>
            <w:tcW w:w="256" w:type="pct"/>
            <w:tcBorders>
              <w:tl2br w:val="nil"/>
              <w:tr2bl w:val="nil"/>
            </w:tcBorders>
            <w:shd w:val="clear" w:color="auto" w:fill="auto"/>
            <w:noWrap/>
            <w:vAlign w:val="center"/>
          </w:tcPr>
          <w:p w14:paraId="522DB629">
            <w:pPr>
              <w:widowControl/>
              <w:spacing w:line="0" w:lineRule="atLeast"/>
              <w:ind w:firstLine="0" w:firstLineChars="0"/>
              <w:jc w:val="center"/>
              <w:textAlignment w:val="center"/>
              <w:rPr>
                <w:rFonts w:eastAsia="方正仿宋简体"/>
                <w:sz w:val="18"/>
                <w:szCs w:val="18"/>
              </w:rPr>
            </w:pPr>
            <w:r>
              <w:rPr>
                <w:rFonts w:eastAsia="方正仿宋简体"/>
                <w:sz w:val="18"/>
                <w:szCs w:val="18"/>
              </w:rPr>
              <w:t>105.10</w:t>
            </w:r>
          </w:p>
        </w:tc>
        <w:tc>
          <w:tcPr>
            <w:tcW w:w="256" w:type="pct"/>
            <w:tcBorders>
              <w:tl2br w:val="nil"/>
              <w:tr2bl w:val="nil"/>
            </w:tcBorders>
            <w:shd w:val="clear" w:color="auto" w:fill="auto"/>
            <w:noWrap/>
            <w:vAlign w:val="center"/>
          </w:tcPr>
          <w:p w14:paraId="327FFB9D">
            <w:pPr>
              <w:widowControl/>
              <w:spacing w:line="0" w:lineRule="atLeast"/>
              <w:ind w:firstLine="0" w:firstLineChars="0"/>
              <w:jc w:val="center"/>
              <w:textAlignment w:val="center"/>
              <w:rPr>
                <w:rFonts w:eastAsia="方正仿宋简体"/>
                <w:sz w:val="18"/>
                <w:szCs w:val="18"/>
              </w:rPr>
            </w:pPr>
            <w:r>
              <w:rPr>
                <w:rFonts w:eastAsia="方正仿宋简体"/>
                <w:sz w:val="18"/>
                <w:szCs w:val="18"/>
              </w:rPr>
              <w:t>273.15</w:t>
            </w:r>
          </w:p>
        </w:tc>
        <w:tc>
          <w:tcPr>
            <w:tcW w:w="210" w:type="pct"/>
            <w:tcBorders>
              <w:tl2br w:val="nil"/>
              <w:tr2bl w:val="nil"/>
            </w:tcBorders>
            <w:shd w:val="clear" w:color="auto" w:fill="auto"/>
            <w:noWrap/>
            <w:vAlign w:val="center"/>
          </w:tcPr>
          <w:p w14:paraId="29E78D9C">
            <w:pPr>
              <w:widowControl/>
              <w:spacing w:line="0" w:lineRule="atLeast"/>
              <w:ind w:firstLine="0" w:firstLineChars="0"/>
              <w:jc w:val="center"/>
              <w:textAlignment w:val="center"/>
              <w:rPr>
                <w:rFonts w:eastAsia="方正仿宋简体"/>
                <w:sz w:val="18"/>
                <w:szCs w:val="18"/>
              </w:rPr>
            </w:pPr>
            <w:r>
              <w:rPr>
                <w:rFonts w:eastAsia="方正仿宋简体"/>
                <w:sz w:val="18"/>
                <w:szCs w:val="18"/>
              </w:rPr>
              <w:t>76.37</w:t>
            </w:r>
          </w:p>
        </w:tc>
        <w:tc>
          <w:tcPr>
            <w:tcW w:w="210" w:type="pct"/>
            <w:tcBorders>
              <w:tl2br w:val="nil"/>
              <w:tr2bl w:val="nil"/>
            </w:tcBorders>
            <w:shd w:val="clear" w:color="auto" w:fill="auto"/>
            <w:noWrap/>
            <w:vAlign w:val="center"/>
          </w:tcPr>
          <w:p w14:paraId="1C3BAC12">
            <w:pPr>
              <w:widowControl/>
              <w:spacing w:line="0" w:lineRule="atLeast"/>
              <w:ind w:firstLine="0" w:firstLineChars="0"/>
              <w:jc w:val="center"/>
              <w:textAlignment w:val="center"/>
              <w:rPr>
                <w:rFonts w:eastAsia="方正仿宋简体"/>
                <w:sz w:val="18"/>
                <w:szCs w:val="18"/>
              </w:rPr>
            </w:pPr>
          </w:p>
        </w:tc>
        <w:tc>
          <w:tcPr>
            <w:tcW w:w="256" w:type="pct"/>
            <w:tcBorders>
              <w:tl2br w:val="nil"/>
              <w:tr2bl w:val="nil"/>
            </w:tcBorders>
            <w:shd w:val="clear" w:color="auto" w:fill="auto"/>
            <w:noWrap/>
            <w:vAlign w:val="center"/>
          </w:tcPr>
          <w:p w14:paraId="72E49942">
            <w:pPr>
              <w:widowControl/>
              <w:spacing w:line="0" w:lineRule="atLeast"/>
              <w:ind w:firstLine="0" w:firstLineChars="0"/>
              <w:jc w:val="center"/>
              <w:textAlignment w:val="center"/>
              <w:rPr>
                <w:rFonts w:eastAsia="方正仿宋简体"/>
                <w:sz w:val="18"/>
                <w:szCs w:val="18"/>
              </w:rPr>
            </w:pPr>
          </w:p>
        </w:tc>
        <w:tc>
          <w:tcPr>
            <w:tcW w:w="256" w:type="pct"/>
            <w:tcBorders>
              <w:tl2br w:val="nil"/>
              <w:tr2bl w:val="nil"/>
            </w:tcBorders>
            <w:shd w:val="clear" w:color="auto" w:fill="auto"/>
            <w:noWrap/>
            <w:vAlign w:val="center"/>
          </w:tcPr>
          <w:p w14:paraId="76547C9A">
            <w:pPr>
              <w:widowControl/>
              <w:spacing w:line="0" w:lineRule="atLeast"/>
              <w:ind w:firstLine="0" w:firstLineChars="0"/>
              <w:jc w:val="center"/>
              <w:textAlignment w:val="center"/>
              <w:rPr>
                <w:rFonts w:eastAsia="方正仿宋简体"/>
                <w:sz w:val="18"/>
                <w:szCs w:val="18"/>
              </w:rPr>
            </w:pPr>
            <w:r>
              <w:rPr>
                <w:rFonts w:eastAsia="方正仿宋简体"/>
                <w:sz w:val="18"/>
                <w:szCs w:val="18"/>
              </w:rPr>
              <w:t>604.72</w:t>
            </w:r>
          </w:p>
        </w:tc>
        <w:tc>
          <w:tcPr>
            <w:tcW w:w="210" w:type="pct"/>
            <w:tcBorders>
              <w:tl2br w:val="nil"/>
              <w:tr2bl w:val="nil"/>
            </w:tcBorders>
            <w:shd w:val="clear" w:color="auto" w:fill="auto"/>
            <w:noWrap/>
            <w:vAlign w:val="center"/>
          </w:tcPr>
          <w:p w14:paraId="26974987">
            <w:pPr>
              <w:widowControl/>
              <w:spacing w:line="0" w:lineRule="atLeast"/>
              <w:ind w:firstLine="0" w:firstLineChars="0"/>
              <w:jc w:val="center"/>
              <w:textAlignment w:val="center"/>
              <w:rPr>
                <w:rFonts w:eastAsia="方正仿宋简体"/>
                <w:sz w:val="18"/>
                <w:szCs w:val="18"/>
              </w:rPr>
            </w:pPr>
            <w:r>
              <w:rPr>
                <w:rFonts w:eastAsia="方正仿宋简体"/>
                <w:sz w:val="18"/>
                <w:szCs w:val="18"/>
              </w:rPr>
              <w:t>17.00</w:t>
            </w:r>
          </w:p>
        </w:tc>
        <w:tc>
          <w:tcPr>
            <w:tcW w:w="222" w:type="pct"/>
            <w:tcBorders>
              <w:tl2br w:val="nil"/>
              <w:tr2bl w:val="nil"/>
            </w:tcBorders>
            <w:shd w:val="clear" w:color="auto" w:fill="auto"/>
            <w:noWrap/>
            <w:vAlign w:val="center"/>
          </w:tcPr>
          <w:p w14:paraId="276B19CB">
            <w:pPr>
              <w:widowControl/>
              <w:spacing w:line="0" w:lineRule="atLeast"/>
              <w:ind w:firstLine="0" w:firstLineChars="0"/>
              <w:jc w:val="center"/>
              <w:textAlignment w:val="center"/>
              <w:rPr>
                <w:rFonts w:eastAsia="方正仿宋简体"/>
                <w:sz w:val="18"/>
                <w:szCs w:val="18"/>
              </w:rPr>
            </w:pPr>
            <w:r>
              <w:rPr>
                <w:rFonts w:eastAsia="方正仿宋简体"/>
                <w:sz w:val="18"/>
                <w:szCs w:val="18"/>
              </w:rPr>
              <w:t>90.30</w:t>
            </w:r>
          </w:p>
        </w:tc>
        <w:tc>
          <w:tcPr>
            <w:tcW w:w="256" w:type="pct"/>
            <w:tcBorders>
              <w:tl2br w:val="nil"/>
              <w:tr2bl w:val="nil"/>
            </w:tcBorders>
            <w:shd w:val="clear" w:color="auto" w:fill="auto"/>
            <w:noWrap/>
            <w:vAlign w:val="center"/>
          </w:tcPr>
          <w:p w14:paraId="5A359F51">
            <w:pPr>
              <w:widowControl/>
              <w:spacing w:line="0" w:lineRule="atLeast"/>
              <w:ind w:firstLine="0" w:firstLineChars="0"/>
              <w:jc w:val="center"/>
              <w:textAlignment w:val="center"/>
              <w:rPr>
                <w:rFonts w:eastAsia="方正仿宋简体"/>
                <w:sz w:val="18"/>
                <w:szCs w:val="18"/>
              </w:rPr>
            </w:pPr>
          </w:p>
        </w:tc>
        <w:tc>
          <w:tcPr>
            <w:tcW w:w="222" w:type="pct"/>
            <w:tcBorders>
              <w:tl2br w:val="nil"/>
              <w:tr2bl w:val="nil"/>
            </w:tcBorders>
            <w:shd w:val="clear" w:color="auto" w:fill="auto"/>
            <w:noWrap/>
            <w:vAlign w:val="center"/>
          </w:tcPr>
          <w:p w14:paraId="26A51141">
            <w:pPr>
              <w:widowControl/>
              <w:spacing w:line="0" w:lineRule="atLeast"/>
              <w:ind w:firstLine="0" w:firstLineChars="0"/>
              <w:jc w:val="center"/>
              <w:textAlignment w:val="center"/>
              <w:rPr>
                <w:rFonts w:eastAsia="方正仿宋简体"/>
                <w:sz w:val="18"/>
                <w:szCs w:val="18"/>
              </w:rPr>
            </w:pPr>
            <w:r>
              <w:rPr>
                <w:rFonts w:eastAsia="方正仿宋简体"/>
                <w:sz w:val="18"/>
                <w:szCs w:val="18"/>
              </w:rPr>
              <w:t>500.43</w:t>
            </w:r>
          </w:p>
        </w:tc>
        <w:tc>
          <w:tcPr>
            <w:tcW w:w="220" w:type="pct"/>
            <w:tcBorders>
              <w:tl2br w:val="nil"/>
              <w:tr2bl w:val="nil"/>
            </w:tcBorders>
            <w:shd w:val="clear" w:color="auto" w:fill="auto"/>
            <w:noWrap/>
            <w:vAlign w:val="center"/>
          </w:tcPr>
          <w:p w14:paraId="43146058">
            <w:pPr>
              <w:widowControl/>
              <w:spacing w:line="0" w:lineRule="atLeast"/>
              <w:ind w:firstLine="0" w:firstLineChars="0"/>
              <w:jc w:val="center"/>
              <w:textAlignment w:val="center"/>
              <w:rPr>
                <w:rFonts w:eastAsia="方正仿宋简体"/>
                <w:sz w:val="18"/>
                <w:szCs w:val="18"/>
              </w:rPr>
            </w:pPr>
            <w:r>
              <w:rPr>
                <w:rFonts w:eastAsia="方正仿宋简体"/>
                <w:sz w:val="18"/>
                <w:szCs w:val="18"/>
              </w:rPr>
              <w:t>324.45</w:t>
            </w:r>
          </w:p>
        </w:tc>
        <w:tc>
          <w:tcPr>
            <w:tcW w:w="256" w:type="pct"/>
            <w:tcBorders>
              <w:tl2br w:val="nil"/>
              <w:tr2bl w:val="nil"/>
            </w:tcBorders>
            <w:shd w:val="clear" w:color="auto" w:fill="auto"/>
            <w:noWrap/>
            <w:vAlign w:val="center"/>
          </w:tcPr>
          <w:p w14:paraId="712DCFD5">
            <w:pPr>
              <w:widowControl/>
              <w:spacing w:line="0" w:lineRule="atLeast"/>
              <w:ind w:firstLine="0" w:firstLineChars="0"/>
              <w:jc w:val="center"/>
              <w:textAlignment w:val="center"/>
              <w:rPr>
                <w:rFonts w:eastAsia="方正仿宋简体"/>
                <w:sz w:val="18"/>
                <w:szCs w:val="18"/>
              </w:rPr>
            </w:pPr>
            <w:r>
              <w:rPr>
                <w:rFonts w:eastAsia="方正仿宋简体"/>
                <w:sz w:val="18"/>
                <w:szCs w:val="18"/>
              </w:rPr>
              <w:t>17.10</w:t>
            </w:r>
          </w:p>
        </w:tc>
        <w:tc>
          <w:tcPr>
            <w:tcW w:w="256" w:type="pct"/>
            <w:tcBorders>
              <w:tl2br w:val="nil"/>
              <w:tr2bl w:val="nil"/>
            </w:tcBorders>
            <w:shd w:val="clear" w:color="auto" w:fill="auto"/>
            <w:noWrap/>
            <w:vAlign w:val="center"/>
          </w:tcPr>
          <w:p w14:paraId="61B467E6">
            <w:pPr>
              <w:widowControl/>
              <w:spacing w:line="0" w:lineRule="atLeast"/>
              <w:ind w:firstLine="0" w:firstLineChars="0"/>
              <w:jc w:val="center"/>
              <w:textAlignment w:val="center"/>
              <w:rPr>
                <w:rFonts w:eastAsia="方正仿宋简体"/>
                <w:sz w:val="18"/>
                <w:szCs w:val="18"/>
              </w:rPr>
            </w:pPr>
            <w:r>
              <w:rPr>
                <w:rFonts w:eastAsia="方正仿宋简体"/>
                <w:sz w:val="18"/>
                <w:szCs w:val="18"/>
              </w:rPr>
              <w:t>687.90</w:t>
            </w:r>
          </w:p>
        </w:tc>
        <w:tc>
          <w:tcPr>
            <w:tcW w:w="245" w:type="pct"/>
            <w:tcBorders>
              <w:tl2br w:val="nil"/>
              <w:tr2bl w:val="nil"/>
            </w:tcBorders>
            <w:shd w:val="clear" w:color="auto" w:fill="auto"/>
            <w:noWrap/>
            <w:vAlign w:val="center"/>
          </w:tcPr>
          <w:p w14:paraId="56F490BB">
            <w:pPr>
              <w:widowControl/>
              <w:spacing w:line="0" w:lineRule="atLeast"/>
              <w:ind w:firstLine="0" w:firstLineChars="0"/>
              <w:jc w:val="center"/>
              <w:textAlignment w:val="center"/>
              <w:rPr>
                <w:rFonts w:eastAsia="方正仿宋简体"/>
                <w:sz w:val="18"/>
                <w:szCs w:val="18"/>
              </w:rPr>
            </w:pPr>
            <w:r>
              <w:rPr>
                <w:rFonts w:eastAsia="方正仿宋简体"/>
                <w:sz w:val="18"/>
                <w:szCs w:val="18"/>
              </w:rPr>
              <w:t>8613.75</w:t>
            </w:r>
          </w:p>
        </w:tc>
        <w:tc>
          <w:tcPr>
            <w:tcW w:w="222" w:type="pct"/>
            <w:tcBorders>
              <w:tl2br w:val="nil"/>
              <w:tr2bl w:val="nil"/>
            </w:tcBorders>
            <w:shd w:val="clear" w:color="auto" w:fill="auto"/>
            <w:noWrap/>
            <w:vAlign w:val="center"/>
          </w:tcPr>
          <w:p w14:paraId="0D901CF3">
            <w:pPr>
              <w:widowControl/>
              <w:spacing w:line="0" w:lineRule="atLeast"/>
              <w:ind w:firstLine="0" w:firstLineChars="0"/>
              <w:jc w:val="center"/>
              <w:textAlignment w:val="center"/>
              <w:rPr>
                <w:rFonts w:eastAsia="方正仿宋简体"/>
                <w:sz w:val="18"/>
                <w:szCs w:val="18"/>
              </w:rPr>
            </w:pPr>
            <w:r>
              <w:rPr>
                <w:rFonts w:eastAsia="方正仿宋简体"/>
                <w:sz w:val="18"/>
                <w:szCs w:val="18"/>
              </w:rPr>
              <w:t>5.80</w:t>
            </w:r>
          </w:p>
        </w:tc>
      </w:tr>
    </w:tbl>
    <w:p w14:paraId="18878780">
      <w:pPr>
        <w:tabs>
          <w:tab w:val="center" w:pos="7200"/>
          <w:tab w:val="right" w:pos="14520"/>
        </w:tabs>
        <w:spacing w:line="610" w:lineRule="exact"/>
        <w:ind w:firstLine="0" w:firstLineChars="0"/>
        <w:rPr>
          <w:rFonts w:ascii="方正仿宋简体" w:eastAsia="方正仿宋简体"/>
          <w:sz w:val="32"/>
          <w:szCs w:val="32"/>
        </w:rPr>
      </w:pPr>
      <w:r>
        <w:rPr>
          <w:rFonts w:hint="eastAsia" w:ascii="方正仿宋简体" w:eastAsia="方正仿宋简体"/>
          <w:sz w:val="32"/>
          <w:szCs w:val="32"/>
        </w:rPr>
        <w:br w:type="page"/>
      </w:r>
      <w:r>
        <w:rPr>
          <w:rStyle w:val="68"/>
          <w:rFonts w:hint="eastAsia" w:ascii="方正仿宋简体" w:eastAsia="方正仿宋简体"/>
          <w:sz w:val="32"/>
          <w:szCs w:val="32"/>
        </w:rPr>
        <w:t>表2-4</w:t>
      </w:r>
      <w:r>
        <w:rPr>
          <w:rStyle w:val="68"/>
          <w:rFonts w:hint="eastAsia" w:ascii="方正仿宋简体" w:eastAsia="方正仿宋简体"/>
          <w:sz w:val="32"/>
          <w:szCs w:val="32"/>
        </w:rPr>
        <w:tab/>
      </w:r>
      <w:r>
        <w:rPr>
          <w:rFonts w:hint="eastAsia" w:ascii="方正仿宋简体" w:hAnsi="黑体" w:eastAsia="方正仿宋简体" w:cs="黑体"/>
          <w:sz w:val="32"/>
          <w:szCs w:val="32"/>
        </w:rPr>
        <w:t>2020年本溪市行政分区耗水量</w:t>
      </w:r>
      <w:r>
        <w:rPr>
          <w:rStyle w:val="68"/>
          <w:rFonts w:hint="eastAsia" w:ascii="方正仿宋简体" w:eastAsia="方正仿宋简体"/>
          <w:sz w:val="32"/>
          <w:szCs w:val="32"/>
        </w:rPr>
        <w:tab/>
      </w:r>
      <w:r>
        <w:rPr>
          <w:rStyle w:val="68"/>
          <w:rFonts w:hint="eastAsia" w:ascii="方正仿宋简体" w:eastAsia="方正仿宋简体"/>
          <w:sz w:val="32"/>
          <w:szCs w:val="32"/>
        </w:rPr>
        <w:t>单位：万立方米</w:t>
      </w:r>
    </w:p>
    <w:tbl>
      <w:tblPr>
        <w:tblStyle w:val="28"/>
        <w:tblW w:w="4999" w:type="pct"/>
        <w:tblInd w:w="0" w:type="dxa"/>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Layout w:type="autofit"/>
        <w:tblCellMar>
          <w:top w:w="0" w:type="dxa"/>
          <w:left w:w="108" w:type="dxa"/>
          <w:bottom w:w="0" w:type="dxa"/>
          <w:right w:w="108" w:type="dxa"/>
        </w:tblCellMar>
      </w:tblPr>
      <w:tblGrid>
        <w:gridCol w:w="914"/>
        <w:gridCol w:w="825"/>
        <w:gridCol w:w="660"/>
        <w:gridCol w:w="742"/>
        <w:gridCol w:w="825"/>
        <w:gridCol w:w="825"/>
        <w:gridCol w:w="1335"/>
        <w:gridCol w:w="1335"/>
        <w:gridCol w:w="1335"/>
        <w:gridCol w:w="660"/>
        <w:gridCol w:w="742"/>
        <w:gridCol w:w="742"/>
        <w:gridCol w:w="906"/>
        <w:gridCol w:w="776"/>
        <w:gridCol w:w="776"/>
        <w:gridCol w:w="776"/>
      </w:tblGrid>
      <w:tr w14:paraId="1AE95054">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108" w:type="dxa"/>
            <w:bottom w:w="0" w:type="dxa"/>
            <w:right w:w="108" w:type="dxa"/>
          </w:tblCellMar>
        </w:tblPrEx>
        <w:trPr>
          <w:trHeight w:val="255" w:hRule="atLeast"/>
        </w:trPr>
        <w:tc>
          <w:tcPr>
            <w:tcW w:w="301" w:type="pct"/>
            <w:vMerge w:val="restart"/>
            <w:tcBorders>
              <w:tl2br w:val="nil"/>
              <w:tr2bl w:val="nil"/>
            </w:tcBorders>
            <w:shd w:val="clear" w:color="auto" w:fill="auto"/>
            <w:noWrap/>
            <w:vAlign w:val="center"/>
          </w:tcPr>
          <w:p w14:paraId="62F6ADC8">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行政区名称</w:t>
            </w:r>
          </w:p>
        </w:tc>
        <w:tc>
          <w:tcPr>
            <w:tcW w:w="764" w:type="pct"/>
            <w:gridSpan w:val="3"/>
            <w:tcBorders>
              <w:tl2br w:val="nil"/>
              <w:tr2bl w:val="nil"/>
            </w:tcBorders>
            <w:shd w:val="clear" w:color="auto" w:fill="auto"/>
            <w:noWrap/>
            <w:vAlign w:val="center"/>
          </w:tcPr>
          <w:p w14:paraId="546D3CA7">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农田灌溉耗水量</w:t>
            </w:r>
          </w:p>
        </w:tc>
        <w:tc>
          <w:tcPr>
            <w:tcW w:w="551" w:type="pct"/>
            <w:gridSpan w:val="2"/>
            <w:tcBorders>
              <w:tl2br w:val="nil"/>
              <w:tr2bl w:val="nil"/>
            </w:tcBorders>
            <w:shd w:val="clear" w:color="auto" w:fill="auto"/>
            <w:noWrap/>
            <w:vAlign w:val="center"/>
          </w:tcPr>
          <w:p w14:paraId="5FC08CA9">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林牧渔畜耗水量</w:t>
            </w:r>
          </w:p>
        </w:tc>
        <w:tc>
          <w:tcPr>
            <w:tcW w:w="1398" w:type="pct"/>
            <w:gridSpan w:val="3"/>
            <w:tcBorders>
              <w:tl2br w:val="nil"/>
              <w:tr2bl w:val="nil"/>
            </w:tcBorders>
            <w:shd w:val="clear" w:color="auto" w:fill="auto"/>
            <w:noWrap/>
            <w:vAlign w:val="center"/>
          </w:tcPr>
          <w:p w14:paraId="7C0892CE">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工业耗水量</w:t>
            </w:r>
          </w:p>
        </w:tc>
        <w:tc>
          <w:tcPr>
            <w:tcW w:w="475" w:type="pct"/>
            <w:gridSpan w:val="2"/>
            <w:tcBorders>
              <w:tl2br w:val="nil"/>
              <w:tr2bl w:val="nil"/>
            </w:tcBorders>
            <w:shd w:val="clear" w:color="auto" w:fill="auto"/>
            <w:noWrap/>
            <w:vAlign w:val="center"/>
          </w:tcPr>
          <w:p w14:paraId="1C46D9FC">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城镇公共耗水量</w:t>
            </w:r>
          </w:p>
        </w:tc>
        <w:tc>
          <w:tcPr>
            <w:tcW w:w="551" w:type="pct"/>
            <w:gridSpan w:val="2"/>
            <w:tcBorders>
              <w:tl2br w:val="nil"/>
              <w:tr2bl w:val="nil"/>
            </w:tcBorders>
            <w:shd w:val="clear" w:color="auto" w:fill="auto"/>
            <w:noWrap/>
            <w:vAlign w:val="center"/>
          </w:tcPr>
          <w:p w14:paraId="3DAE80B0">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居民生活耗水量</w:t>
            </w:r>
          </w:p>
        </w:tc>
        <w:tc>
          <w:tcPr>
            <w:tcW w:w="591" w:type="pct"/>
            <w:gridSpan w:val="2"/>
            <w:tcBorders>
              <w:tl2br w:val="nil"/>
              <w:tr2bl w:val="nil"/>
            </w:tcBorders>
            <w:shd w:val="clear" w:color="auto" w:fill="auto"/>
            <w:noWrap/>
            <w:vAlign w:val="center"/>
          </w:tcPr>
          <w:p w14:paraId="4B302E91">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生态环境耗水量</w:t>
            </w:r>
          </w:p>
        </w:tc>
        <w:tc>
          <w:tcPr>
            <w:tcW w:w="365" w:type="pct"/>
            <w:tcBorders>
              <w:tl2br w:val="nil"/>
              <w:tr2bl w:val="nil"/>
            </w:tcBorders>
            <w:shd w:val="clear" w:color="auto" w:fill="auto"/>
            <w:noWrap/>
            <w:vAlign w:val="center"/>
          </w:tcPr>
          <w:p w14:paraId="71765794">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总耗水量</w:t>
            </w:r>
          </w:p>
        </w:tc>
      </w:tr>
      <w:tr w14:paraId="22056312">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108" w:type="dxa"/>
            <w:bottom w:w="0" w:type="dxa"/>
            <w:right w:w="108" w:type="dxa"/>
          </w:tblCellMar>
        </w:tblPrEx>
        <w:trPr>
          <w:trHeight w:val="465" w:hRule="atLeast"/>
        </w:trPr>
        <w:tc>
          <w:tcPr>
            <w:tcW w:w="301" w:type="pct"/>
            <w:vMerge w:val="continue"/>
            <w:tcBorders>
              <w:tl2br w:val="nil"/>
              <w:tr2bl w:val="nil"/>
            </w:tcBorders>
            <w:shd w:val="clear" w:color="auto" w:fill="auto"/>
            <w:noWrap/>
            <w:vAlign w:val="center"/>
          </w:tcPr>
          <w:p w14:paraId="2794636F">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281" w:type="pct"/>
            <w:tcBorders>
              <w:tl2br w:val="nil"/>
              <w:tr2bl w:val="nil"/>
            </w:tcBorders>
            <w:shd w:val="clear" w:color="auto" w:fill="auto"/>
            <w:noWrap/>
            <w:vAlign w:val="center"/>
          </w:tcPr>
          <w:p w14:paraId="461C77CA">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水田</w:t>
            </w:r>
          </w:p>
        </w:tc>
        <w:tc>
          <w:tcPr>
            <w:tcW w:w="226" w:type="pct"/>
            <w:tcBorders>
              <w:tl2br w:val="nil"/>
              <w:tr2bl w:val="nil"/>
            </w:tcBorders>
            <w:shd w:val="clear" w:color="auto" w:fill="auto"/>
            <w:noWrap/>
            <w:vAlign w:val="center"/>
          </w:tcPr>
          <w:p w14:paraId="0BCBB119">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水浇地</w:t>
            </w:r>
          </w:p>
        </w:tc>
        <w:tc>
          <w:tcPr>
            <w:tcW w:w="256" w:type="pct"/>
            <w:tcBorders>
              <w:tl2br w:val="nil"/>
              <w:tr2bl w:val="nil"/>
            </w:tcBorders>
            <w:shd w:val="clear" w:color="auto" w:fill="auto"/>
            <w:noWrap/>
            <w:vAlign w:val="center"/>
          </w:tcPr>
          <w:p w14:paraId="38218A11">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菜田</w:t>
            </w:r>
          </w:p>
        </w:tc>
        <w:tc>
          <w:tcPr>
            <w:tcW w:w="271" w:type="pct"/>
            <w:tcBorders>
              <w:tl2br w:val="nil"/>
              <w:tr2bl w:val="nil"/>
            </w:tcBorders>
            <w:shd w:val="clear" w:color="auto" w:fill="auto"/>
            <w:vAlign w:val="center"/>
          </w:tcPr>
          <w:p w14:paraId="26F9BFEF">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林牧渔灌溉    （补水）</w:t>
            </w:r>
          </w:p>
        </w:tc>
        <w:tc>
          <w:tcPr>
            <w:tcW w:w="280" w:type="pct"/>
            <w:tcBorders>
              <w:tl2br w:val="nil"/>
              <w:tr2bl w:val="nil"/>
            </w:tcBorders>
            <w:shd w:val="clear" w:color="auto" w:fill="auto"/>
            <w:noWrap/>
            <w:vAlign w:val="center"/>
          </w:tcPr>
          <w:p w14:paraId="1C4D9CE4">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牲畜</w:t>
            </w:r>
          </w:p>
        </w:tc>
        <w:tc>
          <w:tcPr>
            <w:tcW w:w="464" w:type="pct"/>
            <w:tcBorders>
              <w:tl2br w:val="nil"/>
              <w:tr2bl w:val="nil"/>
            </w:tcBorders>
            <w:shd w:val="clear" w:color="auto" w:fill="auto"/>
            <w:noWrap/>
            <w:vAlign w:val="center"/>
          </w:tcPr>
          <w:p w14:paraId="78CE712C">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直流式火（核）电</w:t>
            </w:r>
          </w:p>
        </w:tc>
        <w:tc>
          <w:tcPr>
            <w:tcW w:w="464" w:type="pct"/>
            <w:tcBorders>
              <w:tl2br w:val="nil"/>
              <w:tr2bl w:val="nil"/>
            </w:tcBorders>
            <w:shd w:val="clear" w:color="auto" w:fill="auto"/>
            <w:noWrap/>
            <w:vAlign w:val="center"/>
          </w:tcPr>
          <w:p w14:paraId="29E6D970">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循环式火（核）电</w:t>
            </w:r>
          </w:p>
        </w:tc>
        <w:tc>
          <w:tcPr>
            <w:tcW w:w="469" w:type="pct"/>
            <w:tcBorders>
              <w:tl2br w:val="nil"/>
              <w:tr2bl w:val="nil"/>
            </w:tcBorders>
            <w:shd w:val="clear" w:color="auto" w:fill="auto"/>
            <w:noWrap/>
            <w:vAlign w:val="center"/>
          </w:tcPr>
          <w:p w14:paraId="2037F834">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 xml:space="preserve">非火（核）电工业 </w:t>
            </w:r>
          </w:p>
        </w:tc>
        <w:tc>
          <w:tcPr>
            <w:tcW w:w="223" w:type="pct"/>
            <w:tcBorders>
              <w:tl2br w:val="nil"/>
              <w:tr2bl w:val="nil"/>
            </w:tcBorders>
            <w:shd w:val="clear" w:color="auto" w:fill="auto"/>
            <w:noWrap/>
            <w:vAlign w:val="center"/>
          </w:tcPr>
          <w:p w14:paraId="72F0BB50">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建筑业</w:t>
            </w:r>
          </w:p>
        </w:tc>
        <w:tc>
          <w:tcPr>
            <w:tcW w:w="252" w:type="pct"/>
            <w:tcBorders>
              <w:tl2br w:val="nil"/>
              <w:tr2bl w:val="nil"/>
            </w:tcBorders>
            <w:shd w:val="clear" w:color="auto" w:fill="auto"/>
            <w:noWrap/>
            <w:vAlign w:val="center"/>
          </w:tcPr>
          <w:p w14:paraId="28BCC24C">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服务业</w:t>
            </w:r>
          </w:p>
        </w:tc>
        <w:tc>
          <w:tcPr>
            <w:tcW w:w="249" w:type="pct"/>
            <w:tcBorders>
              <w:tl2br w:val="nil"/>
              <w:tr2bl w:val="nil"/>
            </w:tcBorders>
            <w:shd w:val="clear" w:color="auto" w:fill="auto"/>
            <w:noWrap/>
            <w:vAlign w:val="center"/>
          </w:tcPr>
          <w:p w14:paraId="03574117">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城镇</w:t>
            </w:r>
          </w:p>
        </w:tc>
        <w:tc>
          <w:tcPr>
            <w:tcW w:w="302" w:type="pct"/>
            <w:tcBorders>
              <w:tl2br w:val="nil"/>
              <w:tr2bl w:val="nil"/>
            </w:tcBorders>
            <w:shd w:val="clear" w:color="auto" w:fill="auto"/>
            <w:noWrap/>
            <w:vAlign w:val="center"/>
          </w:tcPr>
          <w:p w14:paraId="29975DC5">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 xml:space="preserve"> 农村</w:t>
            </w:r>
          </w:p>
        </w:tc>
        <w:tc>
          <w:tcPr>
            <w:tcW w:w="295" w:type="pct"/>
            <w:tcBorders>
              <w:tl2br w:val="nil"/>
              <w:tr2bl w:val="nil"/>
            </w:tcBorders>
            <w:shd w:val="clear" w:color="auto" w:fill="auto"/>
            <w:noWrap/>
            <w:vAlign w:val="center"/>
          </w:tcPr>
          <w:p w14:paraId="16535913">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城镇环境</w:t>
            </w:r>
          </w:p>
        </w:tc>
        <w:tc>
          <w:tcPr>
            <w:tcW w:w="296" w:type="pct"/>
            <w:tcBorders>
              <w:tl2br w:val="nil"/>
              <w:tr2bl w:val="nil"/>
            </w:tcBorders>
            <w:shd w:val="clear" w:color="auto" w:fill="auto"/>
            <w:noWrap/>
            <w:vAlign w:val="center"/>
          </w:tcPr>
          <w:p w14:paraId="2B767E13">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农村生态</w:t>
            </w:r>
          </w:p>
        </w:tc>
        <w:tc>
          <w:tcPr>
            <w:tcW w:w="365" w:type="pct"/>
            <w:vMerge w:val="restart"/>
            <w:tcBorders>
              <w:tl2br w:val="nil"/>
              <w:tr2bl w:val="nil"/>
            </w:tcBorders>
            <w:shd w:val="clear" w:color="auto" w:fill="auto"/>
            <w:noWrap/>
            <w:vAlign w:val="center"/>
          </w:tcPr>
          <w:p w14:paraId="1A9B90EB">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 xml:space="preserve">耗水量 </w:t>
            </w:r>
          </w:p>
        </w:tc>
      </w:tr>
      <w:tr w14:paraId="28028C7F">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108" w:type="dxa"/>
            <w:bottom w:w="0" w:type="dxa"/>
            <w:right w:w="108" w:type="dxa"/>
          </w:tblCellMar>
        </w:tblPrEx>
        <w:trPr>
          <w:trHeight w:val="429" w:hRule="atLeast"/>
        </w:trPr>
        <w:tc>
          <w:tcPr>
            <w:tcW w:w="301" w:type="pct"/>
            <w:vMerge w:val="continue"/>
            <w:tcBorders>
              <w:tl2br w:val="nil"/>
              <w:tr2bl w:val="nil"/>
            </w:tcBorders>
            <w:shd w:val="clear" w:color="auto" w:fill="auto"/>
            <w:noWrap/>
            <w:vAlign w:val="center"/>
          </w:tcPr>
          <w:p w14:paraId="363CB9FC">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281" w:type="pct"/>
            <w:tcBorders>
              <w:tl2br w:val="nil"/>
              <w:tr2bl w:val="nil"/>
            </w:tcBorders>
            <w:shd w:val="clear" w:color="auto" w:fill="auto"/>
            <w:noWrap/>
            <w:vAlign w:val="center"/>
          </w:tcPr>
          <w:p w14:paraId="1EB382D4">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耗水量</w:t>
            </w:r>
          </w:p>
        </w:tc>
        <w:tc>
          <w:tcPr>
            <w:tcW w:w="226" w:type="pct"/>
            <w:tcBorders>
              <w:tl2br w:val="nil"/>
              <w:tr2bl w:val="nil"/>
            </w:tcBorders>
            <w:shd w:val="clear" w:color="auto" w:fill="auto"/>
            <w:noWrap/>
            <w:vAlign w:val="center"/>
          </w:tcPr>
          <w:p w14:paraId="61302F15">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耗水量</w:t>
            </w:r>
          </w:p>
        </w:tc>
        <w:tc>
          <w:tcPr>
            <w:tcW w:w="256" w:type="pct"/>
            <w:tcBorders>
              <w:tl2br w:val="nil"/>
              <w:tr2bl w:val="nil"/>
            </w:tcBorders>
            <w:shd w:val="clear" w:color="auto" w:fill="auto"/>
            <w:noWrap/>
            <w:vAlign w:val="center"/>
          </w:tcPr>
          <w:p w14:paraId="37B697FA">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耗水量</w:t>
            </w:r>
          </w:p>
        </w:tc>
        <w:tc>
          <w:tcPr>
            <w:tcW w:w="271" w:type="pct"/>
            <w:tcBorders>
              <w:tl2br w:val="nil"/>
              <w:tr2bl w:val="nil"/>
            </w:tcBorders>
            <w:shd w:val="clear" w:color="auto" w:fill="auto"/>
            <w:vAlign w:val="center"/>
          </w:tcPr>
          <w:p w14:paraId="4D0AAE0D">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耗水量</w:t>
            </w:r>
          </w:p>
        </w:tc>
        <w:tc>
          <w:tcPr>
            <w:tcW w:w="280" w:type="pct"/>
            <w:tcBorders>
              <w:tl2br w:val="nil"/>
              <w:tr2bl w:val="nil"/>
            </w:tcBorders>
            <w:shd w:val="clear" w:color="auto" w:fill="auto"/>
            <w:noWrap/>
            <w:vAlign w:val="center"/>
          </w:tcPr>
          <w:p w14:paraId="69BA1E57">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耗水量</w:t>
            </w:r>
          </w:p>
        </w:tc>
        <w:tc>
          <w:tcPr>
            <w:tcW w:w="464" w:type="pct"/>
            <w:tcBorders>
              <w:tl2br w:val="nil"/>
              <w:tr2bl w:val="nil"/>
            </w:tcBorders>
            <w:shd w:val="clear" w:color="auto" w:fill="auto"/>
            <w:noWrap/>
            <w:vAlign w:val="center"/>
          </w:tcPr>
          <w:p w14:paraId="533FBB8B">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耗水量</w:t>
            </w:r>
          </w:p>
        </w:tc>
        <w:tc>
          <w:tcPr>
            <w:tcW w:w="464" w:type="pct"/>
            <w:tcBorders>
              <w:tl2br w:val="nil"/>
              <w:tr2bl w:val="nil"/>
            </w:tcBorders>
            <w:shd w:val="clear" w:color="auto" w:fill="auto"/>
            <w:noWrap/>
            <w:vAlign w:val="center"/>
          </w:tcPr>
          <w:p w14:paraId="25066B6D">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耗水量</w:t>
            </w:r>
          </w:p>
        </w:tc>
        <w:tc>
          <w:tcPr>
            <w:tcW w:w="469" w:type="pct"/>
            <w:tcBorders>
              <w:tl2br w:val="nil"/>
              <w:tr2bl w:val="nil"/>
            </w:tcBorders>
            <w:shd w:val="clear" w:color="auto" w:fill="auto"/>
            <w:noWrap/>
            <w:vAlign w:val="center"/>
          </w:tcPr>
          <w:p w14:paraId="74BF3E5E">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耗水量</w:t>
            </w:r>
          </w:p>
        </w:tc>
        <w:tc>
          <w:tcPr>
            <w:tcW w:w="223" w:type="pct"/>
            <w:tcBorders>
              <w:tl2br w:val="nil"/>
              <w:tr2bl w:val="nil"/>
            </w:tcBorders>
            <w:shd w:val="clear" w:color="auto" w:fill="auto"/>
            <w:noWrap/>
            <w:vAlign w:val="center"/>
          </w:tcPr>
          <w:p w14:paraId="7166AE3F">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 xml:space="preserve">耗水量 </w:t>
            </w:r>
          </w:p>
        </w:tc>
        <w:tc>
          <w:tcPr>
            <w:tcW w:w="252" w:type="pct"/>
            <w:tcBorders>
              <w:tl2br w:val="nil"/>
              <w:tr2bl w:val="nil"/>
            </w:tcBorders>
            <w:shd w:val="clear" w:color="auto" w:fill="auto"/>
            <w:noWrap/>
            <w:vAlign w:val="center"/>
          </w:tcPr>
          <w:p w14:paraId="364FCD25">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 xml:space="preserve">耗水量 </w:t>
            </w:r>
          </w:p>
        </w:tc>
        <w:tc>
          <w:tcPr>
            <w:tcW w:w="249" w:type="pct"/>
            <w:tcBorders>
              <w:tl2br w:val="nil"/>
              <w:tr2bl w:val="nil"/>
            </w:tcBorders>
            <w:shd w:val="clear" w:color="auto" w:fill="auto"/>
            <w:noWrap/>
            <w:vAlign w:val="center"/>
          </w:tcPr>
          <w:p w14:paraId="2F16E9D3">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 xml:space="preserve">耗水量 </w:t>
            </w:r>
          </w:p>
        </w:tc>
        <w:tc>
          <w:tcPr>
            <w:tcW w:w="302" w:type="pct"/>
            <w:tcBorders>
              <w:tl2br w:val="nil"/>
              <w:tr2bl w:val="nil"/>
            </w:tcBorders>
            <w:shd w:val="clear" w:color="auto" w:fill="auto"/>
            <w:noWrap/>
            <w:vAlign w:val="center"/>
          </w:tcPr>
          <w:p w14:paraId="7F6A26E8">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 xml:space="preserve">耗水量 </w:t>
            </w:r>
          </w:p>
        </w:tc>
        <w:tc>
          <w:tcPr>
            <w:tcW w:w="295" w:type="pct"/>
            <w:tcBorders>
              <w:tl2br w:val="nil"/>
              <w:tr2bl w:val="nil"/>
            </w:tcBorders>
            <w:shd w:val="clear" w:color="auto" w:fill="auto"/>
            <w:noWrap/>
            <w:vAlign w:val="center"/>
          </w:tcPr>
          <w:p w14:paraId="07A85736">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 xml:space="preserve">耗水量 </w:t>
            </w:r>
          </w:p>
        </w:tc>
        <w:tc>
          <w:tcPr>
            <w:tcW w:w="296" w:type="pct"/>
            <w:tcBorders>
              <w:tl2br w:val="nil"/>
              <w:tr2bl w:val="nil"/>
            </w:tcBorders>
            <w:shd w:val="clear" w:color="auto" w:fill="auto"/>
            <w:noWrap/>
            <w:vAlign w:val="center"/>
          </w:tcPr>
          <w:p w14:paraId="642B2D2D">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 xml:space="preserve">耗水量 </w:t>
            </w:r>
          </w:p>
        </w:tc>
        <w:tc>
          <w:tcPr>
            <w:tcW w:w="365" w:type="pct"/>
            <w:vMerge w:val="continue"/>
            <w:tcBorders>
              <w:tl2br w:val="nil"/>
              <w:tr2bl w:val="nil"/>
            </w:tcBorders>
            <w:shd w:val="clear" w:color="auto" w:fill="auto"/>
            <w:noWrap/>
            <w:vAlign w:val="center"/>
          </w:tcPr>
          <w:p w14:paraId="0FC69F6B">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r>
      <w:tr w14:paraId="09015656">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108" w:type="dxa"/>
            <w:bottom w:w="0" w:type="dxa"/>
            <w:right w:w="108" w:type="dxa"/>
          </w:tblCellMar>
        </w:tblPrEx>
        <w:trPr>
          <w:trHeight w:val="340" w:hRule="atLeast"/>
        </w:trPr>
        <w:tc>
          <w:tcPr>
            <w:tcW w:w="301" w:type="pct"/>
            <w:tcBorders>
              <w:tl2br w:val="nil"/>
              <w:tr2bl w:val="nil"/>
            </w:tcBorders>
            <w:shd w:val="clear" w:color="auto" w:fill="auto"/>
            <w:noWrap/>
            <w:vAlign w:val="center"/>
          </w:tcPr>
          <w:p w14:paraId="193F2840">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合  计</w:t>
            </w:r>
          </w:p>
        </w:tc>
        <w:tc>
          <w:tcPr>
            <w:tcW w:w="281" w:type="pct"/>
            <w:tcBorders>
              <w:tl2br w:val="nil"/>
              <w:tr2bl w:val="nil"/>
            </w:tcBorders>
            <w:shd w:val="clear" w:color="auto" w:fill="auto"/>
            <w:noWrap/>
            <w:vAlign w:val="center"/>
          </w:tcPr>
          <w:p w14:paraId="4231C4E0">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3918.548</w:t>
            </w:r>
          </w:p>
        </w:tc>
        <w:tc>
          <w:tcPr>
            <w:tcW w:w="226" w:type="pct"/>
            <w:tcBorders>
              <w:tl2br w:val="nil"/>
              <w:tr2bl w:val="nil"/>
            </w:tcBorders>
            <w:shd w:val="clear" w:color="auto" w:fill="auto"/>
            <w:noWrap/>
            <w:vAlign w:val="center"/>
          </w:tcPr>
          <w:p w14:paraId="064BAF4B">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78.961</w:t>
            </w:r>
          </w:p>
        </w:tc>
        <w:tc>
          <w:tcPr>
            <w:tcW w:w="256" w:type="pct"/>
            <w:tcBorders>
              <w:tl2br w:val="nil"/>
              <w:tr2bl w:val="nil"/>
            </w:tcBorders>
            <w:shd w:val="clear" w:color="auto" w:fill="auto"/>
            <w:noWrap/>
            <w:vAlign w:val="center"/>
          </w:tcPr>
          <w:p w14:paraId="5FD0C786">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853.596</w:t>
            </w:r>
          </w:p>
        </w:tc>
        <w:tc>
          <w:tcPr>
            <w:tcW w:w="271" w:type="pct"/>
            <w:tcBorders>
              <w:tl2br w:val="nil"/>
              <w:tr2bl w:val="nil"/>
            </w:tcBorders>
            <w:shd w:val="clear" w:color="auto" w:fill="auto"/>
            <w:noWrap/>
            <w:vAlign w:val="center"/>
          </w:tcPr>
          <w:p w14:paraId="53E28769">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1072.413</w:t>
            </w:r>
          </w:p>
        </w:tc>
        <w:tc>
          <w:tcPr>
            <w:tcW w:w="280" w:type="pct"/>
            <w:tcBorders>
              <w:tl2br w:val="nil"/>
              <w:tr2bl w:val="nil"/>
            </w:tcBorders>
            <w:shd w:val="clear" w:color="auto" w:fill="auto"/>
            <w:noWrap/>
            <w:vAlign w:val="center"/>
          </w:tcPr>
          <w:p w14:paraId="5984A5E7">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593.4407</w:t>
            </w:r>
          </w:p>
        </w:tc>
        <w:tc>
          <w:tcPr>
            <w:tcW w:w="464" w:type="pct"/>
            <w:tcBorders>
              <w:tl2br w:val="nil"/>
              <w:tr2bl w:val="nil"/>
            </w:tcBorders>
            <w:shd w:val="clear" w:color="auto" w:fill="auto"/>
            <w:noWrap/>
            <w:vAlign w:val="center"/>
          </w:tcPr>
          <w:p w14:paraId="2DC35C78">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7.64</w:t>
            </w:r>
          </w:p>
        </w:tc>
        <w:tc>
          <w:tcPr>
            <w:tcW w:w="464" w:type="pct"/>
            <w:tcBorders>
              <w:tl2br w:val="nil"/>
              <w:tr2bl w:val="nil"/>
            </w:tcBorders>
            <w:shd w:val="clear" w:color="auto" w:fill="auto"/>
            <w:noWrap/>
            <w:vAlign w:val="center"/>
          </w:tcPr>
          <w:p w14:paraId="3F55D85D">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180.342</w:t>
            </w:r>
          </w:p>
        </w:tc>
        <w:tc>
          <w:tcPr>
            <w:tcW w:w="469" w:type="pct"/>
            <w:tcBorders>
              <w:tl2br w:val="nil"/>
              <w:tr2bl w:val="nil"/>
            </w:tcBorders>
            <w:shd w:val="clear" w:color="auto" w:fill="auto"/>
            <w:noWrap/>
            <w:vAlign w:val="center"/>
          </w:tcPr>
          <w:p w14:paraId="3A5A779D">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2289.088</w:t>
            </w:r>
          </w:p>
        </w:tc>
        <w:tc>
          <w:tcPr>
            <w:tcW w:w="223" w:type="pct"/>
            <w:tcBorders>
              <w:tl2br w:val="nil"/>
              <w:tr2bl w:val="nil"/>
            </w:tcBorders>
            <w:shd w:val="clear" w:color="auto" w:fill="auto"/>
            <w:noWrap/>
            <w:vAlign w:val="center"/>
          </w:tcPr>
          <w:p w14:paraId="6FAC62F5">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17.344</w:t>
            </w:r>
          </w:p>
        </w:tc>
        <w:tc>
          <w:tcPr>
            <w:tcW w:w="252" w:type="pct"/>
            <w:tcBorders>
              <w:tl2br w:val="nil"/>
              <w:tr2bl w:val="nil"/>
            </w:tcBorders>
            <w:shd w:val="clear" w:color="auto" w:fill="auto"/>
            <w:noWrap/>
            <w:vAlign w:val="center"/>
          </w:tcPr>
          <w:p w14:paraId="56F0484F">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745.266</w:t>
            </w:r>
          </w:p>
        </w:tc>
        <w:tc>
          <w:tcPr>
            <w:tcW w:w="249" w:type="pct"/>
            <w:tcBorders>
              <w:tl2br w:val="nil"/>
              <w:tr2bl w:val="nil"/>
            </w:tcBorders>
            <w:shd w:val="clear" w:color="auto" w:fill="auto"/>
            <w:noWrap/>
            <w:vAlign w:val="center"/>
          </w:tcPr>
          <w:p w14:paraId="09965C5F">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958.721</w:t>
            </w:r>
          </w:p>
        </w:tc>
        <w:tc>
          <w:tcPr>
            <w:tcW w:w="302" w:type="pct"/>
            <w:tcBorders>
              <w:tl2br w:val="nil"/>
              <w:tr2bl w:val="nil"/>
            </w:tcBorders>
            <w:shd w:val="clear" w:color="auto" w:fill="auto"/>
            <w:noWrap/>
            <w:vAlign w:val="center"/>
          </w:tcPr>
          <w:p w14:paraId="72FCFC52">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1150.0843</w:t>
            </w:r>
          </w:p>
        </w:tc>
        <w:tc>
          <w:tcPr>
            <w:tcW w:w="295" w:type="pct"/>
            <w:tcBorders>
              <w:tl2br w:val="nil"/>
              <w:tr2bl w:val="nil"/>
            </w:tcBorders>
            <w:shd w:val="clear" w:color="auto" w:fill="auto"/>
            <w:noWrap/>
            <w:vAlign w:val="center"/>
          </w:tcPr>
          <w:p w14:paraId="364B4F90">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37.98</w:t>
            </w:r>
          </w:p>
        </w:tc>
        <w:tc>
          <w:tcPr>
            <w:tcW w:w="296" w:type="pct"/>
            <w:tcBorders>
              <w:tl2br w:val="nil"/>
              <w:tr2bl w:val="nil"/>
            </w:tcBorders>
            <w:shd w:val="clear" w:color="auto" w:fill="auto"/>
            <w:noWrap/>
            <w:vAlign w:val="center"/>
          </w:tcPr>
          <w:p w14:paraId="363C3E2B">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687.9</w:t>
            </w:r>
          </w:p>
        </w:tc>
        <w:tc>
          <w:tcPr>
            <w:tcW w:w="365" w:type="pct"/>
            <w:tcBorders>
              <w:tl2br w:val="nil"/>
              <w:tr2bl w:val="nil"/>
            </w:tcBorders>
            <w:shd w:val="clear" w:color="auto" w:fill="auto"/>
            <w:noWrap/>
            <w:vAlign w:val="center"/>
          </w:tcPr>
          <w:p w14:paraId="4D09DCA6">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 xml:space="preserve">12591.3 </w:t>
            </w:r>
          </w:p>
        </w:tc>
      </w:tr>
      <w:tr w14:paraId="18F35541">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108" w:type="dxa"/>
            <w:bottom w:w="0" w:type="dxa"/>
            <w:right w:w="108" w:type="dxa"/>
          </w:tblCellMar>
        </w:tblPrEx>
        <w:trPr>
          <w:trHeight w:val="340" w:hRule="atLeast"/>
        </w:trPr>
        <w:tc>
          <w:tcPr>
            <w:tcW w:w="301" w:type="pct"/>
            <w:tcBorders>
              <w:tl2br w:val="nil"/>
              <w:tr2bl w:val="nil"/>
            </w:tcBorders>
            <w:shd w:val="clear" w:color="auto" w:fill="auto"/>
            <w:noWrap/>
            <w:vAlign w:val="center"/>
          </w:tcPr>
          <w:p w14:paraId="2664C9E1">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平山区</w:t>
            </w:r>
          </w:p>
        </w:tc>
        <w:tc>
          <w:tcPr>
            <w:tcW w:w="281" w:type="pct"/>
            <w:tcBorders>
              <w:tl2br w:val="nil"/>
              <w:tr2bl w:val="nil"/>
            </w:tcBorders>
            <w:shd w:val="clear" w:color="auto" w:fill="auto"/>
            <w:noWrap/>
            <w:vAlign w:val="center"/>
          </w:tcPr>
          <w:p w14:paraId="71741F97">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226" w:type="pct"/>
            <w:tcBorders>
              <w:tl2br w:val="nil"/>
              <w:tr2bl w:val="nil"/>
            </w:tcBorders>
            <w:shd w:val="clear" w:color="auto" w:fill="auto"/>
            <w:noWrap/>
            <w:vAlign w:val="center"/>
          </w:tcPr>
          <w:p w14:paraId="79C00ADA">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11.28</w:t>
            </w:r>
          </w:p>
        </w:tc>
        <w:tc>
          <w:tcPr>
            <w:tcW w:w="256" w:type="pct"/>
            <w:tcBorders>
              <w:tl2br w:val="nil"/>
              <w:tr2bl w:val="nil"/>
            </w:tcBorders>
            <w:shd w:val="clear" w:color="auto" w:fill="auto"/>
            <w:noWrap/>
            <w:vAlign w:val="center"/>
          </w:tcPr>
          <w:p w14:paraId="5292765D">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78.96</w:t>
            </w:r>
          </w:p>
        </w:tc>
        <w:tc>
          <w:tcPr>
            <w:tcW w:w="271" w:type="pct"/>
            <w:tcBorders>
              <w:tl2br w:val="nil"/>
              <w:tr2bl w:val="nil"/>
            </w:tcBorders>
            <w:shd w:val="clear" w:color="auto" w:fill="auto"/>
            <w:noWrap/>
            <w:vAlign w:val="center"/>
          </w:tcPr>
          <w:p w14:paraId="04932B2C">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280" w:type="pct"/>
            <w:tcBorders>
              <w:tl2br w:val="nil"/>
              <w:tr2bl w:val="nil"/>
            </w:tcBorders>
            <w:shd w:val="clear" w:color="auto" w:fill="auto"/>
            <w:noWrap/>
            <w:vAlign w:val="center"/>
          </w:tcPr>
          <w:p w14:paraId="2DBD3BA5">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464" w:type="pct"/>
            <w:tcBorders>
              <w:tl2br w:val="nil"/>
              <w:tr2bl w:val="nil"/>
            </w:tcBorders>
            <w:shd w:val="clear" w:color="auto" w:fill="auto"/>
            <w:noWrap/>
            <w:vAlign w:val="center"/>
          </w:tcPr>
          <w:p w14:paraId="3038CDC8">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464" w:type="pct"/>
            <w:tcBorders>
              <w:tl2br w:val="nil"/>
              <w:tr2bl w:val="nil"/>
            </w:tcBorders>
            <w:shd w:val="clear" w:color="auto" w:fill="auto"/>
            <w:noWrap/>
            <w:vAlign w:val="center"/>
          </w:tcPr>
          <w:p w14:paraId="3F36F880">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469" w:type="pct"/>
            <w:tcBorders>
              <w:tl2br w:val="nil"/>
              <w:tr2bl w:val="nil"/>
            </w:tcBorders>
            <w:shd w:val="clear" w:color="auto" w:fill="auto"/>
            <w:noWrap/>
            <w:vAlign w:val="center"/>
          </w:tcPr>
          <w:p w14:paraId="6C7F1A80">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1623.57</w:t>
            </w:r>
          </w:p>
        </w:tc>
        <w:tc>
          <w:tcPr>
            <w:tcW w:w="223" w:type="pct"/>
            <w:tcBorders>
              <w:tl2br w:val="nil"/>
              <w:tr2bl w:val="nil"/>
            </w:tcBorders>
            <w:shd w:val="clear" w:color="auto" w:fill="auto"/>
            <w:noWrap/>
            <w:vAlign w:val="center"/>
          </w:tcPr>
          <w:p w14:paraId="2DE11152">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252" w:type="pct"/>
            <w:tcBorders>
              <w:tl2br w:val="nil"/>
              <w:tr2bl w:val="nil"/>
            </w:tcBorders>
            <w:shd w:val="clear" w:color="auto" w:fill="auto"/>
            <w:noWrap/>
            <w:vAlign w:val="center"/>
          </w:tcPr>
          <w:p w14:paraId="25EC66BB">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104.12</w:t>
            </w:r>
          </w:p>
        </w:tc>
        <w:tc>
          <w:tcPr>
            <w:tcW w:w="249" w:type="pct"/>
            <w:tcBorders>
              <w:tl2br w:val="nil"/>
              <w:tr2bl w:val="nil"/>
            </w:tcBorders>
            <w:shd w:val="clear" w:color="auto" w:fill="auto"/>
            <w:noWrap/>
            <w:vAlign w:val="center"/>
          </w:tcPr>
          <w:p w14:paraId="56404B7C">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141.577</w:t>
            </w:r>
          </w:p>
        </w:tc>
        <w:tc>
          <w:tcPr>
            <w:tcW w:w="302" w:type="pct"/>
            <w:tcBorders>
              <w:tl2br w:val="nil"/>
              <w:tr2bl w:val="nil"/>
            </w:tcBorders>
            <w:shd w:val="clear" w:color="auto" w:fill="auto"/>
            <w:noWrap/>
            <w:vAlign w:val="center"/>
          </w:tcPr>
          <w:p w14:paraId="6BA376C3">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20.65</w:t>
            </w:r>
          </w:p>
        </w:tc>
        <w:tc>
          <w:tcPr>
            <w:tcW w:w="295" w:type="pct"/>
            <w:tcBorders>
              <w:tl2br w:val="nil"/>
              <w:tr2bl w:val="nil"/>
            </w:tcBorders>
            <w:shd w:val="clear" w:color="auto" w:fill="auto"/>
            <w:noWrap/>
            <w:vAlign w:val="center"/>
          </w:tcPr>
          <w:p w14:paraId="7965F7B9">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296" w:type="pct"/>
            <w:tcBorders>
              <w:tl2br w:val="nil"/>
              <w:tr2bl w:val="nil"/>
            </w:tcBorders>
            <w:shd w:val="clear" w:color="auto" w:fill="auto"/>
            <w:noWrap/>
            <w:vAlign w:val="center"/>
          </w:tcPr>
          <w:p w14:paraId="779DE1C5">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365" w:type="pct"/>
            <w:tcBorders>
              <w:tl2br w:val="nil"/>
              <w:tr2bl w:val="nil"/>
            </w:tcBorders>
            <w:shd w:val="clear" w:color="auto" w:fill="auto"/>
            <w:noWrap/>
            <w:vAlign w:val="center"/>
          </w:tcPr>
          <w:p w14:paraId="273F9D9B">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 xml:space="preserve">1980.2 </w:t>
            </w:r>
          </w:p>
        </w:tc>
      </w:tr>
      <w:tr w14:paraId="02684EE0">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108" w:type="dxa"/>
            <w:bottom w:w="0" w:type="dxa"/>
            <w:right w:w="108" w:type="dxa"/>
          </w:tblCellMar>
        </w:tblPrEx>
        <w:trPr>
          <w:trHeight w:val="340" w:hRule="atLeast"/>
        </w:trPr>
        <w:tc>
          <w:tcPr>
            <w:tcW w:w="301" w:type="pct"/>
            <w:tcBorders>
              <w:tl2br w:val="nil"/>
              <w:tr2bl w:val="nil"/>
            </w:tcBorders>
            <w:shd w:val="clear" w:color="auto" w:fill="auto"/>
            <w:noWrap/>
            <w:vAlign w:val="center"/>
          </w:tcPr>
          <w:p w14:paraId="14AB34AC">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明山区</w:t>
            </w:r>
          </w:p>
        </w:tc>
        <w:tc>
          <w:tcPr>
            <w:tcW w:w="281" w:type="pct"/>
            <w:tcBorders>
              <w:tl2br w:val="nil"/>
              <w:tr2bl w:val="nil"/>
            </w:tcBorders>
            <w:shd w:val="clear" w:color="auto" w:fill="auto"/>
            <w:noWrap/>
            <w:vAlign w:val="center"/>
          </w:tcPr>
          <w:p w14:paraId="2610DD09">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70.55</w:t>
            </w:r>
          </w:p>
        </w:tc>
        <w:tc>
          <w:tcPr>
            <w:tcW w:w="226" w:type="pct"/>
            <w:tcBorders>
              <w:tl2br w:val="nil"/>
              <w:tr2bl w:val="nil"/>
            </w:tcBorders>
            <w:shd w:val="clear" w:color="auto" w:fill="auto"/>
            <w:noWrap/>
            <w:vAlign w:val="center"/>
          </w:tcPr>
          <w:p w14:paraId="2C59992B">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256" w:type="pct"/>
            <w:tcBorders>
              <w:tl2br w:val="nil"/>
              <w:tr2bl w:val="nil"/>
            </w:tcBorders>
            <w:shd w:val="clear" w:color="auto" w:fill="auto"/>
            <w:noWrap/>
            <w:vAlign w:val="center"/>
          </w:tcPr>
          <w:p w14:paraId="24C788BE">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78.472</w:t>
            </w:r>
          </w:p>
        </w:tc>
        <w:tc>
          <w:tcPr>
            <w:tcW w:w="271" w:type="pct"/>
            <w:tcBorders>
              <w:tl2br w:val="nil"/>
              <w:tr2bl w:val="nil"/>
            </w:tcBorders>
            <w:shd w:val="clear" w:color="auto" w:fill="auto"/>
            <w:noWrap/>
            <w:vAlign w:val="center"/>
          </w:tcPr>
          <w:p w14:paraId="292E5B8D">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39.6</w:t>
            </w:r>
          </w:p>
        </w:tc>
        <w:tc>
          <w:tcPr>
            <w:tcW w:w="280" w:type="pct"/>
            <w:tcBorders>
              <w:tl2br w:val="nil"/>
              <w:tr2bl w:val="nil"/>
            </w:tcBorders>
            <w:shd w:val="clear" w:color="auto" w:fill="auto"/>
            <w:noWrap/>
            <w:vAlign w:val="center"/>
          </w:tcPr>
          <w:p w14:paraId="1FFED729">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54</w:t>
            </w:r>
          </w:p>
        </w:tc>
        <w:tc>
          <w:tcPr>
            <w:tcW w:w="464" w:type="pct"/>
            <w:tcBorders>
              <w:tl2br w:val="nil"/>
              <w:tr2bl w:val="nil"/>
            </w:tcBorders>
            <w:shd w:val="clear" w:color="auto" w:fill="auto"/>
            <w:noWrap/>
            <w:vAlign w:val="center"/>
          </w:tcPr>
          <w:p w14:paraId="46738F9E">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464" w:type="pct"/>
            <w:tcBorders>
              <w:tl2br w:val="nil"/>
              <w:tr2bl w:val="nil"/>
            </w:tcBorders>
            <w:shd w:val="clear" w:color="auto" w:fill="auto"/>
            <w:noWrap/>
            <w:vAlign w:val="center"/>
          </w:tcPr>
          <w:p w14:paraId="2453C9FA">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180.342</w:t>
            </w:r>
          </w:p>
        </w:tc>
        <w:tc>
          <w:tcPr>
            <w:tcW w:w="469" w:type="pct"/>
            <w:tcBorders>
              <w:tl2br w:val="nil"/>
              <w:tr2bl w:val="nil"/>
            </w:tcBorders>
            <w:shd w:val="clear" w:color="auto" w:fill="auto"/>
            <w:noWrap/>
            <w:vAlign w:val="center"/>
          </w:tcPr>
          <w:p w14:paraId="354AFCC8">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146.961</w:t>
            </w:r>
          </w:p>
        </w:tc>
        <w:tc>
          <w:tcPr>
            <w:tcW w:w="223" w:type="pct"/>
            <w:tcBorders>
              <w:tl2br w:val="nil"/>
              <w:tr2bl w:val="nil"/>
            </w:tcBorders>
            <w:shd w:val="clear" w:color="auto" w:fill="auto"/>
            <w:noWrap/>
            <w:vAlign w:val="center"/>
          </w:tcPr>
          <w:p w14:paraId="3AF786FF">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1.283</w:t>
            </w:r>
          </w:p>
        </w:tc>
        <w:tc>
          <w:tcPr>
            <w:tcW w:w="252" w:type="pct"/>
            <w:tcBorders>
              <w:tl2br w:val="nil"/>
              <w:tr2bl w:val="nil"/>
            </w:tcBorders>
            <w:shd w:val="clear" w:color="auto" w:fill="auto"/>
            <w:noWrap/>
            <w:vAlign w:val="center"/>
          </w:tcPr>
          <w:p w14:paraId="2BCDA00D">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290.928</w:t>
            </w:r>
          </w:p>
        </w:tc>
        <w:tc>
          <w:tcPr>
            <w:tcW w:w="249" w:type="pct"/>
            <w:tcBorders>
              <w:tl2br w:val="nil"/>
              <w:tr2bl w:val="nil"/>
            </w:tcBorders>
            <w:shd w:val="clear" w:color="auto" w:fill="auto"/>
            <w:noWrap/>
            <w:vAlign w:val="center"/>
          </w:tcPr>
          <w:p w14:paraId="779ED37E">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306.965</w:t>
            </w:r>
          </w:p>
        </w:tc>
        <w:tc>
          <w:tcPr>
            <w:tcW w:w="302" w:type="pct"/>
            <w:tcBorders>
              <w:tl2br w:val="nil"/>
              <w:tr2bl w:val="nil"/>
            </w:tcBorders>
            <w:shd w:val="clear" w:color="auto" w:fill="auto"/>
            <w:noWrap/>
            <w:vAlign w:val="center"/>
          </w:tcPr>
          <w:p w14:paraId="6D0DBE3A">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93.1</w:t>
            </w:r>
          </w:p>
        </w:tc>
        <w:tc>
          <w:tcPr>
            <w:tcW w:w="295" w:type="pct"/>
            <w:tcBorders>
              <w:tl2br w:val="nil"/>
              <w:tr2bl w:val="nil"/>
            </w:tcBorders>
            <w:shd w:val="clear" w:color="auto" w:fill="auto"/>
            <w:noWrap/>
            <w:vAlign w:val="center"/>
          </w:tcPr>
          <w:p w14:paraId="06A608F3">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296" w:type="pct"/>
            <w:tcBorders>
              <w:tl2br w:val="nil"/>
              <w:tr2bl w:val="nil"/>
            </w:tcBorders>
            <w:shd w:val="clear" w:color="auto" w:fill="auto"/>
            <w:noWrap/>
            <w:vAlign w:val="center"/>
          </w:tcPr>
          <w:p w14:paraId="2A9368BA">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365" w:type="pct"/>
            <w:tcBorders>
              <w:tl2br w:val="nil"/>
              <w:tr2bl w:val="nil"/>
            </w:tcBorders>
            <w:shd w:val="clear" w:color="auto" w:fill="auto"/>
            <w:noWrap/>
            <w:vAlign w:val="center"/>
          </w:tcPr>
          <w:p w14:paraId="46386672">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 xml:space="preserve">1262.2 </w:t>
            </w:r>
          </w:p>
        </w:tc>
      </w:tr>
      <w:tr w14:paraId="70BAA0E4">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108" w:type="dxa"/>
            <w:bottom w:w="0" w:type="dxa"/>
            <w:right w:w="108" w:type="dxa"/>
          </w:tblCellMar>
        </w:tblPrEx>
        <w:trPr>
          <w:trHeight w:val="340" w:hRule="atLeast"/>
        </w:trPr>
        <w:tc>
          <w:tcPr>
            <w:tcW w:w="301" w:type="pct"/>
            <w:tcBorders>
              <w:tl2br w:val="nil"/>
              <w:tr2bl w:val="nil"/>
            </w:tcBorders>
            <w:shd w:val="clear" w:color="auto" w:fill="auto"/>
            <w:noWrap/>
            <w:vAlign w:val="center"/>
          </w:tcPr>
          <w:p w14:paraId="220AB79A">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溪湖区</w:t>
            </w:r>
          </w:p>
        </w:tc>
        <w:tc>
          <w:tcPr>
            <w:tcW w:w="281" w:type="pct"/>
            <w:tcBorders>
              <w:tl2br w:val="nil"/>
              <w:tr2bl w:val="nil"/>
            </w:tcBorders>
            <w:shd w:val="clear" w:color="auto" w:fill="auto"/>
            <w:noWrap/>
            <w:vAlign w:val="center"/>
          </w:tcPr>
          <w:p w14:paraId="286ECC03">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226" w:type="pct"/>
            <w:tcBorders>
              <w:tl2br w:val="nil"/>
              <w:tr2bl w:val="nil"/>
            </w:tcBorders>
            <w:shd w:val="clear" w:color="auto" w:fill="auto"/>
            <w:noWrap/>
            <w:vAlign w:val="center"/>
          </w:tcPr>
          <w:p w14:paraId="4FD5FB45">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256" w:type="pct"/>
            <w:tcBorders>
              <w:tl2br w:val="nil"/>
              <w:tr2bl w:val="nil"/>
            </w:tcBorders>
            <w:shd w:val="clear" w:color="auto" w:fill="auto"/>
            <w:noWrap/>
            <w:vAlign w:val="center"/>
          </w:tcPr>
          <w:p w14:paraId="0F8C9E00">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33.84</w:t>
            </w:r>
          </w:p>
        </w:tc>
        <w:tc>
          <w:tcPr>
            <w:tcW w:w="271" w:type="pct"/>
            <w:tcBorders>
              <w:tl2br w:val="nil"/>
              <w:tr2bl w:val="nil"/>
            </w:tcBorders>
            <w:shd w:val="clear" w:color="auto" w:fill="auto"/>
            <w:noWrap/>
            <w:vAlign w:val="center"/>
          </w:tcPr>
          <w:p w14:paraId="35ADC171">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280" w:type="pct"/>
            <w:tcBorders>
              <w:tl2br w:val="nil"/>
              <w:tr2bl w:val="nil"/>
            </w:tcBorders>
            <w:shd w:val="clear" w:color="auto" w:fill="auto"/>
            <w:noWrap/>
            <w:vAlign w:val="center"/>
          </w:tcPr>
          <w:p w14:paraId="1E1D4F18">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13.9537</w:t>
            </w:r>
          </w:p>
        </w:tc>
        <w:tc>
          <w:tcPr>
            <w:tcW w:w="464" w:type="pct"/>
            <w:tcBorders>
              <w:tl2br w:val="nil"/>
              <w:tr2bl w:val="nil"/>
            </w:tcBorders>
            <w:shd w:val="clear" w:color="auto" w:fill="auto"/>
            <w:noWrap/>
            <w:vAlign w:val="center"/>
          </w:tcPr>
          <w:p w14:paraId="6D386BB7">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464" w:type="pct"/>
            <w:tcBorders>
              <w:tl2br w:val="nil"/>
              <w:tr2bl w:val="nil"/>
            </w:tcBorders>
            <w:shd w:val="clear" w:color="auto" w:fill="auto"/>
            <w:noWrap/>
            <w:vAlign w:val="center"/>
          </w:tcPr>
          <w:p w14:paraId="32092CBA">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469" w:type="pct"/>
            <w:tcBorders>
              <w:tl2br w:val="nil"/>
              <w:tr2bl w:val="nil"/>
            </w:tcBorders>
            <w:shd w:val="clear" w:color="auto" w:fill="auto"/>
            <w:noWrap/>
            <w:vAlign w:val="center"/>
          </w:tcPr>
          <w:p w14:paraId="0EC801CF">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77.932</w:t>
            </w:r>
          </w:p>
        </w:tc>
        <w:tc>
          <w:tcPr>
            <w:tcW w:w="223" w:type="pct"/>
            <w:tcBorders>
              <w:tl2br w:val="nil"/>
              <w:tr2bl w:val="nil"/>
            </w:tcBorders>
            <w:shd w:val="clear" w:color="auto" w:fill="auto"/>
            <w:noWrap/>
            <w:vAlign w:val="center"/>
          </w:tcPr>
          <w:p w14:paraId="39EC17E2">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252" w:type="pct"/>
            <w:tcBorders>
              <w:tl2br w:val="nil"/>
              <w:tr2bl w:val="nil"/>
            </w:tcBorders>
            <w:shd w:val="clear" w:color="auto" w:fill="auto"/>
            <w:noWrap/>
            <w:vAlign w:val="center"/>
          </w:tcPr>
          <w:p w14:paraId="4A0A4C59">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69.37</w:t>
            </w:r>
          </w:p>
        </w:tc>
        <w:tc>
          <w:tcPr>
            <w:tcW w:w="249" w:type="pct"/>
            <w:tcBorders>
              <w:tl2br w:val="nil"/>
              <w:tr2bl w:val="nil"/>
            </w:tcBorders>
            <w:shd w:val="clear" w:color="auto" w:fill="auto"/>
            <w:noWrap/>
            <w:vAlign w:val="center"/>
          </w:tcPr>
          <w:p w14:paraId="05FD071B">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91.017</w:t>
            </w:r>
          </w:p>
        </w:tc>
        <w:tc>
          <w:tcPr>
            <w:tcW w:w="302" w:type="pct"/>
            <w:tcBorders>
              <w:tl2br w:val="nil"/>
              <w:tr2bl w:val="nil"/>
            </w:tcBorders>
            <w:shd w:val="clear" w:color="auto" w:fill="auto"/>
            <w:noWrap/>
            <w:vAlign w:val="center"/>
          </w:tcPr>
          <w:p w14:paraId="117C0076">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18.6</w:t>
            </w:r>
          </w:p>
        </w:tc>
        <w:tc>
          <w:tcPr>
            <w:tcW w:w="295" w:type="pct"/>
            <w:tcBorders>
              <w:tl2br w:val="nil"/>
              <w:tr2bl w:val="nil"/>
            </w:tcBorders>
            <w:shd w:val="clear" w:color="auto" w:fill="auto"/>
            <w:noWrap/>
            <w:vAlign w:val="center"/>
          </w:tcPr>
          <w:p w14:paraId="78FC0E9C">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296" w:type="pct"/>
            <w:tcBorders>
              <w:tl2br w:val="nil"/>
              <w:tr2bl w:val="nil"/>
            </w:tcBorders>
            <w:shd w:val="clear" w:color="auto" w:fill="auto"/>
            <w:noWrap/>
            <w:vAlign w:val="center"/>
          </w:tcPr>
          <w:p w14:paraId="3E4E7684">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365" w:type="pct"/>
            <w:tcBorders>
              <w:tl2br w:val="nil"/>
              <w:tr2bl w:val="nil"/>
            </w:tcBorders>
            <w:shd w:val="clear" w:color="auto" w:fill="auto"/>
            <w:noWrap/>
            <w:vAlign w:val="center"/>
          </w:tcPr>
          <w:p w14:paraId="2B735EE9">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 xml:space="preserve">304.7 </w:t>
            </w:r>
          </w:p>
        </w:tc>
      </w:tr>
      <w:tr w14:paraId="7FA4BB98">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108" w:type="dxa"/>
            <w:bottom w:w="0" w:type="dxa"/>
            <w:right w:w="108" w:type="dxa"/>
          </w:tblCellMar>
        </w:tblPrEx>
        <w:trPr>
          <w:trHeight w:val="340" w:hRule="atLeast"/>
        </w:trPr>
        <w:tc>
          <w:tcPr>
            <w:tcW w:w="301" w:type="pct"/>
            <w:tcBorders>
              <w:tl2br w:val="nil"/>
              <w:tr2bl w:val="nil"/>
            </w:tcBorders>
            <w:shd w:val="clear" w:color="auto" w:fill="auto"/>
            <w:noWrap/>
            <w:vAlign w:val="center"/>
          </w:tcPr>
          <w:p w14:paraId="58F9F257">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南芬区</w:t>
            </w:r>
          </w:p>
        </w:tc>
        <w:tc>
          <w:tcPr>
            <w:tcW w:w="281" w:type="pct"/>
            <w:tcBorders>
              <w:tl2br w:val="nil"/>
              <w:tr2bl w:val="nil"/>
            </w:tcBorders>
            <w:shd w:val="clear" w:color="auto" w:fill="auto"/>
            <w:noWrap/>
            <w:vAlign w:val="center"/>
          </w:tcPr>
          <w:p w14:paraId="288B9DE1">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0</w:t>
            </w:r>
          </w:p>
        </w:tc>
        <w:tc>
          <w:tcPr>
            <w:tcW w:w="226" w:type="pct"/>
            <w:tcBorders>
              <w:tl2br w:val="nil"/>
              <w:tr2bl w:val="nil"/>
            </w:tcBorders>
            <w:shd w:val="clear" w:color="auto" w:fill="auto"/>
            <w:noWrap/>
            <w:vAlign w:val="center"/>
          </w:tcPr>
          <w:p w14:paraId="5F80FFE7">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4.701</w:t>
            </w:r>
          </w:p>
        </w:tc>
        <w:tc>
          <w:tcPr>
            <w:tcW w:w="256" w:type="pct"/>
            <w:tcBorders>
              <w:tl2br w:val="nil"/>
              <w:tr2bl w:val="nil"/>
            </w:tcBorders>
            <w:shd w:val="clear" w:color="auto" w:fill="auto"/>
            <w:noWrap/>
            <w:vAlign w:val="center"/>
          </w:tcPr>
          <w:p w14:paraId="5E533B85">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271" w:type="pct"/>
            <w:tcBorders>
              <w:tl2br w:val="nil"/>
              <w:tr2bl w:val="nil"/>
            </w:tcBorders>
            <w:shd w:val="clear" w:color="auto" w:fill="auto"/>
            <w:noWrap/>
            <w:vAlign w:val="center"/>
          </w:tcPr>
          <w:p w14:paraId="6AE6F5FA">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14.013</w:t>
            </w:r>
          </w:p>
        </w:tc>
        <w:tc>
          <w:tcPr>
            <w:tcW w:w="280" w:type="pct"/>
            <w:tcBorders>
              <w:tl2br w:val="nil"/>
              <w:tr2bl w:val="nil"/>
            </w:tcBorders>
            <w:shd w:val="clear" w:color="auto" w:fill="auto"/>
            <w:noWrap/>
            <w:vAlign w:val="center"/>
          </w:tcPr>
          <w:p w14:paraId="6F597360">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61.871</w:t>
            </w:r>
          </w:p>
        </w:tc>
        <w:tc>
          <w:tcPr>
            <w:tcW w:w="464" w:type="pct"/>
            <w:tcBorders>
              <w:tl2br w:val="nil"/>
              <w:tr2bl w:val="nil"/>
            </w:tcBorders>
            <w:shd w:val="clear" w:color="auto" w:fill="auto"/>
            <w:noWrap/>
            <w:vAlign w:val="center"/>
          </w:tcPr>
          <w:p w14:paraId="2B7A6FB3">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464" w:type="pct"/>
            <w:tcBorders>
              <w:tl2br w:val="nil"/>
              <w:tr2bl w:val="nil"/>
            </w:tcBorders>
            <w:shd w:val="clear" w:color="auto" w:fill="auto"/>
            <w:noWrap/>
            <w:vAlign w:val="center"/>
          </w:tcPr>
          <w:p w14:paraId="20AD5474">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469" w:type="pct"/>
            <w:tcBorders>
              <w:tl2br w:val="nil"/>
              <w:tr2bl w:val="nil"/>
            </w:tcBorders>
            <w:shd w:val="clear" w:color="auto" w:fill="auto"/>
            <w:noWrap/>
            <w:vAlign w:val="center"/>
          </w:tcPr>
          <w:p w14:paraId="54622602">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189.494</w:t>
            </w:r>
          </w:p>
        </w:tc>
        <w:tc>
          <w:tcPr>
            <w:tcW w:w="223" w:type="pct"/>
            <w:tcBorders>
              <w:tl2br w:val="nil"/>
              <w:tr2bl w:val="nil"/>
            </w:tcBorders>
            <w:shd w:val="clear" w:color="auto" w:fill="auto"/>
            <w:noWrap/>
            <w:vAlign w:val="center"/>
          </w:tcPr>
          <w:p w14:paraId="0CFEB308">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0.761</w:t>
            </w:r>
          </w:p>
        </w:tc>
        <w:tc>
          <w:tcPr>
            <w:tcW w:w="252" w:type="pct"/>
            <w:tcBorders>
              <w:tl2br w:val="nil"/>
              <w:tr2bl w:val="nil"/>
            </w:tcBorders>
            <w:shd w:val="clear" w:color="auto" w:fill="auto"/>
            <w:noWrap/>
            <w:vAlign w:val="center"/>
          </w:tcPr>
          <w:p w14:paraId="787310BB">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24.538</w:t>
            </w:r>
          </w:p>
        </w:tc>
        <w:tc>
          <w:tcPr>
            <w:tcW w:w="249" w:type="pct"/>
            <w:tcBorders>
              <w:tl2br w:val="nil"/>
              <w:tr2bl w:val="nil"/>
            </w:tcBorders>
            <w:shd w:val="clear" w:color="auto" w:fill="auto"/>
            <w:noWrap/>
            <w:vAlign w:val="center"/>
          </w:tcPr>
          <w:p w14:paraId="55A2BB91">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21.543</w:t>
            </w:r>
          </w:p>
        </w:tc>
        <w:tc>
          <w:tcPr>
            <w:tcW w:w="302" w:type="pct"/>
            <w:tcBorders>
              <w:tl2br w:val="nil"/>
              <w:tr2bl w:val="nil"/>
            </w:tcBorders>
            <w:shd w:val="clear" w:color="auto" w:fill="auto"/>
            <w:noWrap/>
            <w:vAlign w:val="center"/>
          </w:tcPr>
          <w:p w14:paraId="6538DC4F">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68.3806</w:t>
            </w:r>
          </w:p>
        </w:tc>
        <w:tc>
          <w:tcPr>
            <w:tcW w:w="295" w:type="pct"/>
            <w:tcBorders>
              <w:tl2br w:val="nil"/>
              <w:tr2bl w:val="nil"/>
            </w:tcBorders>
            <w:shd w:val="clear" w:color="auto" w:fill="auto"/>
            <w:noWrap/>
            <w:vAlign w:val="center"/>
          </w:tcPr>
          <w:p w14:paraId="627E387A">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1.44</w:t>
            </w:r>
          </w:p>
        </w:tc>
        <w:tc>
          <w:tcPr>
            <w:tcW w:w="296" w:type="pct"/>
            <w:tcBorders>
              <w:tl2br w:val="nil"/>
              <w:tr2bl w:val="nil"/>
            </w:tcBorders>
            <w:shd w:val="clear" w:color="auto" w:fill="auto"/>
            <w:noWrap/>
            <w:vAlign w:val="center"/>
          </w:tcPr>
          <w:p w14:paraId="2C76928C">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365" w:type="pct"/>
            <w:tcBorders>
              <w:tl2br w:val="nil"/>
              <w:tr2bl w:val="nil"/>
            </w:tcBorders>
            <w:shd w:val="clear" w:color="auto" w:fill="auto"/>
            <w:noWrap/>
            <w:vAlign w:val="center"/>
          </w:tcPr>
          <w:p w14:paraId="6BCA3248">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 xml:space="preserve">386.7 </w:t>
            </w:r>
          </w:p>
        </w:tc>
      </w:tr>
      <w:tr w14:paraId="6AF6022B">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108" w:type="dxa"/>
            <w:bottom w:w="0" w:type="dxa"/>
            <w:right w:w="108" w:type="dxa"/>
          </w:tblCellMar>
        </w:tblPrEx>
        <w:trPr>
          <w:trHeight w:val="340" w:hRule="atLeast"/>
        </w:trPr>
        <w:tc>
          <w:tcPr>
            <w:tcW w:w="301" w:type="pct"/>
            <w:tcBorders>
              <w:tl2br w:val="nil"/>
              <w:tr2bl w:val="nil"/>
            </w:tcBorders>
            <w:shd w:val="clear" w:color="auto" w:fill="auto"/>
            <w:noWrap/>
            <w:vAlign w:val="center"/>
          </w:tcPr>
          <w:p w14:paraId="4E897A00">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高新区</w:t>
            </w:r>
          </w:p>
        </w:tc>
        <w:tc>
          <w:tcPr>
            <w:tcW w:w="281" w:type="pct"/>
            <w:tcBorders>
              <w:tl2br w:val="nil"/>
              <w:tr2bl w:val="nil"/>
            </w:tcBorders>
            <w:shd w:val="clear" w:color="auto" w:fill="auto"/>
            <w:noWrap/>
            <w:vAlign w:val="center"/>
          </w:tcPr>
          <w:p w14:paraId="51C81A84">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8.47</w:t>
            </w:r>
          </w:p>
        </w:tc>
        <w:tc>
          <w:tcPr>
            <w:tcW w:w="226" w:type="pct"/>
            <w:tcBorders>
              <w:tl2br w:val="nil"/>
              <w:tr2bl w:val="nil"/>
            </w:tcBorders>
            <w:shd w:val="clear" w:color="auto" w:fill="auto"/>
            <w:noWrap/>
            <w:vAlign w:val="center"/>
          </w:tcPr>
          <w:p w14:paraId="4CC4BE66">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20.68</w:t>
            </w:r>
          </w:p>
        </w:tc>
        <w:tc>
          <w:tcPr>
            <w:tcW w:w="256" w:type="pct"/>
            <w:tcBorders>
              <w:tl2br w:val="nil"/>
              <w:tr2bl w:val="nil"/>
            </w:tcBorders>
            <w:shd w:val="clear" w:color="auto" w:fill="auto"/>
            <w:noWrap/>
            <w:vAlign w:val="center"/>
          </w:tcPr>
          <w:p w14:paraId="015E14DD">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271" w:type="pct"/>
            <w:tcBorders>
              <w:tl2br w:val="nil"/>
              <w:tr2bl w:val="nil"/>
            </w:tcBorders>
            <w:shd w:val="clear" w:color="auto" w:fill="auto"/>
            <w:noWrap/>
            <w:vAlign w:val="center"/>
          </w:tcPr>
          <w:p w14:paraId="37B8BA2F">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280" w:type="pct"/>
            <w:tcBorders>
              <w:tl2br w:val="nil"/>
              <w:tr2bl w:val="nil"/>
            </w:tcBorders>
            <w:shd w:val="clear" w:color="auto" w:fill="auto"/>
            <w:noWrap/>
            <w:vAlign w:val="center"/>
          </w:tcPr>
          <w:p w14:paraId="18314582">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6.287</w:t>
            </w:r>
          </w:p>
        </w:tc>
        <w:tc>
          <w:tcPr>
            <w:tcW w:w="464" w:type="pct"/>
            <w:tcBorders>
              <w:tl2br w:val="nil"/>
              <w:tr2bl w:val="nil"/>
            </w:tcBorders>
            <w:shd w:val="clear" w:color="auto" w:fill="auto"/>
            <w:noWrap/>
            <w:vAlign w:val="center"/>
          </w:tcPr>
          <w:p w14:paraId="1EBEBE9C">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464" w:type="pct"/>
            <w:tcBorders>
              <w:tl2br w:val="nil"/>
              <w:tr2bl w:val="nil"/>
            </w:tcBorders>
            <w:shd w:val="clear" w:color="auto" w:fill="auto"/>
            <w:noWrap/>
            <w:vAlign w:val="center"/>
          </w:tcPr>
          <w:p w14:paraId="7A9D2685">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469" w:type="pct"/>
            <w:tcBorders>
              <w:tl2br w:val="nil"/>
              <w:tr2bl w:val="nil"/>
            </w:tcBorders>
            <w:shd w:val="clear" w:color="auto" w:fill="auto"/>
            <w:noWrap/>
            <w:vAlign w:val="center"/>
          </w:tcPr>
          <w:p w14:paraId="17401AE1">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64.677</w:t>
            </w:r>
          </w:p>
        </w:tc>
        <w:tc>
          <w:tcPr>
            <w:tcW w:w="223" w:type="pct"/>
            <w:tcBorders>
              <w:tl2br w:val="nil"/>
              <w:tr2bl w:val="nil"/>
            </w:tcBorders>
            <w:shd w:val="clear" w:color="auto" w:fill="auto"/>
            <w:noWrap/>
            <w:vAlign w:val="center"/>
          </w:tcPr>
          <w:p w14:paraId="12D75B71">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252" w:type="pct"/>
            <w:tcBorders>
              <w:tl2br w:val="nil"/>
              <w:tr2bl w:val="nil"/>
            </w:tcBorders>
            <w:shd w:val="clear" w:color="auto" w:fill="auto"/>
            <w:noWrap/>
            <w:vAlign w:val="center"/>
          </w:tcPr>
          <w:p w14:paraId="7E91F250">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88.826</w:t>
            </w:r>
          </w:p>
        </w:tc>
        <w:tc>
          <w:tcPr>
            <w:tcW w:w="249" w:type="pct"/>
            <w:tcBorders>
              <w:tl2br w:val="nil"/>
              <w:tr2bl w:val="nil"/>
            </w:tcBorders>
            <w:shd w:val="clear" w:color="auto" w:fill="auto"/>
            <w:noWrap/>
            <w:vAlign w:val="center"/>
          </w:tcPr>
          <w:p w14:paraId="5A509003">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24.38</w:t>
            </w:r>
          </w:p>
        </w:tc>
        <w:tc>
          <w:tcPr>
            <w:tcW w:w="302" w:type="pct"/>
            <w:tcBorders>
              <w:tl2br w:val="nil"/>
              <w:tr2bl w:val="nil"/>
            </w:tcBorders>
            <w:shd w:val="clear" w:color="auto" w:fill="auto"/>
            <w:noWrap/>
            <w:vAlign w:val="center"/>
          </w:tcPr>
          <w:p w14:paraId="01E85D9B">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45</w:t>
            </w:r>
          </w:p>
        </w:tc>
        <w:tc>
          <w:tcPr>
            <w:tcW w:w="295" w:type="pct"/>
            <w:tcBorders>
              <w:tl2br w:val="nil"/>
              <w:tr2bl w:val="nil"/>
            </w:tcBorders>
            <w:shd w:val="clear" w:color="auto" w:fill="auto"/>
            <w:noWrap/>
            <w:vAlign w:val="center"/>
          </w:tcPr>
          <w:p w14:paraId="1CEDFE4C">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18</w:t>
            </w:r>
          </w:p>
        </w:tc>
        <w:tc>
          <w:tcPr>
            <w:tcW w:w="296" w:type="pct"/>
            <w:tcBorders>
              <w:tl2br w:val="nil"/>
              <w:tr2bl w:val="nil"/>
            </w:tcBorders>
            <w:shd w:val="clear" w:color="auto" w:fill="auto"/>
            <w:noWrap/>
            <w:vAlign w:val="center"/>
          </w:tcPr>
          <w:p w14:paraId="6C385957">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365" w:type="pct"/>
            <w:tcBorders>
              <w:tl2br w:val="nil"/>
              <w:tr2bl w:val="nil"/>
            </w:tcBorders>
            <w:shd w:val="clear" w:color="auto" w:fill="auto"/>
            <w:noWrap/>
            <w:vAlign w:val="center"/>
          </w:tcPr>
          <w:p w14:paraId="30702A30">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 xml:space="preserve">276.3 </w:t>
            </w:r>
          </w:p>
        </w:tc>
      </w:tr>
      <w:tr w14:paraId="64830CAD">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108" w:type="dxa"/>
            <w:bottom w:w="0" w:type="dxa"/>
            <w:right w:w="108" w:type="dxa"/>
          </w:tblCellMar>
        </w:tblPrEx>
        <w:trPr>
          <w:trHeight w:val="340" w:hRule="atLeast"/>
        </w:trPr>
        <w:tc>
          <w:tcPr>
            <w:tcW w:w="301" w:type="pct"/>
            <w:tcBorders>
              <w:tl2br w:val="nil"/>
              <w:tr2bl w:val="nil"/>
            </w:tcBorders>
            <w:shd w:val="clear" w:color="auto" w:fill="auto"/>
            <w:noWrap/>
            <w:vAlign w:val="center"/>
          </w:tcPr>
          <w:p w14:paraId="06BE483F">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本溪县</w:t>
            </w:r>
          </w:p>
        </w:tc>
        <w:tc>
          <w:tcPr>
            <w:tcW w:w="281" w:type="pct"/>
            <w:tcBorders>
              <w:tl2br w:val="nil"/>
              <w:tr2bl w:val="nil"/>
            </w:tcBorders>
            <w:shd w:val="clear" w:color="auto" w:fill="auto"/>
            <w:noWrap/>
            <w:vAlign w:val="center"/>
          </w:tcPr>
          <w:p w14:paraId="5F1B0954">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631.147</w:t>
            </w:r>
          </w:p>
        </w:tc>
        <w:tc>
          <w:tcPr>
            <w:tcW w:w="226" w:type="pct"/>
            <w:tcBorders>
              <w:tl2br w:val="nil"/>
              <w:tr2bl w:val="nil"/>
            </w:tcBorders>
            <w:shd w:val="clear" w:color="auto" w:fill="auto"/>
            <w:noWrap/>
            <w:vAlign w:val="center"/>
          </w:tcPr>
          <w:p w14:paraId="5AB1C304">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256" w:type="pct"/>
            <w:tcBorders>
              <w:tl2br w:val="nil"/>
              <w:tr2bl w:val="nil"/>
            </w:tcBorders>
            <w:shd w:val="clear" w:color="auto" w:fill="auto"/>
            <w:noWrap/>
            <w:vAlign w:val="center"/>
          </w:tcPr>
          <w:p w14:paraId="7031D044">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24.44</w:t>
            </w:r>
          </w:p>
        </w:tc>
        <w:tc>
          <w:tcPr>
            <w:tcW w:w="271" w:type="pct"/>
            <w:tcBorders>
              <w:tl2br w:val="nil"/>
              <w:tr2bl w:val="nil"/>
            </w:tcBorders>
            <w:shd w:val="clear" w:color="auto" w:fill="auto"/>
            <w:noWrap/>
            <w:vAlign w:val="center"/>
          </w:tcPr>
          <w:p w14:paraId="6C0DFA7E">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280" w:type="pct"/>
            <w:tcBorders>
              <w:tl2br w:val="nil"/>
              <w:tr2bl w:val="nil"/>
            </w:tcBorders>
            <w:shd w:val="clear" w:color="auto" w:fill="auto"/>
            <w:noWrap/>
            <w:vAlign w:val="center"/>
          </w:tcPr>
          <w:p w14:paraId="5A92C1C6">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211.5</w:t>
            </w:r>
          </w:p>
        </w:tc>
        <w:tc>
          <w:tcPr>
            <w:tcW w:w="464" w:type="pct"/>
            <w:tcBorders>
              <w:tl2br w:val="nil"/>
              <w:tr2bl w:val="nil"/>
            </w:tcBorders>
            <w:shd w:val="clear" w:color="auto" w:fill="auto"/>
            <w:noWrap/>
            <w:vAlign w:val="center"/>
          </w:tcPr>
          <w:p w14:paraId="40D36CC4">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464" w:type="pct"/>
            <w:tcBorders>
              <w:tl2br w:val="nil"/>
              <w:tr2bl w:val="nil"/>
            </w:tcBorders>
            <w:shd w:val="clear" w:color="auto" w:fill="auto"/>
            <w:noWrap/>
            <w:vAlign w:val="center"/>
          </w:tcPr>
          <w:p w14:paraId="4C6BBDB7">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469" w:type="pct"/>
            <w:tcBorders>
              <w:tl2br w:val="nil"/>
              <w:tr2bl w:val="nil"/>
            </w:tcBorders>
            <w:shd w:val="clear" w:color="auto" w:fill="auto"/>
            <w:noWrap/>
            <w:vAlign w:val="center"/>
          </w:tcPr>
          <w:p w14:paraId="5C964FF6">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65.51</w:t>
            </w:r>
          </w:p>
        </w:tc>
        <w:tc>
          <w:tcPr>
            <w:tcW w:w="223" w:type="pct"/>
            <w:tcBorders>
              <w:tl2br w:val="nil"/>
              <w:tr2bl w:val="nil"/>
            </w:tcBorders>
            <w:shd w:val="clear" w:color="auto" w:fill="auto"/>
            <w:noWrap/>
            <w:vAlign w:val="center"/>
          </w:tcPr>
          <w:p w14:paraId="463D3C19">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252" w:type="pct"/>
            <w:tcBorders>
              <w:tl2br w:val="nil"/>
              <w:tr2bl w:val="nil"/>
            </w:tcBorders>
            <w:shd w:val="clear" w:color="auto" w:fill="auto"/>
            <w:noWrap/>
            <w:vAlign w:val="center"/>
          </w:tcPr>
          <w:p w14:paraId="0BA60B2D">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134.073</w:t>
            </w:r>
          </w:p>
        </w:tc>
        <w:tc>
          <w:tcPr>
            <w:tcW w:w="249" w:type="pct"/>
            <w:tcBorders>
              <w:tl2br w:val="nil"/>
              <w:tr2bl w:val="nil"/>
            </w:tcBorders>
            <w:shd w:val="clear" w:color="auto" w:fill="auto"/>
            <w:noWrap/>
            <w:vAlign w:val="center"/>
          </w:tcPr>
          <w:p w14:paraId="0B33F383">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183.077</w:t>
            </w:r>
          </w:p>
        </w:tc>
        <w:tc>
          <w:tcPr>
            <w:tcW w:w="302" w:type="pct"/>
            <w:tcBorders>
              <w:tl2br w:val="nil"/>
              <w:tr2bl w:val="nil"/>
            </w:tcBorders>
            <w:shd w:val="clear" w:color="auto" w:fill="auto"/>
            <w:noWrap/>
            <w:vAlign w:val="center"/>
          </w:tcPr>
          <w:p w14:paraId="6FD6330E">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579.9</w:t>
            </w:r>
          </w:p>
        </w:tc>
        <w:tc>
          <w:tcPr>
            <w:tcW w:w="295" w:type="pct"/>
            <w:tcBorders>
              <w:tl2br w:val="nil"/>
              <w:tr2bl w:val="nil"/>
            </w:tcBorders>
            <w:shd w:val="clear" w:color="auto" w:fill="auto"/>
            <w:noWrap/>
            <w:vAlign w:val="center"/>
          </w:tcPr>
          <w:p w14:paraId="48BB837B">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3.15</w:t>
            </w:r>
          </w:p>
        </w:tc>
        <w:tc>
          <w:tcPr>
            <w:tcW w:w="296" w:type="pct"/>
            <w:tcBorders>
              <w:tl2br w:val="nil"/>
              <w:tr2bl w:val="nil"/>
            </w:tcBorders>
            <w:shd w:val="clear" w:color="auto" w:fill="auto"/>
            <w:noWrap/>
            <w:vAlign w:val="center"/>
          </w:tcPr>
          <w:p w14:paraId="5087C2A9">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365" w:type="pct"/>
            <w:tcBorders>
              <w:tl2br w:val="nil"/>
              <w:tr2bl w:val="nil"/>
            </w:tcBorders>
            <w:shd w:val="clear" w:color="auto" w:fill="auto"/>
            <w:noWrap/>
            <w:vAlign w:val="center"/>
          </w:tcPr>
          <w:p w14:paraId="5C6C7319">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 xml:space="preserve">1832.8 </w:t>
            </w:r>
          </w:p>
        </w:tc>
      </w:tr>
      <w:tr w14:paraId="7CCCFFFB">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108" w:type="dxa"/>
            <w:bottom w:w="0" w:type="dxa"/>
            <w:right w:w="108" w:type="dxa"/>
          </w:tblCellMar>
        </w:tblPrEx>
        <w:trPr>
          <w:trHeight w:val="340" w:hRule="atLeast"/>
        </w:trPr>
        <w:tc>
          <w:tcPr>
            <w:tcW w:w="301" w:type="pct"/>
            <w:tcBorders>
              <w:tl2br w:val="nil"/>
              <w:tr2bl w:val="nil"/>
            </w:tcBorders>
            <w:shd w:val="clear" w:color="auto" w:fill="auto"/>
            <w:noWrap/>
            <w:vAlign w:val="center"/>
          </w:tcPr>
          <w:p w14:paraId="18B17B95">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桓仁县</w:t>
            </w:r>
          </w:p>
        </w:tc>
        <w:tc>
          <w:tcPr>
            <w:tcW w:w="281" w:type="pct"/>
            <w:tcBorders>
              <w:tl2br w:val="nil"/>
              <w:tr2bl w:val="nil"/>
            </w:tcBorders>
            <w:shd w:val="clear" w:color="auto" w:fill="auto"/>
            <w:noWrap/>
            <w:vAlign w:val="center"/>
          </w:tcPr>
          <w:p w14:paraId="16DD7C5B">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3208.381</w:t>
            </w:r>
          </w:p>
        </w:tc>
        <w:tc>
          <w:tcPr>
            <w:tcW w:w="226" w:type="pct"/>
            <w:tcBorders>
              <w:tl2br w:val="nil"/>
              <w:tr2bl w:val="nil"/>
            </w:tcBorders>
            <w:shd w:val="clear" w:color="auto" w:fill="auto"/>
            <w:noWrap/>
            <w:vAlign w:val="center"/>
          </w:tcPr>
          <w:p w14:paraId="3F9E250C">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42.3</w:t>
            </w:r>
          </w:p>
        </w:tc>
        <w:tc>
          <w:tcPr>
            <w:tcW w:w="256" w:type="pct"/>
            <w:tcBorders>
              <w:tl2br w:val="nil"/>
              <w:tr2bl w:val="nil"/>
            </w:tcBorders>
            <w:shd w:val="clear" w:color="auto" w:fill="auto"/>
            <w:noWrap/>
            <w:vAlign w:val="center"/>
          </w:tcPr>
          <w:p w14:paraId="5062063F">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637.884</w:t>
            </w:r>
          </w:p>
        </w:tc>
        <w:tc>
          <w:tcPr>
            <w:tcW w:w="271" w:type="pct"/>
            <w:tcBorders>
              <w:tl2br w:val="nil"/>
              <w:tr2bl w:val="nil"/>
            </w:tcBorders>
            <w:shd w:val="clear" w:color="auto" w:fill="auto"/>
            <w:noWrap/>
            <w:vAlign w:val="center"/>
          </w:tcPr>
          <w:p w14:paraId="007C7C85">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1018.8</w:t>
            </w:r>
          </w:p>
        </w:tc>
        <w:tc>
          <w:tcPr>
            <w:tcW w:w="280" w:type="pct"/>
            <w:tcBorders>
              <w:tl2br w:val="nil"/>
              <w:tr2bl w:val="nil"/>
            </w:tcBorders>
            <w:shd w:val="clear" w:color="auto" w:fill="auto"/>
            <w:noWrap/>
            <w:vAlign w:val="center"/>
          </w:tcPr>
          <w:p w14:paraId="135BDFCE">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245.829</w:t>
            </w:r>
          </w:p>
        </w:tc>
        <w:tc>
          <w:tcPr>
            <w:tcW w:w="464" w:type="pct"/>
            <w:tcBorders>
              <w:tl2br w:val="nil"/>
              <w:tr2bl w:val="nil"/>
            </w:tcBorders>
            <w:shd w:val="clear" w:color="auto" w:fill="auto"/>
            <w:noWrap/>
            <w:vAlign w:val="center"/>
          </w:tcPr>
          <w:p w14:paraId="5E727906">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7.64</w:t>
            </w:r>
          </w:p>
        </w:tc>
        <w:tc>
          <w:tcPr>
            <w:tcW w:w="464" w:type="pct"/>
            <w:tcBorders>
              <w:tl2br w:val="nil"/>
              <w:tr2bl w:val="nil"/>
            </w:tcBorders>
            <w:shd w:val="clear" w:color="auto" w:fill="auto"/>
            <w:noWrap/>
            <w:vAlign w:val="center"/>
          </w:tcPr>
          <w:p w14:paraId="4E05F710">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p>
        </w:tc>
        <w:tc>
          <w:tcPr>
            <w:tcW w:w="469" w:type="pct"/>
            <w:tcBorders>
              <w:tl2br w:val="nil"/>
              <w:tr2bl w:val="nil"/>
            </w:tcBorders>
            <w:shd w:val="clear" w:color="auto" w:fill="auto"/>
            <w:noWrap/>
            <w:vAlign w:val="center"/>
          </w:tcPr>
          <w:p w14:paraId="39D8036B">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120.944</w:t>
            </w:r>
          </w:p>
        </w:tc>
        <w:tc>
          <w:tcPr>
            <w:tcW w:w="223" w:type="pct"/>
            <w:tcBorders>
              <w:tl2br w:val="nil"/>
              <w:tr2bl w:val="nil"/>
            </w:tcBorders>
            <w:shd w:val="clear" w:color="auto" w:fill="auto"/>
            <w:noWrap/>
            <w:vAlign w:val="center"/>
          </w:tcPr>
          <w:p w14:paraId="568EF151">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15.3</w:t>
            </w:r>
          </w:p>
        </w:tc>
        <w:tc>
          <w:tcPr>
            <w:tcW w:w="252" w:type="pct"/>
            <w:tcBorders>
              <w:tl2br w:val="nil"/>
              <w:tr2bl w:val="nil"/>
            </w:tcBorders>
            <w:shd w:val="clear" w:color="auto" w:fill="auto"/>
            <w:noWrap/>
            <w:vAlign w:val="center"/>
          </w:tcPr>
          <w:p w14:paraId="58BC8FCF">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33.411</w:t>
            </w:r>
          </w:p>
        </w:tc>
        <w:tc>
          <w:tcPr>
            <w:tcW w:w="249" w:type="pct"/>
            <w:tcBorders>
              <w:tl2br w:val="nil"/>
              <w:tr2bl w:val="nil"/>
            </w:tcBorders>
            <w:shd w:val="clear" w:color="auto" w:fill="auto"/>
            <w:noWrap/>
            <w:vAlign w:val="center"/>
          </w:tcPr>
          <w:p w14:paraId="212E49EE">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190.162</w:t>
            </w:r>
          </w:p>
        </w:tc>
        <w:tc>
          <w:tcPr>
            <w:tcW w:w="302" w:type="pct"/>
            <w:tcBorders>
              <w:tl2br w:val="nil"/>
              <w:tr2bl w:val="nil"/>
            </w:tcBorders>
            <w:shd w:val="clear" w:color="auto" w:fill="auto"/>
            <w:noWrap/>
            <w:vAlign w:val="center"/>
          </w:tcPr>
          <w:p w14:paraId="7E33B042">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324.4537</w:t>
            </w:r>
          </w:p>
        </w:tc>
        <w:tc>
          <w:tcPr>
            <w:tcW w:w="295" w:type="pct"/>
            <w:tcBorders>
              <w:tl2br w:val="nil"/>
              <w:tr2bl w:val="nil"/>
            </w:tcBorders>
            <w:shd w:val="clear" w:color="auto" w:fill="auto"/>
            <w:noWrap/>
            <w:vAlign w:val="center"/>
          </w:tcPr>
          <w:p w14:paraId="570D6A9A">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15.39</w:t>
            </w:r>
          </w:p>
        </w:tc>
        <w:tc>
          <w:tcPr>
            <w:tcW w:w="296" w:type="pct"/>
            <w:tcBorders>
              <w:tl2br w:val="nil"/>
              <w:tr2bl w:val="nil"/>
            </w:tcBorders>
            <w:shd w:val="clear" w:color="auto" w:fill="auto"/>
            <w:noWrap/>
            <w:vAlign w:val="center"/>
          </w:tcPr>
          <w:p w14:paraId="49F53AAE">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687.9</w:t>
            </w:r>
          </w:p>
        </w:tc>
        <w:tc>
          <w:tcPr>
            <w:tcW w:w="365" w:type="pct"/>
            <w:tcBorders>
              <w:tl2br w:val="nil"/>
              <w:tr2bl w:val="nil"/>
            </w:tcBorders>
            <w:shd w:val="clear" w:color="auto" w:fill="auto"/>
            <w:noWrap/>
            <w:vAlign w:val="center"/>
          </w:tcPr>
          <w:p w14:paraId="7DA202B5">
            <w:pPr>
              <w:widowControl/>
              <w:spacing w:line="0" w:lineRule="atLeast"/>
              <w:ind w:firstLine="0" w:firstLineChars="0"/>
              <w:jc w:val="center"/>
              <w:textAlignment w:val="center"/>
              <w:rPr>
                <w:rFonts w:ascii="方正仿宋简体" w:hAnsi="宋体" w:eastAsia="方正仿宋简体" w:cs="宋体"/>
                <w:color w:val="000000"/>
                <w:kern w:val="0"/>
                <w:sz w:val="20"/>
                <w:szCs w:val="20"/>
              </w:rPr>
            </w:pPr>
            <w:r>
              <w:rPr>
                <w:rFonts w:hint="eastAsia" w:ascii="方正仿宋简体" w:hAnsi="宋体" w:eastAsia="方正仿宋简体" w:cs="宋体"/>
                <w:color w:val="000000"/>
                <w:kern w:val="0"/>
                <w:sz w:val="20"/>
                <w:szCs w:val="20"/>
              </w:rPr>
              <w:t xml:space="preserve">6548.4 </w:t>
            </w:r>
          </w:p>
        </w:tc>
      </w:tr>
    </w:tbl>
    <w:p w14:paraId="68736556">
      <w:pPr>
        <w:tabs>
          <w:tab w:val="center" w:pos="7200"/>
          <w:tab w:val="right" w:pos="14520"/>
        </w:tabs>
        <w:spacing w:line="610" w:lineRule="exact"/>
        <w:ind w:firstLine="0" w:firstLineChars="0"/>
        <w:rPr>
          <w:rStyle w:val="68"/>
          <w:rFonts w:ascii="方正仿宋简体" w:eastAsia="方正仿宋简体"/>
          <w:sz w:val="32"/>
          <w:szCs w:val="32"/>
        </w:rPr>
      </w:pPr>
      <w:r>
        <w:rPr>
          <w:rStyle w:val="68"/>
          <w:rFonts w:hint="eastAsia" w:ascii="方正仿宋简体" w:eastAsia="方正仿宋简体"/>
          <w:sz w:val="32"/>
          <w:szCs w:val="32"/>
        </w:rPr>
        <w:t>表2-5</w:t>
      </w:r>
      <w:r>
        <w:rPr>
          <w:rStyle w:val="68"/>
          <w:rFonts w:hint="eastAsia" w:ascii="方正仿宋简体" w:eastAsia="方正仿宋简体"/>
          <w:sz w:val="32"/>
          <w:szCs w:val="32"/>
        </w:rPr>
        <w:tab/>
      </w:r>
      <w:r>
        <w:rPr>
          <w:rFonts w:hint="eastAsia" w:ascii="方正仿宋简体" w:hAnsi="黑体" w:eastAsia="方正仿宋简体" w:cs="黑体"/>
          <w:sz w:val="32"/>
          <w:szCs w:val="32"/>
        </w:rPr>
        <w:t>2020年本溪市城市建成区供用水量</w:t>
      </w:r>
      <w:r>
        <w:rPr>
          <w:rStyle w:val="68"/>
          <w:rFonts w:hint="eastAsia" w:ascii="方正仿宋简体" w:eastAsia="方正仿宋简体"/>
          <w:sz w:val="32"/>
          <w:szCs w:val="32"/>
        </w:rPr>
        <w:tab/>
      </w:r>
      <w:r>
        <w:rPr>
          <w:rStyle w:val="68"/>
          <w:rFonts w:hint="eastAsia" w:ascii="方正仿宋简体" w:eastAsia="方正仿宋简体"/>
          <w:sz w:val="32"/>
          <w:szCs w:val="32"/>
        </w:rPr>
        <w:t>单位：万立方米</w:t>
      </w:r>
    </w:p>
    <w:tbl>
      <w:tblPr>
        <w:tblStyle w:val="28"/>
        <w:tblW w:w="4999" w:type="pct"/>
        <w:tblInd w:w="0" w:type="dxa"/>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Layout w:type="autofit"/>
        <w:tblCellMar>
          <w:top w:w="0" w:type="dxa"/>
          <w:left w:w="108" w:type="dxa"/>
          <w:bottom w:w="0" w:type="dxa"/>
          <w:right w:w="108" w:type="dxa"/>
        </w:tblCellMar>
      </w:tblPr>
      <w:tblGrid>
        <w:gridCol w:w="1416"/>
        <w:gridCol w:w="1259"/>
        <w:gridCol w:w="1241"/>
        <w:gridCol w:w="1250"/>
        <w:gridCol w:w="1541"/>
        <w:gridCol w:w="1416"/>
        <w:gridCol w:w="1400"/>
        <w:gridCol w:w="2136"/>
        <w:gridCol w:w="1259"/>
        <w:gridCol w:w="1253"/>
      </w:tblGrid>
      <w:tr w14:paraId="0E841233">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108" w:type="dxa"/>
            <w:bottom w:w="0" w:type="dxa"/>
            <w:right w:w="108" w:type="dxa"/>
          </w:tblCellMar>
        </w:tblPrEx>
        <w:trPr>
          <w:trHeight w:val="540" w:hRule="atLeast"/>
        </w:trPr>
        <w:tc>
          <w:tcPr>
            <w:tcW w:w="404" w:type="pct"/>
            <w:vMerge w:val="restart"/>
            <w:tcBorders>
              <w:tl2br w:val="nil"/>
              <w:tr2bl w:val="nil"/>
            </w:tcBorders>
            <w:shd w:val="clear" w:color="auto" w:fill="auto"/>
            <w:noWrap/>
            <w:vAlign w:val="center"/>
          </w:tcPr>
          <w:p w14:paraId="412E63B5">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行政区名称</w:t>
            </w:r>
          </w:p>
        </w:tc>
        <w:tc>
          <w:tcPr>
            <w:tcW w:w="2061" w:type="pct"/>
            <w:gridSpan w:val="4"/>
            <w:tcBorders>
              <w:tl2br w:val="nil"/>
              <w:tr2bl w:val="nil"/>
            </w:tcBorders>
            <w:shd w:val="clear" w:color="auto" w:fill="auto"/>
            <w:noWrap/>
            <w:vAlign w:val="center"/>
          </w:tcPr>
          <w:p w14:paraId="2D2CC76E">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地表水源供水量</w:t>
            </w:r>
          </w:p>
        </w:tc>
        <w:tc>
          <w:tcPr>
            <w:tcW w:w="919" w:type="pct"/>
            <w:gridSpan w:val="2"/>
            <w:tcBorders>
              <w:tl2br w:val="nil"/>
              <w:tr2bl w:val="nil"/>
            </w:tcBorders>
            <w:shd w:val="clear" w:color="auto" w:fill="auto"/>
            <w:noWrap/>
            <w:vAlign w:val="center"/>
          </w:tcPr>
          <w:p w14:paraId="1E878066">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地下水源供水量</w:t>
            </w:r>
          </w:p>
        </w:tc>
        <w:tc>
          <w:tcPr>
            <w:tcW w:w="1105" w:type="pct"/>
            <w:gridSpan w:val="2"/>
            <w:tcBorders>
              <w:tl2br w:val="nil"/>
              <w:tr2bl w:val="nil"/>
            </w:tcBorders>
            <w:shd w:val="clear" w:color="auto" w:fill="auto"/>
            <w:noWrap/>
            <w:vAlign w:val="center"/>
          </w:tcPr>
          <w:p w14:paraId="6D33CD4F">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其他水源供水量</w:t>
            </w:r>
          </w:p>
        </w:tc>
        <w:tc>
          <w:tcPr>
            <w:tcW w:w="509" w:type="pct"/>
            <w:tcBorders>
              <w:tl2br w:val="nil"/>
              <w:tr2bl w:val="nil"/>
            </w:tcBorders>
            <w:shd w:val="clear" w:color="auto" w:fill="auto"/>
            <w:noWrap/>
            <w:vAlign w:val="center"/>
          </w:tcPr>
          <w:p w14:paraId="3CA1477D">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总供水量</w:t>
            </w:r>
          </w:p>
        </w:tc>
      </w:tr>
      <w:tr w14:paraId="0B9FACC6">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108" w:type="dxa"/>
            <w:bottom w:w="0" w:type="dxa"/>
            <w:right w:w="108" w:type="dxa"/>
          </w:tblCellMar>
        </w:tblPrEx>
        <w:trPr>
          <w:trHeight w:val="240" w:hRule="atLeast"/>
        </w:trPr>
        <w:tc>
          <w:tcPr>
            <w:tcW w:w="404" w:type="pct"/>
            <w:vMerge w:val="continue"/>
            <w:tcBorders>
              <w:tl2br w:val="nil"/>
              <w:tr2bl w:val="nil"/>
            </w:tcBorders>
            <w:shd w:val="clear" w:color="auto" w:fill="auto"/>
            <w:noWrap/>
            <w:vAlign w:val="center"/>
          </w:tcPr>
          <w:p w14:paraId="01542674">
            <w:pPr>
              <w:spacing w:line="540" w:lineRule="exact"/>
              <w:ind w:firstLine="480"/>
              <w:jc w:val="center"/>
              <w:rPr>
                <w:rFonts w:ascii="方正仿宋简体" w:hAnsi="宋体" w:eastAsia="方正仿宋简体" w:cs="宋体"/>
                <w:color w:val="000000"/>
                <w:kern w:val="0"/>
              </w:rPr>
            </w:pPr>
          </w:p>
        </w:tc>
        <w:tc>
          <w:tcPr>
            <w:tcW w:w="508" w:type="pct"/>
            <w:tcBorders>
              <w:tl2br w:val="nil"/>
              <w:tr2bl w:val="nil"/>
            </w:tcBorders>
            <w:shd w:val="clear" w:color="auto" w:fill="auto"/>
            <w:noWrap/>
            <w:vAlign w:val="center"/>
          </w:tcPr>
          <w:p w14:paraId="29EB3BC0">
            <w:pPr>
              <w:widowControl/>
              <w:spacing w:line="540" w:lineRule="exact"/>
              <w:ind w:firstLine="48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蓄水</w:t>
            </w:r>
          </w:p>
        </w:tc>
        <w:tc>
          <w:tcPr>
            <w:tcW w:w="508" w:type="pct"/>
            <w:tcBorders>
              <w:tl2br w:val="nil"/>
              <w:tr2bl w:val="nil"/>
            </w:tcBorders>
            <w:shd w:val="clear" w:color="auto" w:fill="auto"/>
            <w:noWrap/>
            <w:vAlign w:val="center"/>
          </w:tcPr>
          <w:p w14:paraId="43240376">
            <w:pPr>
              <w:widowControl/>
              <w:spacing w:line="540" w:lineRule="exact"/>
              <w:ind w:firstLine="48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引水</w:t>
            </w:r>
          </w:p>
        </w:tc>
        <w:tc>
          <w:tcPr>
            <w:tcW w:w="508" w:type="pct"/>
            <w:tcBorders>
              <w:tl2br w:val="nil"/>
              <w:tr2bl w:val="nil"/>
            </w:tcBorders>
            <w:shd w:val="clear" w:color="auto" w:fill="auto"/>
            <w:noWrap/>
            <w:vAlign w:val="center"/>
          </w:tcPr>
          <w:p w14:paraId="25D9D1F3">
            <w:pPr>
              <w:widowControl/>
              <w:spacing w:line="540" w:lineRule="exact"/>
              <w:ind w:firstLine="48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提水</w:t>
            </w:r>
          </w:p>
        </w:tc>
        <w:tc>
          <w:tcPr>
            <w:tcW w:w="536" w:type="pct"/>
            <w:tcBorders>
              <w:tl2br w:val="nil"/>
              <w:tr2bl w:val="nil"/>
            </w:tcBorders>
            <w:shd w:val="clear" w:color="auto" w:fill="auto"/>
            <w:noWrap/>
            <w:vAlign w:val="center"/>
          </w:tcPr>
          <w:p w14:paraId="7BB4A78A">
            <w:pPr>
              <w:widowControl/>
              <w:spacing w:line="540" w:lineRule="exact"/>
              <w:ind w:firstLine="48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小计</w:t>
            </w:r>
          </w:p>
        </w:tc>
        <w:tc>
          <w:tcPr>
            <w:tcW w:w="495" w:type="pct"/>
            <w:tcBorders>
              <w:tl2br w:val="nil"/>
              <w:tr2bl w:val="nil"/>
            </w:tcBorders>
            <w:shd w:val="clear" w:color="auto" w:fill="auto"/>
            <w:noWrap/>
            <w:vAlign w:val="center"/>
          </w:tcPr>
          <w:p w14:paraId="2D0C1ECA">
            <w:pPr>
              <w:widowControl/>
              <w:spacing w:line="540" w:lineRule="exact"/>
              <w:ind w:firstLine="48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浅层水</w:t>
            </w:r>
          </w:p>
        </w:tc>
        <w:tc>
          <w:tcPr>
            <w:tcW w:w="423" w:type="pct"/>
            <w:tcBorders>
              <w:tl2br w:val="nil"/>
              <w:tr2bl w:val="nil"/>
            </w:tcBorders>
            <w:shd w:val="clear" w:color="auto" w:fill="auto"/>
            <w:noWrap/>
            <w:vAlign w:val="center"/>
          </w:tcPr>
          <w:p w14:paraId="774F78AD">
            <w:pPr>
              <w:widowControl/>
              <w:spacing w:line="540" w:lineRule="exact"/>
              <w:ind w:firstLine="48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小计</w:t>
            </w:r>
          </w:p>
        </w:tc>
        <w:tc>
          <w:tcPr>
            <w:tcW w:w="693" w:type="pct"/>
            <w:tcBorders>
              <w:tl2br w:val="nil"/>
              <w:tr2bl w:val="nil"/>
            </w:tcBorders>
            <w:shd w:val="clear" w:color="auto" w:fill="auto"/>
            <w:noWrap/>
            <w:vAlign w:val="center"/>
          </w:tcPr>
          <w:p w14:paraId="1570A9D0">
            <w:pPr>
              <w:widowControl/>
              <w:spacing w:line="540" w:lineRule="exact"/>
              <w:ind w:firstLine="48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污水处理回用</w:t>
            </w:r>
          </w:p>
        </w:tc>
        <w:tc>
          <w:tcPr>
            <w:tcW w:w="412" w:type="pct"/>
            <w:tcBorders>
              <w:tl2br w:val="nil"/>
              <w:tr2bl w:val="nil"/>
            </w:tcBorders>
            <w:shd w:val="clear" w:color="auto" w:fill="auto"/>
            <w:noWrap/>
            <w:vAlign w:val="center"/>
          </w:tcPr>
          <w:p w14:paraId="77316238">
            <w:pPr>
              <w:widowControl/>
              <w:spacing w:line="540" w:lineRule="exact"/>
              <w:ind w:firstLine="48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小计</w:t>
            </w:r>
          </w:p>
        </w:tc>
        <w:tc>
          <w:tcPr>
            <w:tcW w:w="509" w:type="pct"/>
            <w:tcBorders>
              <w:tl2br w:val="nil"/>
              <w:tr2bl w:val="nil"/>
            </w:tcBorders>
            <w:shd w:val="clear" w:color="auto" w:fill="auto"/>
            <w:noWrap/>
            <w:vAlign w:val="center"/>
          </w:tcPr>
          <w:p w14:paraId="7685179C">
            <w:pPr>
              <w:spacing w:line="540" w:lineRule="exact"/>
              <w:ind w:firstLine="480"/>
              <w:jc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小计</w:t>
            </w:r>
          </w:p>
        </w:tc>
      </w:tr>
      <w:tr w14:paraId="1FB5076E">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108" w:type="dxa"/>
            <w:bottom w:w="0" w:type="dxa"/>
            <w:right w:w="108" w:type="dxa"/>
          </w:tblCellMar>
        </w:tblPrEx>
        <w:trPr>
          <w:trHeight w:val="240" w:hRule="atLeast"/>
        </w:trPr>
        <w:tc>
          <w:tcPr>
            <w:tcW w:w="404" w:type="pct"/>
            <w:tcBorders>
              <w:tl2br w:val="nil"/>
              <w:tr2bl w:val="nil"/>
            </w:tcBorders>
            <w:shd w:val="clear" w:color="auto" w:fill="auto"/>
            <w:noWrap/>
            <w:vAlign w:val="center"/>
          </w:tcPr>
          <w:p w14:paraId="681B32E4">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合 计</w:t>
            </w:r>
          </w:p>
        </w:tc>
        <w:tc>
          <w:tcPr>
            <w:tcW w:w="508" w:type="pct"/>
            <w:tcBorders>
              <w:tl2br w:val="nil"/>
              <w:tr2bl w:val="nil"/>
            </w:tcBorders>
            <w:shd w:val="clear" w:color="auto" w:fill="auto"/>
            <w:noWrap/>
            <w:vAlign w:val="center"/>
          </w:tcPr>
          <w:p w14:paraId="2139B2FF">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 xml:space="preserve">16053.82 </w:t>
            </w:r>
          </w:p>
        </w:tc>
        <w:tc>
          <w:tcPr>
            <w:tcW w:w="508" w:type="pct"/>
            <w:tcBorders>
              <w:tl2br w:val="nil"/>
              <w:tr2bl w:val="nil"/>
            </w:tcBorders>
            <w:shd w:val="clear" w:color="auto" w:fill="auto"/>
            <w:noWrap/>
            <w:vAlign w:val="center"/>
          </w:tcPr>
          <w:p w14:paraId="1240A3A2">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 xml:space="preserve">4842.20 </w:t>
            </w:r>
          </w:p>
        </w:tc>
        <w:tc>
          <w:tcPr>
            <w:tcW w:w="508" w:type="pct"/>
            <w:tcBorders>
              <w:tl2br w:val="nil"/>
              <w:tr2bl w:val="nil"/>
            </w:tcBorders>
            <w:shd w:val="clear" w:color="auto" w:fill="auto"/>
            <w:noWrap/>
            <w:vAlign w:val="center"/>
          </w:tcPr>
          <w:p w14:paraId="54F3E3E4">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 xml:space="preserve">4469.65 </w:t>
            </w:r>
          </w:p>
        </w:tc>
        <w:tc>
          <w:tcPr>
            <w:tcW w:w="536" w:type="pct"/>
            <w:tcBorders>
              <w:tl2br w:val="nil"/>
              <w:tr2bl w:val="nil"/>
            </w:tcBorders>
            <w:shd w:val="clear" w:color="auto" w:fill="auto"/>
            <w:noWrap/>
            <w:vAlign w:val="center"/>
          </w:tcPr>
          <w:p w14:paraId="6BA769D3">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25365.6744</w:t>
            </w:r>
          </w:p>
        </w:tc>
        <w:tc>
          <w:tcPr>
            <w:tcW w:w="495" w:type="pct"/>
            <w:tcBorders>
              <w:tl2br w:val="nil"/>
              <w:tr2bl w:val="nil"/>
            </w:tcBorders>
            <w:shd w:val="clear" w:color="auto" w:fill="auto"/>
            <w:noWrap/>
            <w:vAlign w:val="center"/>
          </w:tcPr>
          <w:p w14:paraId="40395CCC">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1416.6551</w:t>
            </w:r>
          </w:p>
        </w:tc>
        <w:tc>
          <w:tcPr>
            <w:tcW w:w="423" w:type="pct"/>
            <w:tcBorders>
              <w:tl2br w:val="nil"/>
              <w:tr2bl w:val="nil"/>
            </w:tcBorders>
            <w:shd w:val="clear" w:color="auto" w:fill="auto"/>
            <w:noWrap/>
            <w:vAlign w:val="center"/>
          </w:tcPr>
          <w:p w14:paraId="4F135798">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1416.6551</w:t>
            </w:r>
          </w:p>
        </w:tc>
        <w:tc>
          <w:tcPr>
            <w:tcW w:w="693" w:type="pct"/>
            <w:tcBorders>
              <w:tl2br w:val="nil"/>
              <w:tr2bl w:val="nil"/>
            </w:tcBorders>
            <w:shd w:val="clear" w:color="auto" w:fill="auto"/>
            <w:noWrap/>
            <w:vAlign w:val="center"/>
          </w:tcPr>
          <w:p w14:paraId="72B2A5AE">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1142.256</w:t>
            </w:r>
          </w:p>
        </w:tc>
        <w:tc>
          <w:tcPr>
            <w:tcW w:w="412" w:type="pct"/>
            <w:tcBorders>
              <w:tl2br w:val="nil"/>
              <w:tr2bl w:val="nil"/>
            </w:tcBorders>
            <w:shd w:val="clear" w:color="auto" w:fill="auto"/>
            <w:noWrap/>
            <w:vAlign w:val="center"/>
          </w:tcPr>
          <w:p w14:paraId="100E8893">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1142.256</w:t>
            </w:r>
          </w:p>
        </w:tc>
        <w:tc>
          <w:tcPr>
            <w:tcW w:w="509" w:type="pct"/>
            <w:tcBorders>
              <w:tl2br w:val="nil"/>
              <w:tr2bl w:val="nil"/>
            </w:tcBorders>
            <w:shd w:val="clear" w:color="auto" w:fill="auto"/>
            <w:noWrap/>
            <w:vAlign w:val="center"/>
          </w:tcPr>
          <w:p w14:paraId="0E06CADB">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 xml:space="preserve">27924.6 </w:t>
            </w:r>
          </w:p>
        </w:tc>
      </w:tr>
      <w:tr w14:paraId="3C976460">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108" w:type="dxa"/>
            <w:bottom w:w="0" w:type="dxa"/>
            <w:right w:w="108" w:type="dxa"/>
          </w:tblCellMar>
        </w:tblPrEx>
        <w:trPr>
          <w:trHeight w:val="240" w:hRule="atLeast"/>
        </w:trPr>
        <w:tc>
          <w:tcPr>
            <w:tcW w:w="404" w:type="pct"/>
            <w:tcBorders>
              <w:tl2br w:val="nil"/>
              <w:tr2bl w:val="nil"/>
            </w:tcBorders>
            <w:shd w:val="clear" w:color="auto" w:fill="auto"/>
            <w:noWrap/>
            <w:vAlign w:val="center"/>
          </w:tcPr>
          <w:p w14:paraId="7D4A5D23">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平山区</w:t>
            </w:r>
          </w:p>
        </w:tc>
        <w:tc>
          <w:tcPr>
            <w:tcW w:w="508" w:type="pct"/>
            <w:tcBorders>
              <w:tl2br w:val="nil"/>
              <w:tr2bl w:val="nil"/>
            </w:tcBorders>
            <w:shd w:val="clear" w:color="auto" w:fill="auto"/>
            <w:noWrap/>
            <w:vAlign w:val="center"/>
          </w:tcPr>
          <w:p w14:paraId="22BC42F8">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 xml:space="preserve">7783.86 </w:t>
            </w:r>
          </w:p>
        </w:tc>
        <w:tc>
          <w:tcPr>
            <w:tcW w:w="508" w:type="pct"/>
            <w:tcBorders>
              <w:tl2br w:val="nil"/>
              <w:tr2bl w:val="nil"/>
            </w:tcBorders>
            <w:shd w:val="clear" w:color="auto" w:fill="auto"/>
            <w:noWrap/>
            <w:vAlign w:val="center"/>
          </w:tcPr>
          <w:p w14:paraId="2C6DC635">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 xml:space="preserve">12.00 </w:t>
            </w:r>
          </w:p>
        </w:tc>
        <w:tc>
          <w:tcPr>
            <w:tcW w:w="508" w:type="pct"/>
            <w:tcBorders>
              <w:tl2br w:val="nil"/>
              <w:tr2bl w:val="nil"/>
            </w:tcBorders>
            <w:shd w:val="clear" w:color="auto" w:fill="auto"/>
            <w:noWrap/>
            <w:vAlign w:val="center"/>
          </w:tcPr>
          <w:p w14:paraId="091170C6">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 xml:space="preserve">923.87 </w:t>
            </w:r>
          </w:p>
        </w:tc>
        <w:tc>
          <w:tcPr>
            <w:tcW w:w="536" w:type="pct"/>
            <w:tcBorders>
              <w:tl2br w:val="nil"/>
              <w:tr2bl w:val="nil"/>
            </w:tcBorders>
            <w:shd w:val="clear" w:color="auto" w:fill="auto"/>
            <w:noWrap/>
            <w:vAlign w:val="center"/>
          </w:tcPr>
          <w:p w14:paraId="7C0A0B93">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8719.73</w:t>
            </w:r>
          </w:p>
        </w:tc>
        <w:tc>
          <w:tcPr>
            <w:tcW w:w="495" w:type="pct"/>
            <w:tcBorders>
              <w:tl2br w:val="nil"/>
              <w:tr2bl w:val="nil"/>
            </w:tcBorders>
            <w:shd w:val="clear" w:color="auto" w:fill="auto"/>
            <w:noWrap/>
            <w:vAlign w:val="center"/>
          </w:tcPr>
          <w:p w14:paraId="78980167">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524.823</w:t>
            </w:r>
          </w:p>
        </w:tc>
        <w:tc>
          <w:tcPr>
            <w:tcW w:w="423" w:type="pct"/>
            <w:tcBorders>
              <w:tl2br w:val="nil"/>
              <w:tr2bl w:val="nil"/>
            </w:tcBorders>
            <w:shd w:val="clear" w:color="auto" w:fill="auto"/>
            <w:noWrap/>
            <w:vAlign w:val="center"/>
          </w:tcPr>
          <w:p w14:paraId="0179E062">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524.823</w:t>
            </w:r>
          </w:p>
        </w:tc>
        <w:tc>
          <w:tcPr>
            <w:tcW w:w="693" w:type="pct"/>
            <w:tcBorders>
              <w:tl2br w:val="nil"/>
              <w:tr2bl w:val="nil"/>
            </w:tcBorders>
            <w:shd w:val="clear" w:color="auto" w:fill="auto"/>
            <w:noWrap/>
            <w:vAlign w:val="center"/>
          </w:tcPr>
          <w:p w14:paraId="00EDCBE8">
            <w:pPr>
              <w:widowControl/>
              <w:spacing w:line="540" w:lineRule="exact"/>
              <w:ind w:firstLine="0" w:firstLineChars="0"/>
              <w:jc w:val="center"/>
              <w:textAlignment w:val="center"/>
              <w:rPr>
                <w:rFonts w:ascii="方正仿宋简体" w:hAnsi="宋体" w:eastAsia="方正仿宋简体" w:cs="宋体"/>
                <w:color w:val="000000"/>
                <w:kern w:val="0"/>
              </w:rPr>
            </w:pPr>
          </w:p>
        </w:tc>
        <w:tc>
          <w:tcPr>
            <w:tcW w:w="412" w:type="pct"/>
            <w:tcBorders>
              <w:tl2br w:val="nil"/>
              <w:tr2bl w:val="nil"/>
            </w:tcBorders>
            <w:shd w:val="clear" w:color="auto" w:fill="auto"/>
            <w:noWrap/>
            <w:vAlign w:val="center"/>
          </w:tcPr>
          <w:p w14:paraId="74C1E441">
            <w:pPr>
              <w:widowControl/>
              <w:spacing w:line="540" w:lineRule="exact"/>
              <w:ind w:firstLine="0" w:firstLineChars="0"/>
              <w:jc w:val="center"/>
              <w:textAlignment w:val="center"/>
              <w:rPr>
                <w:rFonts w:ascii="方正仿宋简体" w:hAnsi="宋体" w:eastAsia="方正仿宋简体" w:cs="宋体"/>
                <w:color w:val="000000"/>
                <w:kern w:val="0"/>
              </w:rPr>
            </w:pPr>
          </w:p>
        </w:tc>
        <w:tc>
          <w:tcPr>
            <w:tcW w:w="509" w:type="pct"/>
            <w:tcBorders>
              <w:tl2br w:val="nil"/>
              <w:tr2bl w:val="nil"/>
            </w:tcBorders>
            <w:shd w:val="clear" w:color="auto" w:fill="auto"/>
            <w:noWrap/>
            <w:vAlign w:val="center"/>
          </w:tcPr>
          <w:p w14:paraId="0DD92E0B">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 xml:space="preserve">9244.6 </w:t>
            </w:r>
          </w:p>
        </w:tc>
      </w:tr>
      <w:tr w14:paraId="215CEA40">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108" w:type="dxa"/>
            <w:bottom w:w="0" w:type="dxa"/>
            <w:right w:w="108" w:type="dxa"/>
          </w:tblCellMar>
        </w:tblPrEx>
        <w:trPr>
          <w:trHeight w:val="240" w:hRule="atLeast"/>
        </w:trPr>
        <w:tc>
          <w:tcPr>
            <w:tcW w:w="404" w:type="pct"/>
            <w:tcBorders>
              <w:tl2br w:val="nil"/>
              <w:tr2bl w:val="nil"/>
            </w:tcBorders>
            <w:shd w:val="clear" w:color="auto" w:fill="auto"/>
            <w:noWrap/>
            <w:vAlign w:val="center"/>
          </w:tcPr>
          <w:p w14:paraId="27DDC5FD">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明山区</w:t>
            </w:r>
          </w:p>
        </w:tc>
        <w:tc>
          <w:tcPr>
            <w:tcW w:w="508" w:type="pct"/>
            <w:tcBorders>
              <w:tl2br w:val="nil"/>
              <w:tr2bl w:val="nil"/>
            </w:tcBorders>
            <w:shd w:val="clear" w:color="auto" w:fill="auto"/>
            <w:noWrap/>
            <w:vAlign w:val="center"/>
          </w:tcPr>
          <w:p w14:paraId="301A4EB1">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 xml:space="preserve">3209.03 </w:t>
            </w:r>
          </w:p>
        </w:tc>
        <w:tc>
          <w:tcPr>
            <w:tcW w:w="508" w:type="pct"/>
            <w:tcBorders>
              <w:tl2br w:val="nil"/>
              <w:tr2bl w:val="nil"/>
            </w:tcBorders>
            <w:shd w:val="clear" w:color="auto" w:fill="auto"/>
            <w:noWrap/>
            <w:vAlign w:val="center"/>
          </w:tcPr>
          <w:p w14:paraId="5CB17E21">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 xml:space="preserve">51.52 </w:t>
            </w:r>
          </w:p>
        </w:tc>
        <w:tc>
          <w:tcPr>
            <w:tcW w:w="508" w:type="pct"/>
            <w:tcBorders>
              <w:tl2br w:val="nil"/>
              <w:tr2bl w:val="nil"/>
            </w:tcBorders>
            <w:shd w:val="clear" w:color="auto" w:fill="auto"/>
            <w:noWrap/>
            <w:vAlign w:val="center"/>
          </w:tcPr>
          <w:p w14:paraId="7E27B37B">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 xml:space="preserve">123.81 </w:t>
            </w:r>
          </w:p>
        </w:tc>
        <w:tc>
          <w:tcPr>
            <w:tcW w:w="536" w:type="pct"/>
            <w:tcBorders>
              <w:tl2br w:val="nil"/>
              <w:tr2bl w:val="nil"/>
            </w:tcBorders>
            <w:shd w:val="clear" w:color="auto" w:fill="auto"/>
            <w:noWrap/>
            <w:vAlign w:val="center"/>
          </w:tcPr>
          <w:p w14:paraId="7EE28447">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3384.3628</w:t>
            </w:r>
          </w:p>
        </w:tc>
        <w:tc>
          <w:tcPr>
            <w:tcW w:w="495" w:type="pct"/>
            <w:tcBorders>
              <w:tl2br w:val="nil"/>
              <w:tr2bl w:val="nil"/>
            </w:tcBorders>
            <w:shd w:val="clear" w:color="auto" w:fill="auto"/>
            <w:noWrap/>
            <w:vAlign w:val="center"/>
          </w:tcPr>
          <w:p w14:paraId="4A0FC947">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124.2831</w:t>
            </w:r>
          </w:p>
        </w:tc>
        <w:tc>
          <w:tcPr>
            <w:tcW w:w="423" w:type="pct"/>
            <w:tcBorders>
              <w:tl2br w:val="nil"/>
              <w:tr2bl w:val="nil"/>
            </w:tcBorders>
            <w:shd w:val="clear" w:color="auto" w:fill="auto"/>
            <w:noWrap/>
            <w:vAlign w:val="center"/>
          </w:tcPr>
          <w:p w14:paraId="6B38E440">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124.2831</w:t>
            </w:r>
          </w:p>
        </w:tc>
        <w:tc>
          <w:tcPr>
            <w:tcW w:w="693" w:type="pct"/>
            <w:tcBorders>
              <w:tl2br w:val="nil"/>
              <w:tr2bl w:val="nil"/>
            </w:tcBorders>
            <w:shd w:val="clear" w:color="auto" w:fill="auto"/>
            <w:noWrap/>
            <w:vAlign w:val="center"/>
          </w:tcPr>
          <w:p w14:paraId="5B455556">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450.856</w:t>
            </w:r>
          </w:p>
        </w:tc>
        <w:tc>
          <w:tcPr>
            <w:tcW w:w="412" w:type="pct"/>
            <w:tcBorders>
              <w:tl2br w:val="nil"/>
              <w:tr2bl w:val="nil"/>
            </w:tcBorders>
            <w:shd w:val="clear" w:color="auto" w:fill="auto"/>
            <w:noWrap/>
            <w:vAlign w:val="center"/>
          </w:tcPr>
          <w:p w14:paraId="27EBEBFB">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450.856</w:t>
            </w:r>
          </w:p>
        </w:tc>
        <w:tc>
          <w:tcPr>
            <w:tcW w:w="509" w:type="pct"/>
            <w:tcBorders>
              <w:tl2br w:val="nil"/>
              <w:tr2bl w:val="nil"/>
            </w:tcBorders>
            <w:shd w:val="clear" w:color="auto" w:fill="auto"/>
            <w:noWrap/>
            <w:vAlign w:val="center"/>
          </w:tcPr>
          <w:p w14:paraId="0CD4D720">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 xml:space="preserve">3959.5 </w:t>
            </w:r>
          </w:p>
        </w:tc>
      </w:tr>
      <w:tr w14:paraId="5B8125B5">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108" w:type="dxa"/>
            <w:bottom w:w="0" w:type="dxa"/>
            <w:right w:w="108" w:type="dxa"/>
          </w:tblCellMar>
        </w:tblPrEx>
        <w:trPr>
          <w:trHeight w:val="240" w:hRule="atLeast"/>
        </w:trPr>
        <w:tc>
          <w:tcPr>
            <w:tcW w:w="404" w:type="pct"/>
            <w:tcBorders>
              <w:tl2br w:val="nil"/>
              <w:tr2bl w:val="nil"/>
            </w:tcBorders>
            <w:shd w:val="clear" w:color="auto" w:fill="auto"/>
            <w:noWrap/>
            <w:vAlign w:val="center"/>
          </w:tcPr>
          <w:p w14:paraId="157EDAFF">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溪湖区</w:t>
            </w:r>
          </w:p>
        </w:tc>
        <w:tc>
          <w:tcPr>
            <w:tcW w:w="508" w:type="pct"/>
            <w:tcBorders>
              <w:tl2br w:val="nil"/>
              <w:tr2bl w:val="nil"/>
            </w:tcBorders>
            <w:shd w:val="clear" w:color="auto" w:fill="auto"/>
            <w:noWrap/>
            <w:vAlign w:val="center"/>
          </w:tcPr>
          <w:p w14:paraId="6496BE50">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 xml:space="preserve">819.78 </w:t>
            </w:r>
          </w:p>
        </w:tc>
        <w:tc>
          <w:tcPr>
            <w:tcW w:w="508" w:type="pct"/>
            <w:tcBorders>
              <w:tl2br w:val="nil"/>
              <w:tr2bl w:val="nil"/>
            </w:tcBorders>
            <w:shd w:val="clear" w:color="auto" w:fill="auto"/>
            <w:noWrap/>
            <w:vAlign w:val="center"/>
          </w:tcPr>
          <w:p w14:paraId="5A71BB8A">
            <w:pPr>
              <w:widowControl/>
              <w:spacing w:line="540" w:lineRule="exact"/>
              <w:ind w:firstLine="0" w:firstLineChars="0"/>
              <w:jc w:val="center"/>
              <w:textAlignment w:val="center"/>
              <w:rPr>
                <w:rFonts w:ascii="方正仿宋简体" w:hAnsi="宋体" w:eastAsia="方正仿宋简体" w:cs="宋体"/>
                <w:color w:val="000000"/>
                <w:kern w:val="0"/>
              </w:rPr>
            </w:pPr>
          </w:p>
        </w:tc>
        <w:tc>
          <w:tcPr>
            <w:tcW w:w="508" w:type="pct"/>
            <w:tcBorders>
              <w:tl2br w:val="nil"/>
              <w:tr2bl w:val="nil"/>
            </w:tcBorders>
            <w:shd w:val="clear" w:color="auto" w:fill="auto"/>
            <w:noWrap/>
            <w:vAlign w:val="center"/>
          </w:tcPr>
          <w:p w14:paraId="34EF5CC4">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 xml:space="preserve">61.24 </w:t>
            </w:r>
          </w:p>
        </w:tc>
        <w:tc>
          <w:tcPr>
            <w:tcW w:w="536" w:type="pct"/>
            <w:tcBorders>
              <w:tl2br w:val="nil"/>
              <w:tr2bl w:val="nil"/>
            </w:tcBorders>
            <w:shd w:val="clear" w:color="auto" w:fill="auto"/>
            <w:noWrap/>
            <w:vAlign w:val="center"/>
          </w:tcPr>
          <w:p w14:paraId="11C552D8">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881.0235</w:t>
            </w:r>
          </w:p>
        </w:tc>
        <w:tc>
          <w:tcPr>
            <w:tcW w:w="495" w:type="pct"/>
            <w:tcBorders>
              <w:tl2br w:val="nil"/>
              <w:tr2bl w:val="nil"/>
            </w:tcBorders>
            <w:shd w:val="clear" w:color="auto" w:fill="auto"/>
            <w:noWrap/>
            <w:vAlign w:val="center"/>
          </w:tcPr>
          <w:p w14:paraId="255318D0">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235.9243</w:t>
            </w:r>
          </w:p>
        </w:tc>
        <w:tc>
          <w:tcPr>
            <w:tcW w:w="423" w:type="pct"/>
            <w:tcBorders>
              <w:tl2br w:val="nil"/>
              <w:tr2bl w:val="nil"/>
            </w:tcBorders>
            <w:shd w:val="clear" w:color="auto" w:fill="auto"/>
            <w:noWrap/>
            <w:vAlign w:val="center"/>
          </w:tcPr>
          <w:p w14:paraId="4BD195B6">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235.9243</w:t>
            </w:r>
          </w:p>
        </w:tc>
        <w:tc>
          <w:tcPr>
            <w:tcW w:w="693" w:type="pct"/>
            <w:tcBorders>
              <w:tl2br w:val="nil"/>
              <w:tr2bl w:val="nil"/>
            </w:tcBorders>
            <w:shd w:val="clear" w:color="auto" w:fill="auto"/>
            <w:noWrap/>
            <w:vAlign w:val="center"/>
          </w:tcPr>
          <w:p w14:paraId="5888B4F6">
            <w:pPr>
              <w:widowControl/>
              <w:spacing w:line="540" w:lineRule="exact"/>
              <w:ind w:firstLine="0" w:firstLineChars="0"/>
              <w:jc w:val="center"/>
              <w:textAlignment w:val="center"/>
              <w:rPr>
                <w:rFonts w:ascii="方正仿宋简体" w:hAnsi="宋体" w:eastAsia="方正仿宋简体" w:cs="宋体"/>
                <w:color w:val="000000"/>
                <w:kern w:val="0"/>
              </w:rPr>
            </w:pPr>
          </w:p>
        </w:tc>
        <w:tc>
          <w:tcPr>
            <w:tcW w:w="412" w:type="pct"/>
            <w:tcBorders>
              <w:tl2br w:val="nil"/>
              <w:tr2bl w:val="nil"/>
            </w:tcBorders>
            <w:shd w:val="clear" w:color="auto" w:fill="auto"/>
            <w:noWrap/>
            <w:vAlign w:val="center"/>
          </w:tcPr>
          <w:p w14:paraId="023A675C">
            <w:pPr>
              <w:widowControl/>
              <w:spacing w:line="540" w:lineRule="exact"/>
              <w:ind w:firstLine="0" w:firstLineChars="0"/>
              <w:jc w:val="center"/>
              <w:textAlignment w:val="center"/>
              <w:rPr>
                <w:rFonts w:ascii="方正仿宋简体" w:hAnsi="宋体" w:eastAsia="方正仿宋简体" w:cs="宋体"/>
                <w:color w:val="000000"/>
                <w:kern w:val="0"/>
              </w:rPr>
            </w:pPr>
          </w:p>
        </w:tc>
        <w:tc>
          <w:tcPr>
            <w:tcW w:w="509" w:type="pct"/>
            <w:tcBorders>
              <w:tl2br w:val="nil"/>
              <w:tr2bl w:val="nil"/>
            </w:tcBorders>
            <w:shd w:val="clear" w:color="auto" w:fill="auto"/>
            <w:noWrap/>
            <w:vAlign w:val="center"/>
          </w:tcPr>
          <w:p w14:paraId="20D8B0B8">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 xml:space="preserve">1116.9 </w:t>
            </w:r>
          </w:p>
        </w:tc>
      </w:tr>
      <w:tr w14:paraId="52879C83">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108" w:type="dxa"/>
            <w:bottom w:w="0" w:type="dxa"/>
            <w:right w:w="108" w:type="dxa"/>
          </w:tblCellMar>
        </w:tblPrEx>
        <w:trPr>
          <w:trHeight w:val="240" w:hRule="atLeast"/>
        </w:trPr>
        <w:tc>
          <w:tcPr>
            <w:tcW w:w="404" w:type="pct"/>
            <w:tcBorders>
              <w:tl2br w:val="nil"/>
              <w:tr2bl w:val="nil"/>
            </w:tcBorders>
            <w:shd w:val="clear" w:color="auto" w:fill="auto"/>
            <w:noWrap/>
            <w:vAlign w:val="center"/>
          </w:tcPr>
          <w:p w14:paraId="350BD252">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南芬区</w:t>
            </w:r>
          </w:p>
        </w:tc>
        <w:tc>
          <w:tcPr>
            <w:tcW w:w="508" w:type="pct"/>
            <w:tcBorders>
              <w:tl2br w:val="nil"/>
              <w:tr2bl w:val="nil"/>
            </w:tcBorders>
            <w:shd w:val="clear" w:color="auto" w:fill="auto"/>
            <w:noWrap/>
            <w:vAlign w:val="center"/>
          </w:tcPr>
          <w:p w14:paraId="24AD20AD">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 xml:space="preserve">168.90 </w:t>
            </w:r>
          </w:p>
        </w:tc>
        <w:tc>
          <w:tcPr>
            <w:tcW w:w="508" w:type="pct"/>
            <w:tcBorders>
              <w:tl2br w:val="nil"/>
              <w:tr2bl w:val="nil"/>
            </w:tcBorders>
            <w:shd w:val="clear" w:color="auto" w:fill="auto"/>
            <w:noWrap/>
            <w:vAlign w:val="center"/>
          </w:tcPr>
          <w:p w14:paraId="009F7AE7">
            <w:pPr>
              <w:widowControl/>
              <w:spacing w:line="540" w:lineRule="exact"/>
              <w:ind w:firstLine="0" w:firstLineChars="0"/>
              <w:jc w:val="center"/>
              <w:textAlignment w:val="center"/>
              <w:rPr>
                <w:rFonts w:ascii="方正仿宋简体" w:hAnsi="宋体" w:eastAsia="方正仿宋简体" w:cs="宋体"/>
                <w:color w:val="000000"/>
                <w:kern w:val="0"/>
              </w:rPr>
            </w:pPr>
          </w:p>
        </w:tc>
        <w:tc>
          <w:tcPr>
            <w:tcW w:w="508" w:type="pct"/>
            <w:tcBorders>
              <w:tl2br w:val="nil"/>
              <w:tr2bl w:val="nil"/>
            </w:tcBorders>
            <w:shd w:val="clear" w:color="auto" w:fill="auto"/>
            <w:noWrap/>
            <w:vAlign w:val="center"/>
          </w:tcPr>
          <w:p w14:paraId="15D74368">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 xml:space="preserve">1009.15 </w:t>
            </w:r>
          </w:p>
        </w:tc>
        <w:tc>
          <w:tcPr>
            <w:tcW w:w="536" w:type="pct"/>
            <w:tcBorders>
              <w:tl2br w:val="nil"/>
              <w:tr2bl w:val="nil"/>
            </w:tcBorders>
            <w:shd w:val="clear" w:color="auto" w:fill="auto"/>
            <w:noWrap/>
            <w:vAlign w:val="center"/>
          </w:tcPr>
          <w:p w14:paraId="5E7A8724">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1178.0495</w:t>
            </w:r>
          </w:p>
        </w:tc>
        <w:tc>
          <w:tcPr>
            <w:tcW w:w="495" w:type="pct"/>
            <w:tcBorders>
              <w:tl2br w:val="nil"/>
              <w:tr2bl w:val="nil"/>
            </w:tcBorders>
            <w:shd w:val="clear" w:color="auto" w:fill="auto"/>
            <w:noWrap/>
            <w:vAlign w:val="center"/>
          </w:tcPr>
          <w:p w14:paraId="7C22E17C">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111.2988</w:t>
            </w:r>
          </w:p>
        </w:tc>
        <w:tc>
          <w:tcPr>
            <w:tcW w:w="423" w:type="pct"/>
            <w:tcBorders>
              <w:tl2br w:val="nil"/>
              <w:tr2bl w:val="nil"/>
            </w:tcBorders>
            <w:shd w:val="clear" w:color="auto" w:fill="auto"/>
            <w:noWrap/>
            <w:vAlign w:val="center"/>
          </w:tcPr>
          <w:p w14:paraId="6147CF2E">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111.2988</w:t>
            </w:r>
          </w:p>
        </w:tc>
        <w:tc>
          <w:tcPr>
            <w:tcW w:w="693" w:type="pct"/>
            <w:tcBorders>
              <w:tl2br w:val="nil"/>
              <w:tr2bl w:val="nil"/>
            </w:tcBorders>
            <w:shd w:val="clear" w:color="auto" w:fill="auto"/>
            <w:noWrap/>
            <w:vAlign w:val="center"/>
          </w:tcPr>
          <w:p w14:paraId="62511759">
            <w:pPr>
              <w:widowControl/>
              <w:spacing w:line="540" w:lineRule="exact"/>
              <w:ind w:firstLine="0" w:firstLineChars="0"/>
              <w:jc w:val="center"/>
              <w:textAlignment w:val="center"/>
              <w:rPr>
                <w:rFonts w:ascii="方正仿宋简体" w:hAnsi="宋体" w:eastAsia="方正仿宋简体" w:cs="宋体"/>
                <w:color w:val="000000"/>
                <w:kern w:val="0"/>
              </w:rPr>
            </w:pPr>
          </w:p>
        </w:tc>
        <w:tc>
          <w:tcPr>
            <w:tcW w:w="412" w:type="pct"/>
            <w:tcBorders>
              <w:tl2br w:val="nil"/>
              <w:tr2bl w:val="nil"/>
            </w:tcBorders>
            <w:shd w:val="clear" w:color="auto" w:fill="auto"/>
            <w:noWrap/>
            <w:vAlign w:val="center"/>
          </w:tcPr>
          <w:p w14:paraId="6BE1BB4E">
            <w:pPr>
              <w:widowControl/>
              <w:spacing w:line="540" w:lineRule="exact"/>
              <w:ind w:firstLine="0" w:firstLineChars="0"/>
              <w:jc w:val="center"/>
              <w:textAlignment w:val="center"/>
              <w:rPr>
                <w:rFonts w:ascii="方正仿宋简体" w:hAnsi="宋体" w:eastAsia="方正仿宋简体" w:cs="宋体"/>
                <w:color w:val="000000"/>
                <w:kern w:val="0"/>
              </w:rPr>
            </w:pPr>
          </w:p>
        </w:tc>
        <w:tc>
          <w:tcPr>
            <w:tcW w:w="509" w:type="pct"/>
            <w:tcBorders>
              <w:tl2br w:val="nil"/>
              <w:tr2bl w:val="nil"/>
            </w:tcBorders>
            <w:shd w:val="clear" w:color="auto" w:fill="auto"/>
            <w:noWrap/>
            <w:vAlign w:val="center"/>
          </w:tcPr>
          <w:p w14:paraId="0CCDC73F">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 xml:space="preserve">1289.3 </w:t>
            </w:r>
          </w:p>
        </w:tc>
      </w:tr>
      <w:tr w14:paraId="5B1ED8AD">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108" w:type="dxa"/>
            <w:bottom w:w="0" w:type="dxa"/>
            <w:right w:w="108" w:type="dxa"/>
          </w:tblCellMar>
        </w:tblPrEx>
        <w:trPr>
          <w:trHeight w:val="240" w:hRule="atLeast"/>
        </w:trPr>
        <w:tc>
          <w:tcPr>
            <w:tcW w:w="404" w:type="pct"/>
            <w:tcBorders>
              <w:tl2br w:val="nil"/>
              <w:tr2bl w:val="nil"/>
            </w:tcBorders>
            <w:shd w:val="clear" w:color="auto" w:fill="auto"/>
            <w:noWrap/>
            <w:vAlign w:val="center"/>
          </w:tcPr>
          <w:p w14:paraId="20CD22FC">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高新区</w:t>
            </w:r>
          </w:p>
        </w:tc>
        <w:tc>
          <w:tcPr>
            <w:tcW w:w="508" w:type="pct"/>
            <w:tcBorders>
              <w:tl2br w:val="nil"/>
              <w:tr2bl w:val="nil"/>
            </w:tcBorders>
            <w:shd w:val="clear" w:color="auto" w:fill="auto"/>
            <w:noWrap/>
            <w:vAlign w:val="center"/>
          </w:tcPr>
          <w:p w14:paraId="57FDAEA8">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 xml:space="preserve">709.01 </w:t>
            </w:r>
          </w:p>
        </w:tc>
        <w:tc>
          <w:tcPr>
            <w:tcW w:w="508" w:type="pct"/>
            <w:tcBorders>
              <w:tl2br w:val="nil"/>
              <w:tr2bl w:val="nil"/>
            </w:tcBorders>
            <w:shd w:val="clear" w:color="auto" w:fill="auto"/>
            <w:noWrap/>
            <w:vAlign w:val="center"/>
          </w:tcPr>
          <w:p w14:paraId="75856E47">
            <w:pPr>
              <w:widowControl/>
              <w:spacing w:line="540" w:lineRule="exact"/>
              <w:ind w:firstLine="0" w:firstLineChars="0"/>
              <w:jc w:val="center"/>
              <w:textAlignment w:val="center"/>
              <w:rPr>
                <w:rFonts w:ascii="方正仿宋简体" w:hAnsi="宋体" w:eastAsia="方正仿宋简体" w:cs="宋体"/>
                <w:color w:val="000000"/>
                <w:kern w:val="0"/>
              </w:rPr>
            </w:pPr>
          </w:p>
        </w:tc>
        <w:tc>
          <w:tcPr>
            <w:tcW w:w="508" w:type="pct"/>
            <w:tcBorders>
              <w:tl2br w:val="nil"/>
              <w:tr2bl w:val="nil"/>
            </w:tcBorders>
            <w:shd w:val="clear" w:color="auto" w:fill="auto"/>
            <w:noWrap/>
            <w:vAlign w:val="center"/>
          </w:tcPr>
          <w:p w14:paraId="197BCB0D">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 xml:space="preserve">23.99 </w:t>
            </w:r>
          </w:p>
        </w:tc>
        <w:tc>
          <w:tcPr>
            <w:tcW w:w="536" w:type="pct"/>
            <w:tcBorders>
              <w:tl2br w:val="nil"/>
              <w:tr2bl w:val="nil"/>
            </w:tcBorders>
            <w:shd w:val="clear" w:color="auto" w:fill="auto"/>
            <w:noWrap/>
            <w:vAlign w:val="center"/>
          </w:tcPr>
          <w:p w14:paraId="08733872">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732.9923</w:t>
            </w:r>
          </w:p>
        </w:tc>
        <w:tc>
          <w:tcPr>
            <w:tcW w:w="495" w:type="pct"/>
            <w:tcBorders>
              <w:tl2br w:val="nil"/>
              <w:tr2bl w:val="nil"/>
            </w:tcBorders>
            <w:shd w:val="clear" w:color="auto" w:fill="auto"/>
            <w:noWrap/>
            <w:vAlign w:val="center"/>
          </w:tcPr>
          <w:p w14:paraId="07691F6C">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98.0141</w:t>
            </w:r>
          </w:p>
        </w:tc>
        <w:tc>
          <w:tcPr>
            <w:tcW w:w="423" w:type="pct"/>
            <w:tcBorders>
              <w:tl2br w:val="nil"/>
              <w:tr2bl w:val="nil"/>
            </w:tcBorders>
            <w:shd w:val="clear" w:color="auto" w:fill="auto"/>
            <w:noWrap/>
            <w:vAlign w:val="center"/>
          </w:tcPr>
          <w:p w14:paraId="1FB5A7C7">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98.0141</w:t>
            </w:r>
          </w:p>
        </w:tc>
        <w:tc>
          <w:tcPr>
            <w:tcW w:w="693" w:type="pct"/>
            <w:tcBorders>
              <w:tl2br w:val="nil"/>
              <w:tr2bl w:val="nil"/>
            </w:tcBorders>
            <w:shd w:val="clear" w:color="auto" w:fill="auto"/>
            <w:noWrap/>
            <w:vAlign w:val="center"/>
          </w:tcPr>
          <w:p w14:paraId="36CE5CB4">
            <w:pPr>
              <w:widowControl/>
              <w:spacing w:line="540" w:lineRule="exact"/>
              <w:ind w:firstLine="0" w:firstLineChars="0"/>
              <w:jc w:val="center"/>
              <w:textAlignment w:val="center"/>
              <w:rPr>
                <w:rFonts w:ascii="方正仿宋简体" w:hAnsi="宋体" w:eastAsia="方正仿宋简体" w:cs="宋体"/>
                <w:color w:val="000000"/>
                <w:kern w:val="0"/>
              </w:rPr>
            </w:pPr>
          </w:p>
        </w:tc>
        <w:tc>
          <w:tcPr>
            <w:tcW w:w="412" w:type="pct"/>
            <w:tcBorders>
              <w:tl2br w:val="nil"/>
              <w:tr2bl w:val="nil"/>
            </w:tcBorders>
            <w:shd w:val="clear" w:color="auto" w:fill="auto"/>
            <w:noWrap/>
            <w:vAlign w:val="center"/>
          </w:tcPr>
          <w:p w14:paraId="726BCB27">
            <w:pPr>
              <w:widowControl/>
              <w:spacing w:line="540" w:lineRule="exact"/>
              <w:ind w:firstLine="0" w:firstLineChars="0"/>
              <w:jc w:val="center"/>
              <w:textAlignment w:val="center"/>
              <w:rPr>
                <w:rFonts w:ascii="方正仿宋简体" w:hAnsi="宋体" w:eastAsia="方正仿宋简体" w:cs="宋体"/>
                <w:color w:val="000000"/>
                <w:kern w:val="0"/>
              </w:rPr>
            </w:pPr>
          </w:p>
        </w:tc>
        <w:tc>
          <w:tcPr>
            <w:tcW w:w="509" w:type="pct"/>
            <w:tcBorders>
              <w:tl2br w:val="nil"/>
              <w:tr2bl w:val="nil"/>
            </w:tcBorders>
            <w:shd w:val="clear" w:color="auto" w:fill="auto"/>
            <w:noWrap/>
            <w:vAlign w:val="center"/>
          </w:tcPr>
          <w:p w14:paraId="4BF933D8">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 xml:space="preserve">831.0 </w:t>
            </w:r>
          </w:p>
        </w:tc>
      </w:tr>
      <w:tr w14:paraId="5F0A9FAC">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108" w:type="dxa"/>
            <w:bottom w:w="0" w:type="dxa"/>
            <w:right w:w="108" w:type="dxa"/>
          </w:tblCellMar>
        </w:tblPrEx>
        <w:trPr>
          <w:trHeight w:val="240" w:hRule="atLeast"/>
        </w:trPr>
        <w:tc>
          <w:tcPr>
            <w:tcW w:w="404" w:type="pct"/>
            <w:tcBorders>
              <w:tl2br w:val="nil"/>
              <w:tr2bl w:val="nil"/>
            </w:tcBorders>
            <w:shd w:val="clear" w:color="auto" w:fill="auto"/>
            <w:noWrap/>
            <w:vAlign w:val="center"/>
          </w:tcPr>
          <w:p w14:paraId="3BC30FB5">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本溪县</w:t>
            </w:r>
          </w:p>
        </w:tc>
        <w:tc>
          <w:tcPr>
            <w:tcW w:w="508" w:type="pct"/>
            <w:tcBorders>
              <w:tl2br w:val="nil"/>
              <w:tr2bl w:val="nil"/>
            </w:tcBorders>
            <w:shd w:val="clear" w:color="auto" w:fill="auto"/>
            <w:noWrap/>
            <w:vAlign w:val="center"/>
          </w:tcPr>
          <w:p w14:paraId="6C1FC12F">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 xml:space="preserve">1057.19 </w:t>
            </w:r>
          </w:p>
        </w:tc>
        <w:tc>
          <w:tcPr>
            <w:tcW w:w="508" w:type="pct"/>
            <w:tcBorders>
              <w:tl2br w:val="nil"/>
              <w:tr2bl w:val="nil"/>
            </w:tcBorders>
            <w:shd w:val="clear" w:color="auto" w:fill="auto"/>
            <w:noWrap/>
            <w:vAlign w:val="center"/>
          </w:tcPr>
          <w:p w14:paraId="60AF8F44">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 xml:space="preserve">1483.49 </w:t>
            </w:r>
          </w:p>
        </w:tc>
        <w:tc>
          <w:tcPr>
            <w:tcW w:w="508" w:type="pct"/>
            <w:tcBorders>
              <w:tl2br w:val="nil"/>
              <w:tr2bl w:val="nil"/>
            </w:tcBorders>
            <w:shd w:val="clear" w:color="auto" w:fill="auto"/>
            <w:noWrap/>
            <w:vAlign w:val="center"/>
          </w:tcPr>
          <w:p w14:paraId="1098BA17">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 xml:space="preserve">8.79 </w:t>
            </w:r>
          </w:p>
        </w:tc>
        <w:tc>
          <w:tcPr>
            <w:tcW w:w="536" w:type="pct"/>
            <w:tcBorders>
              <w:tl2br w:val="nil"/>
              <w:tr2bl w:val="nil"/>
            </w:tcBorders>
            <w:shd w:val="clear" w:color="auto" w:fill="auto"/>
            <w:noWrap/>
            <w:vAlign w:val="center"/>
          </w:tcPr>
          <w:p w14:paraId="2BCB130B">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2549.472</w:t>
            </w:r>
          </w:p>
        </w:tc>
        <w:tc>
          <w:tcPr>
            <w:tcW w:w="495" w:type="pct"/>
            <w:tcBorders>
              <w:tl2br w:val="nil"/>
              <w:tr2bl w:val="nil"/>
            </w:tcBorders>
            <w:shd w:val="clear" w:color="auto" w:fill="auto"/>
            <w:noWrap/>
            <w:vAlign w:val="center"/>
          </w:tcPr>
          <w:p w14:paraId="7496EF4A">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316.51</w:t>
            </w:r>
          </w:p>
        </w:tc>
        <w:tc>
          <w:tcPr>
            <w:tcW w:w="423" w:type="pct"/>
            <w:tcBorders>
              <w:tl2br w:val="nil"/>
              <w:tr2bl w:val="nil"/>
            </w:tcBorders>
            <w:shd w:val="clear" w:color="auto" w:fill="auto"/>
            <w:noWrap/>
            <w:vAlign w:val="center"/>
          </w:tcPr>
          <w:p w14:paraId="0C1A81F9">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316.51</w:t>
            </w:r>
          </w:p>
        </w:tc>
        <w:tc>
          <w:tcPr>
            <w:tcW w:w="693" w:type="pct"/>
            <w:tcBorders>
              <w:tl2br w:val="nil"/>
              <w:tr2bl w:val="nil"/>
            </w:tcBorders>
            <w:shd w:val="clear" w:color="auto" w:fill="auto"/>
            <w:noWrap/>
            <w:vAlign w:val="center"/>
          </w:tcPr>
          <w:p w14:paraId="09F73F61">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3.5</w:t>
            </w:r>
          </w:p>
        </w:tc>
        <w:tc>
          <w:tcPr>
            <w:tcW w:w="412" w:type="pct"/>
            <w:tcBorders>
              <w:tl2br w:val="nil"/>
              <w:tr2bl w:val="nil"/>
            </w:tcBorders>
            <w:shd w:val="clear" w:color="auto" w:fill="auto"/>
            <w:noWrap/>
            <w:vAlign w:val="center"/>
          </w:tcPr>
          <w:p w14:paraId="7FCA5BF8">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3.5</w:t>
            </w:r>
          </w:p>
        </w:tc>
        <w:tc>
          <w:tcPr>
            <w:tcW w:w="509" w:type="pct"/>
            <w:tcBorders>
              <w:tl2br w:val="nil"/>
              <w:tr2bl w:val="nil"/>
            </w:tcBorders>
            <w:shd w:val="clear" w:color="auto" w:fill="auto"/>
            <w:noWrap/>
            <w:vAlign w:val="center"/>
          </w:tcPr>
          <w:p w14:paraId="7A62B8D8">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 xml:space="preserve">2869.5 </w:t>
            </w:r>
          </w:p>
        </w:tc>
      </w:tr>
      <w:tr w14:paraId="46FF530B">
        <w:tblPrEx>
          <w:tblBorders>
            <w:top w:val="single" w:color="000000" w:sz="18" w:space="0"/>
            <w:left w:val="single" w:color="000000" w:sz="18" w:space="0"/>
            <w:bottom w:val="single" w:color="000000" w:sz="18" w:space="0"/>
            <w:right w:val="single" w:color="000000" w:sz="18" w:space="0"/>
            <w:insideH w:val="single" w:color="000000" w:sz="12" w:space="0"/>
            <w:insideV w:val="single" w:color="000000" w:sz="12" w:space="0"/>
          </w:tblBorders>
          <w:tblCellMar>
            <w:top w:w="0" w:type="dxa"/>
            <w:left w:w="108" w:type="dxa"/>
            <w:bottom w:w="0" w:type="dxa"/>
            <w:right w:w="108" w:type="dxa"/>
          </w:tblCellMar>
        </w:tblPrEx>
        <w:trPr>
          <w:trHeight w:val="240" w:hRule="atLeast"/>
        </w:trPr>
        <w:tc>
          <w:tcPr>
            <w:tcW w:w="404" w:type="pct"/>
            <w:tcBorders>
              <w:tl2br w:val="nil"/>
              <w:tr2bl w:val="nil"/>
            </w:tcBorders>
            <w:shd w:val="clear" w:color="auto" w:fill="auto"/>
            <w:noWrap/>
            <w:vAlign w:val="center"/>
          </w:tcPr>
          <w:p w14:paraId="6DE2AF9C">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桓仁县</w:t>
            </w:r>
          </w:p>
        </w:tc>
        <w:tc>
          <w:tcPr>
            <w:tcW w:w="508" w:type="pct"/>
            <w:tcBorders>
              <w:tl2br w:val="nil"/>
              <w:tr2bl w:val="nil"/>
            </w:tcBorders>
            <w:shd w:val="clear" w:color="auto" w:fill="auto"/>
            <w:noWrap/>
            <w:vAlign w:val="center"/>
          </w:tcPr>
          <w:p w14:paraId="75A99576">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 xml:space="preserve">2306.05 </w:t>
            </w:r>
          </w:p>
        </w:tc>
        <w:tc>
          <w:tcPr>
            <w:tcW w:w="508" w:type="pct"/>
            <w:tcBorders>
              <w:tl2br w:val="nil"/>
              <w:tr2bl w:val="nil"/>
            </w:tcBorders>
            <w:shd w:val="clear" w:color="auto" w:fill="auto"/>
            <w:noWrap/>
            <w:vAlign w:val="center"/>
          </w:tcPr>
          <w:p w14:paraId="5ED3D20C">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 xml:space="preserve">3295.19 </w:t>
            </w:r>
          </w:p>
        </w:tc>
        <w:tc>
          <w:tcPr>
            <w:tcW w:w="508" w:type="pct"/>
            <w:tcBorders>
              <w:tl2br w:val="nil"/>
              <w:tr2bl w:val="nil"/>
            </w:tcBorders>
            <w:shd w:val="clear" w:color="auto" w:fill="auto"/>
            <w:noWrap/>
            <w:vAlign w:val="center"/>
          </w:tcPr>
          <w:p w14:paraId="5486D65D">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 xml:space="preserve">2318.80 </w:t>
            </w:r>
          </w:p>
        </w:tc>
        <w:tc>
          <w:tcPr>
            <w:tcW w:w="536" w:type="pct"/>
            <w:tcBorders>
              <w:tl2br w:val="nil"/>
              <w:tr2bl w:val="nil"/>
            </w:tcBorders>
            <w:shd w:val="clear" w:color="auto" w:fill="auto"/>
            <w:noWrap/>
            <w:vAlign w:val="center"/>
          </w:tcPr>
          <w:p w14:paraId="0B902E7C">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7920.0443</w:t>
            </w:r>
          </w:p>
        </w:tc>
        <w:tc>
          <w:tcPr>
            <w:tcW w:w="495" w:type="pct"/>
            <w:tcBorders>
              <w:tl2br w:val="nil"/>
              <w:tr2bl w:val="nil"/>
            </w:tcBorders>
            <w:shd w:val="clear" w:color="auto" w:fill="auto"/>
            <w:noWrap/>
            <w:vAlign w:val="center"/>
          </w:tcPr>
          <w:p w14:paraId="5C660873">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5.8018</w:t>
            </w:r>
          </w:p>
        </w:tc>
        <w:tc>
          <w:tcPr>
            <w:tcW w:w="423" w:type="pct"/>
            <w:tcBorders>
              <w:tl2br w:val="nil"/>
              <w:tr2bl w:val="nil"/>
            </w:tcBorders>
            <w:shd w:val="clear" w:color="auto" w:fill="auto"/>
            <w:noWrap/>
            <w:vAlign w:val="center"/>
          </w:tcPr>
          <w:p w14:paraId="592A1E8C">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5.8018</w:t>
            </w:r>
          </w:p>
        </w:tc>
        <w:tc>
          <w:tcPr>
            <w:tcW w:w="693" w:type="pct"/>
            <w:tcBorders>
              <w:tl2br w:val="nil"/>
              <w:tr2bl w:val="nil"/>
            </w:tcBorders>
            <w:shd w:val="clear" w:color="auto" w:fill="auto"/>
            <w:noWrap/>
            <w:vAlign w:val="center"/>
          </w:tcPr>
          <w:p w14:paraId="6D25F2D0">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687.9</w:t>
            </w:r>
          </w:p>
        </w:tc>
        <w:tc>
          <w:tcPr>
            <w:tcW w:w="412" w:type="pct"/>
            <w:tcBorders>
              <w:tl2br w:val="nil"/>
              <w:tr2bl w:val="nil"/>
            </w:tcBorders>
            <w:shd w:val="clear" w:color="auto" w:fill="auto"/>
            <w:noWrap/>
            <w:vAlign w:val="center"/>
          </w:tcPr>
          <w:p w14:paraId="3D7C408F">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687.9</w:t>
            </w:r>
          </w:p>
        </w:tc>
        <w:tc>
          <w:tcPr>
            <w:tcW w:w="509" w:type="pct"/>
            <w:tcBorders>
              <w:tl2br w:val="nil"/>
              <w:tr2bl w:val="nil"/>
            </w:tcBorders>
            <w:shd w:val="clear" w:color="auto" w:fill="auto"/>
            <w:noWrap/>
            <w:vAlign w:val="center"/>
          </w:tcPr>
          <w:p w14:paraId="2AEFE541">
            <w:pPr>
              <w:widowControl/>
              <w:spacing w:line="540" w:lineRule="exact"/>
              <w:ind w:firstLine="0" w:firstLineChars="0"/>
              <w:jc w:val="center"/>
              <w:textAlignment w:val="center"/>
              <w:rPr>
                <w:rFonts w:ascii="方正仿宋简体" w:hAnsi="宋体" w:eastAsia="方正仿宋简体" w:cs="宋体"/>
                <w:color w:val="000000"/>
                <w:kern w:val="0"/>
              </w:rPr>
            </w:pPr>
            <w:r>
              <w:rPr>
                <w:rFonts w:hint="eastAsia" w:ascii="方正仿宋简体" w:hAnsi="宋体" w:eastAsia="方正仿宋简体" w:cs="宋体"/>
                <w:color w:val="000000"/>
                <w:kern w:val="0"/>
              </w:rPr>
              <w:t xml:space="preserve">8613.7 </w:t>
            </w:r>
          </w:p>
        </w:tc>
      </w:tr>
    </w:tbl>
    <w:p w14:paraId="43E47142">
      <w:pPr>
        <w:spacing w:line="610" w:lineRule="exact"/>
        <w:ind w:firstLine="640"/>
        <w:jc w:val="left"/>
        <w:rPr>
          <w:rFonts w:hint="eastAsia" w:ascii="方正仿宋简体" w:hAnsi="宋体" w:eastAsia="方正仿宋简体" w:cs="宋体"/>
          <w:sz w:val="32"/>
          <w:szCs w:val="32"/>
        </w:rPr>
      </w:pPr>
    </w:p>
    <w:p w14:paraId="4947D79D">
      <w:pPr>
        <w:pStyle w:val="2"/>
        <w:ind w:firstLine="360"/>
        <w:rPr>
          <w:rFonts w:hint="eastAsia"/>
        </w:rPr>
      </w:pPr>
    </w:p>
    <w:p w14:paraId="49A9D027">
      <w:pPr>
        <w:ind w:firstLine="480"/>
        <w:sectPr>
          <w:pgSz w:w="16838" w:h="11906" w:orient="landscape"/>
          <w:pgMar w:top="1588" w:right="1440" w:bottom="1474" w:left="1440" w:header="851" w:footer="992" w:gutter="0"/>
          <w:pgNumType w:fmt="numberInDash"/>
          <w:cols w:space="720" w:num="1"/>
          <w:docGrid w:linePitch="326" w:charSpace="0"/>
        </w:sectPr>
      </w:pPr>
    </w:p>
    <w:p w14:paraId="222A5E69">
      <w:pPr>
        <w:pStyle w:val="62"/>
        <w:spacing w:beforeLines="0" w:afterLines="0" w:line="610" w:lineRule="exact"/>
        <w:rPr>
          <w:rFonts w:ascii="方正黑体简体" w:eastAsia="方正黑体简体"/>
          <w:sz w:val="32"/>
          <w:szCs w:val="32"/>
        </w:rPr>
      </w:pPr>
      <w:bookmarkStart w:id="23" w:name="_Toc32654"/>
      <w:r>
        <w:rPr>
          <w:rFonts w:hint="eastAsia" w:ascii="方正黑体简体" w:eastAsia="方正黑体简体"/>
          <w:sz w:val="32"/>
          <w:szCs w:val="32"/>
        </w:rPr>
        <w:t>3组织体系与职责</w:t>
      </w:r>
      <w:bookmarkEnd w:id="19"/>
      <w:bookmarkEnd w:id="20"/>
      <w:bookmarkEnd w:id="21"/>
      <w:bookmarkEnd w:id="22"/>
      <w:bookmarkEnd w:id="23"/>
    </w:p>
    <w:p w14:paraId="4AFAEE52">
      <w:pPr>
        <w:pStyle w:val="63"/>
        <w:spacing w:line="610" w:lineRule="exact"/>
        <w:rPr>
          <w:rFonts w:ascii="方正楷体简体" w:eastAsia="方正楷体简体"/>
          <w:sz w:val="32"/>
          <w:szCs w:val="32"/>
        </w:rPr>
      </w:pPr>
      <w:bookmarkStart w:id="24" w:name="_Toc42677984"/>
      <w:bookmarkStart w:id="25" w:name="_Toc20581"/>
      <w:r>
        <w:rPr>
          <w:rFonts w:hint="eastAsia" w:ascii="方正楷体简体" w:eastAsia="方正楷体简体"/>
          <w:sz w:val="32"/>
          <w:szCs w:val="32"/>
        </w:rPr>
        <w:t>3.1指挥机构</w:t>
      </w:r>
      <w:bookmarkEnd w:id="24"/>
      <w:bookmarkEnd w:id="25"/>
    </w:p>
    <w:p w14:paraId="4D14A67F">
      <w:pPr>
        <w:pStyle w:val="76"/>
        <w:spacing w:line="610" w:lineRule="exact"/>
        <w:rPr>
          <w:rFonts w:ascii="方正仿宋简体" w:eastAsia="方正仿宋简体"/>
          <w:sz w:val="32"/>
          <w:szCs w:val="32"/>
        </w:rPr>
      </w:pPr>
      <w:r>
        <w:rPr>
          <w:rFonts w:hint="eastAsia" w:ascii="方正仿宋简体" w:eastAsia="方正仿宋简体"/>
          <w:sz w:val="32"/>
          <w:szCs w:val="32"/>
        </w:rPr>
        <w:t>3.1.1组织指挥体系</w:t>
      </w:r>
    </w:p>
    <w:p w14:paraId="791DE75D">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依据《中华人民共和国防洪法》，县级以上人民政府设立防汛抗旱指挥机构，负责本行政区域的抗旱日常工作及旱灾突发事件应对工作。有关单位可根据需要设立防汛抗旱指挥机构，负责本单位的抗旱突发事件应对工作。</w:t>
      </w:r>
    </w:p>
    <w:p w14:paraId="4C1ECB5F">
      <w:pPr>
        <w:pStyle w:val="76"/>
        <w:spacing w:line="610" w:lineRule="exact"/>
        <w:rPr>
          <w:rFonts w:ascii="方正仿宋简体" w:eastAsia="方正仿宋简体"/>
          <w:sz w:val="32"/>
          <w:szCs w:val="32"/>
        </w:rPr>
      </w:pPr>
      <w:r>
        <w:rPr>
          <w:rFonts w:hint="eastAsia" w:ascii="方正仿宋简体" w:eastAsia="方正仿宋简体"/>
          <w:sz w:val="32"/>
          <w:szCs w:val="32"/>
        </w:rPr>
        <w:t>3.1.2本溪市防汛抗旱指挥部</w:t>
      </w:r>
    </w:p>
    <w:p w14:paraId="1C9FB435">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负责本市行政区内抗旱工作。负责领导、组织全市的抗旱工作，贯彻执行国家、省抗旱工作的方针、政策、法规和法令。宣布旱期期限和确定抗旱紧急状态时限和范围。组织各县（区）制定大江大河的防御洪水方案、中小型水库汛期调度运用方案，并监督实施。及时掌握全市旱情、灾情。根据汛情旱情需要，发布相关预报、警报及旱情公报。及时将有关情况通报各成员单位及相关县（区）防汛抗旱指挥部。组织实施抗旱减灾措施，组织灾后处置，并做好有关协调工作。</w:t>
      </w:r>
    </w:p>
    <w:p w14:paraId="77C0D342">
      <w:pPr>
        <w:pStyle w:val="76"/>
        <w:spacing w:line="610" w:lineRule="exact"/>
        <w:rPr>
          <w:rFonts w:ascii="方正仿宋简体" w:eastAsia="方正仿宋简体"/>
          <w:sz w:val="32"/>
          <w:szCs w:val="32"/>
        </w:rPr>
      </w:pPr>
      <w:r>
        <w:rPr>
          <w:rFonts w:hint="eastAsia" w:ascii="方正仿宋简体" w:eastAsia="方正仿宋简体"/>
          <w:sz w:val="32"/>
          <w:szCs w:val="32"/>
        </w:rPr>
        <w:t>3.1.3本溪市防汛抗旱指挥部组成</w:t>
      </w:r>
    </w:p>
    <w:p w14:paraId="768AF4D4">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指   挥   长：市委副书记、市长</w:t>
      </w:r>
    </w:p>
    <w:p w14:paraId="6FCD5A83">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常务副指挥长：市委常委、副市长</w:t>
      </w:r>
    </w:p>
    <w:p w14:paraId="0A8F5BB8">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副  指 挥 长：市政府副市长</w:t>
      </w:r>
    </w:p>
    <w:p w14:paraId="5F804DAB">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本溪军分区副司令员</w:t>
      </w:r>
    </w:p>
    <w:p w14:paraId="617F40A5">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本钢集团公司副总经理</w:t>
      </w:r>
    </w:p>
    <w:p w14:paraId="1F58C7F4">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成        员：市政府秘书长</w:t>
      </w:r>
    </w:p>
    <w:p w14:paraId="12808265">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市政府副秘书长</w:t>
      </w:r>
    </w:p>
    <w:p w14:paraId="268E5448">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市政府副秘书长</w:t>
      </w:r>
    </w:p>
    <w:p w14:paraId="220059A3">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市委宣传部副部长</w:t>
      </w:r>
    </w:p>
    <w:p w14:paraId="64D297E8">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市应急管理局局长</w:t>
      </w:r>
    </w:p>
    <w:p w14:paraId="75A4CD93">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市水务局局长</w:t>
      </w:r>
    </w:p>
    <w:p w14:paraId="05423F40">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市发展改革委副主任</w:t>
      </w:r>
    </w:p>
    <w:p w14:paraId="2B47991D">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 xml:space="preserve">市教育局副局长  </w:t>
      </w:r>
    </w:p>
    <w:p w14:paraId="1EB23DD1">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市公安局副局长</w:t>
      </w:r>
    </w:p>
    <w:p w14:paraId="3C38468B">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市财政局副局长</w:t>
      </w:r>
    </w:p>
    <w:p w14:paraId="54359806">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市自然资源局副局长</w:t>
      </w:r>
    </w:p>
    <w:p w14:paraId="74257F42">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市生态环境局副局长</w:t>
      </w:r>
    </w:p>
    <w:p w14:paraId="6B9728A4">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市住房和城乡建设局副局长</w:t>
      </w:r>
    </w:p>
    <w:p w14:paraId="39645158">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市交通运输局副局长</w:t>
      </w:r>
    </w:p>
    <w:p w14:paraId="6428A386">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市应急管理事务中心主任</w:t>
      </w:r>
    </w:p>
    <w:p w14:paraId="55E4B6EC">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市水务局副局长</w:t>
      </w:r>
    </w:p>
    <w:p w14:paraId="41C6B95B">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市水务事务服务中心副主任</w:t>
      </w:r>
    </w:p>
    <w:p w14:paraId="7D2C4C4A">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市农业综合发展服务中心副主任</w:t>
      </w:r>
    </w:p>
    <w:p w14:paraId="2F96942F">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市国资委副主任</w:t>
      </w:r>
    </w:p>
    <w:p w14:paraId="418441A6">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市商务局副局长</w:t>
      </w:r>
    </w:p>
    <w:p w14:paraId="4B7509DF">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市文化旅游和广电局副局长</w:t>
      </w:r>
    </w:p>
    <w:p w14:paraId="48FC4B09">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市卫生健康委副主任</w:t>
      </w:r>
    </w:p>
    <w:p w14:paraId="0A32E041">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市林草局副局长</w:t>
      </w:r>
    </w:p>
    <w:p w14:paraId="32B2B84D">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市工业和信息化局二级调研员</w:t>
      </w:r>
    </w:p>
    <w:p w14:paraId="07FB5E68">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市供销社理事会副主任</w:t>
      </w:r>
    </w:p>
    <w:p w14:paraId="1E61FDAF">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市气象局局长</w:t>
      </w:r>
    </w:p>
    <w:p w14:paraId="78AB448D">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辽宁省本溪水文局局长</w:t>
      </w:r>
    </w:p>
    <w:p w14:paraId="082AB983">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国网本溪供电公司副总经理</w:t>
      </w:r>
    </w:p>
    <w:p w14:paraId="22586ECA">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本溪日报社副总编</w:t>
      </w:r>
    </w:p>
    <w:p w14:paraId="39FB1FC9">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本溪广播电视台副台长</w:t>
      </w:r>
    </w:p>
    <w:p w14:paraId="2BBE563E">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本溪消防救援支队副支队长</w:t>
      </w:r>
    </w:p>
    <w:p w14:paraId="3D88BE3B">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武警本溪支队参谋长</w:t>
      </w:r>
    </w:p>
    <w:p w14:paraId="3EDDDE4C">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中国联通本溪分公司副总经理</w:t>
      </w:r>
    </w:p>
    <w:p w14:paraId="3D28136B">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辽宁移动本溪分公司副总经理</w:t>
      </w:r>
    </w:p>
    <w:p w14:paraId="5B355014">
      <w:pPr>
        <w:spacing w:line="610" w:lineRule="exact"/>
        <w:ind w:firstLine="2880" w:firstLineChars="900"/>
        <w:rPr>
          <w:rFonts w:ascii="方正仿宋简体" w:eastAsia="方正仿宋简体" w:cs="宋体"/>
          <w:sz w:val="32"/>
          <w:szCs w:val="32"/>
        </w:rPr>
      </w:pPr>
      <w:r>
        <w:rPr>
          <w:rFonts w:hint="eastAsia" w:ascii="方正仿宋简体" w:eastAsia="方正仿宋简体" w:cs="宋体"/>
          <w:sz w:val="32"/>
          <w:szCs w:val="32"/>
        </w:rPr>
        <w:t>人保财险本溪分公司副总经理</w:t>
      </w:r>
    </w:p>
    <w:p w14:paraId="1351E75A">
      <w:pPr>
        <w:spacing w:line="610" w:lineRule="exact"/>
        <w:ind w:firstLine="640"/>
        <w:jc w:val="left"/>
        <w:rPr>
          <w:rFonts w:ascii="方正仿宋简体" w:eastAsia="方正仿宋简体" w:cs="宋体"/>
          <w:sz w:val="32"/>
          <w:szCs w:val="32"/>
        </w:rPr>
      </w:pPr>
      <w:r>
        <w:rPr>
          <w:rFonts w:hint="eastAsia" w:ascii="方正仿宋简体" w:eastAsia="方正仿宋简体" w:cs="宋体"/>
          <w:sz w:val="32"/>
          <w:szCs w:val="32"/>
        </w:rPr>
        <w:t>市防汛抗旱指挥部办公室设在市应急管理局，办公室主任由市应急管理局局长兼任，常务副主任由市水务局局长兼任，副主任由市应急管理局、市水务局分管负责同志和市水务事务服务中心分管负责同志兼任。</w:t>
      </w:r>
    </w:p>
    <w:p w14:paraId="09A4F07D">
      <w:pPr>
        <w:spacing w:line="610" w:lineRule="exact"/>
        <w:ind w:firstLine="640"/>
        <w:jc w:val="left"/>
        <w:rPr>
          <w:rFonts w:ascii="方正仿宋简体" w:eastAsia="方正仿宋简体"/>
          <w:sz w:val="32"/>
          <w:szCs w:val="32"/>
        </w:rPr>
      </w:pPr>
      <w:r>
        <w:rPr>
          <w:rFonts w:hint="eastAsia" w:ascii="方正仿宋简体" w:eastAsia="方正仿宋简体" w:cs="宋体"/>
          <w:sz w:val="32"/>
          <w:szCs w:val="32"/>
        </w:rPr>
        <w:t>办公室下设综合协调组和技术支撑组，综合协调组由市应急管理局局长兼任，负责与省防汛抗旱指挥部办公室沟通协调，技术支撑组由市水务局局长兼任，负责指挥部日常管理工作。原市防汛抗旱指挥部办公室承担办公室具体工作及服务保障工作。</w:t>
      </w:r>
    </w:p>
    <w:p w14:paraId="5566509E">
      <w:pPr>
        <w:pStyle w:val="76"/>
        <w:spacing w:line="610" w:lineRule="exact"/>
        <w:rPr>
          <w:rFonts w:ascii="方正仿宋简体" w:eastAsia="方正仿宋简体"/>
          <w:sz w:val="32"/>
          <w:szCs w:val="32"/>
        </w:rPr>
      </w:pPr>
      <w:r>
        <w:rPr>
          <w:rFonts w:hint="eastAsia" w:ascii="方正仿宋简体" w:eastAsia="方正仿宋简体"/>
          <w:sz w:val="32"/>
          <w:szCs w:val="32"/>
        </w:rPr>
        <w:t>3.1.4县、区各级人民政府防汛抗旱指挥部</w:t>
      </w:r>
    </w:p>
    <w:p w14:paraId="4E6BF7FA">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有抗旱任务的各县（区）地方人民政府设立防汛抗旱指挥部，由有关部门、驻军、人民武装部负责人组成，由县（区）人民政府首长担任指挥，在市防汛抗旱指挥部和同级人民政府的领导下，组织和指挥本辖区的抗旱工作。防汛抗旱指挥部办事机构设在同级水行政主管部门。</w:t>
      </w:r>
    </w:p>
    <w:p w14:paraId="57C8B553">
      <w:pPr>
        <w:pStyle w:val="63"/>
        <w:spacing w:line="610" w:lineRule="exact"/>
        <w:rPr>
          <w:rFonts w:ascii="方正楷体简体" w:eastAsia="方正楷体简体"/>
          <w:sz w:val="32"/>
          <w:szCs w:val="32"/>
        </w:rPr>
      </w:pPr>
      <w:bookmarkStart w:id="26" w:name="_Toc42677985"/>
      <w:bookmarkStart w:id="27" w:name="_Toc22767"/>
      <w:bookmarkStart w:id="28" w:name="_Toc26295"/>
      <w:r>
        <w:rPr>
          <w:rFonts w:hint="eastAsia" w:ascii="方正楷体简体" w:eastAsia="方正楷体简体"/>
          <w:sz w:val="32"/>
          <w:szCs w:val="32"/>
        </w:rPr>
        <w:t>3.2工作职责</w:t>
      </w:r>
      <w:bookmarkEnd w:id="26"/>
      <w:bookmarkEnd w:id="27"/>
      <w:bookmarkEnd w:id="28"/>
    </w:p>
    <w:p w14:paraId="775D36E2">
      <w:pPr>
        <w:pStyle w:val="76"/>
        <w:spacing w:line="610" w:lineRule="exact"/>
        <w:rPr>
          <w:rFonts w:ascii="方正仿宋简体" w:eastAsia="方正仿宋简体"/>
          <w:sz w:val="32"/>
          <w:szCs w:val="32"/>
        </w:rPr>
      </w:pPr>
      <w:r>
        <w:rPr>
          <w:rFonts w:hint="eastAsia" w:ascii="方正仿宋简体" w:eastAsia="方正仿宋简体"/>
          <w:sz w:val="32"/>
          <w:szCs w:val="32"/>
        </w:rPr>
        <w:t>3.2.1市防汛抗旱指挥部职责</w:t>
      </w:r>
    </w:p>
    <w:p w14:paraId="56EB5BC6">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市防指职责：负责本市行政区内抗旱工作。负责领导、组织全市抗旱工作，贯彻执行国家、省抗旱工作的方针、政策、法规和法令。宣布汛期期限和确定防汛紧急状态时限和范围，组织县（区）制订大江大河的防御洪水方案、中小型水库汛期调度运用方案，并监督实施。及时掌握全市雨情、汛情、旱情、灾情。根据汛情旱情需要，发布相关预报、警报及旱情公报。及时将有关情况通知各成员单位及相关县（区）防汛抗旱指挥部。组织实施抗旱减灾措施，组织灾后处置，并做好有关协调工作。</w:t>
      </w:r>
    </w:p>
    <w:p w14:paraId="3E1982BE">
      <w:pPr>
        <w:pStyle w:val="76"/>
        <w:spacing w:line="610" w:lineRule="exact"/>
        <w:rPr>
          <w:rFonts w:ascii="方正仿宋简体" w:eastAsia="方正仿宋简体"/>
          <w:sz w:val="32"/>
          <w:szCs w:val="32"/>
        </w:rPr>
      </w:pPr>
      <w:r>
        <w:rPr>
          <w:rFonts w:hint="eastAsia" w:ascii="方正仿宋简体" w:eastAsia="方正仿宋简体"/>
          <w:sz w:val="32"/>
          <w:szCs w:val="32"/>
        </w:rPr>
        <w:t>3.2.2市防汛抗旱指挥部总指挥职责</w:t>
      </w:r>
    </w:p>
    <w:p w14:paraId="5813FB6B">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负责全市抗旱减灾全面工作。当预测需发布预警，启动应急响应时，进驻市防指，主持会商，指挥全市抗旱减灾工作。</w:t>
      </w:r>
    </w:p>
    <w:p w14:paraId="4A3D880D">
      <w:pPr>
        <w:pStyle w:val="76"/>
        <w:spacing w:line="610" w:lineRule="exact"/>
        <w:rPr>
          <w:rFonts w:ascii="方正仿宋简体" w:eastAsia="方正仿宋简体"/>
          <w:sz w:val="32"/>
          <w:szCs w:val="32"/>
        </w:rPr>
      </w:pPr>
      <w:r>
        <w:rPr>
          <w:rFonts w:hint="eastAsia" w:ascii="方正仿宋简体" w:eastAsia="方正仿宋简体"/>
          <w:sz w:val="32"/>
          <w:szCs w:val="32"/>
        </w:rPr>
        <w:t>3.2.3市防汛抗旱指挥部常务副总指挥职责</w:t>
      </w:r>
    </w:p>
    <w:p w14:paraId="2E4EF066">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协助指挥长做好全市抗旱减灾工作。当预测需发布预警，启动应急响应时，进驻市防指，协助组织或主持会商，指挥全市抗旱减灾工作。</w:t>
      </w:r>
    </w:p>
    <w:p w14:paraId="27185F92">
      <w:pPr>
        <w:pStyle w:val="76"/>
        <w:spacing w:line="610" w:lineRule="exact"/>
        <w:rPr>
          <w:rFonts w:ascii="方正仿宋简体" w:eastAsia="方正仿宋简体"/>
          <w:sz w:val="32"/>
          <w:szCs w:val="32"/>
        </w:rPr>
      </w:pPr>
      <w:r>
        <w:rPr>
          <w:rFonts w:hint="eastAsia" w:ascii="方正仿宋简体" w:eastAsia="方正仿宋简体"/>
          <w:sz w:val="32"/>
          <w:szCs w:val="32"/>
        </w:rPr>
        <w:t>3.2.4市防汛抗旱指挥部副总指挥职责</w:t>
      </w:r>
    </w:p>
    <w:p w14:paraId="55BC6332">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协助指挥长、常务副指挥长做好全市抗旱减灾工作。</w:t>
      </w:r>
    </w:p>
    <w:p w14:paraId="2744184C">
      <w:pPr>
        <w:pStyle w:val="76"/>
        <w:spacing w:line="610" w:lineRule="exact"/>
        <w:rPr>
          <w:rFonts w:ascii="方正仿宋简体" w:eastAsia="方正仿宋简体"/>
          <w:sz w:val="32"/>
          <w:szCs w:val="32"/>
        </w:rPr>
      </w:pPr>
      <w:r>
        <w:rPr>
          <w:rFonts w:hint="eastAsia" w:ascii="方正仿宋简体" w:eastAsia="方正仿宋简体"/>
          <w:sz w:val="32"/>
          <w:szCs w:val="32"/>
        </w:rPr>
        <w:t>3.2.5市防汛抗旱指挥部成员单位职责</w:t>
      </w:r>
    </w:p>
    <w:p w14:paraId="11AE9381">
      <w:pPr>
        <w:spacing w:line="610" w:lineRule="exact"/>
        <w:ind w:firstLine="640"/>
        <w:jc w:val="left"/>
        <w:rPr>
          <w:rFonts w:ascii="方正仿宋简体" w:hAnsi="宋体" w:eastAsia="方正仿宋简体" w:cs="宋体"/>
          <w:bCs/>
          <w:sz w:val="32"/>
          <w:szCs w:val="32"/>
        </w:rPr>
      </w:pPr>
      <w:r>
        <w:rPr>
          <w:rFonts w:hint="eastAsia" w:ascii="方正仿宋简体" w:hAnsi="宋体" w:eastAsia="方正仿宋简体" w:cs="宋体"/>
          <w:bCs/>
          <w:sz w:val="32"/>
          <w:szCs w:val="32"/>
        </w:rPr>
        <w:t>（1）市水务局</w:t>
      </w:r>
    </w:p>
    <w:p w14:paraId="0D6D799C">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负责全市抗旱工程行业管理。</w:t>
      </w:r>
    </w:p>
    <w:p w14:paraId="30F2AC19">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1）根据国家机构改革后水利部旱灾防御相关职责，承担相对应的旱灾防御工作，具体为组织编制干旱灾害防御规划和防护标准并指导实施。</w:t>
      </w:r>
    </w:p>
    <w:p w14:paraId="0EE19C30">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2）负责收集全市旱情有关资料信息，并及时发布。</w:t>
      </w:r>
    </w:p>
    <w:p w14:paraId="1C67269C">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3）负责抗旱相关的水利工程安全的监督管理和安全运行，组织、指导、协调水工程调度，负责全市抗旱水源优化配置、调度和管理。</w:t>
      </w:r>
    </w:p>
    <w:p w14:paraId="28888172">
      <w:pPr>
        <w:pStyle w:val="2"/>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4）负责指导供水工程的安全运行，做好城市供水的相关工作。</w:t>
      </w:r>
    </w:p>
    <w:p w14:paraId="5866B50A">
      <w:pPr>
        <w:spacing w:line="610" w:lineRule="exact"/>
        <w:ind w:firstLine="640"/>
        <w:jc w:val="left"/>
        <w:rPr>
          <w:rFonts w:ascii="方正仿宋简体" w:eastAsia="方正仿宋简体" w:cs="宋体"/>
          <w:sz w:val="32"/>
          <w:szCs w:val="32"/>
        </w:rPr>
      </w:pPr>
      <w:r>
        <w:rPr>
          <w:rFonts w:hint="eastAsia" w:ascii="方正仿宋简体" w:eastAsia="方正仿宋简体" w:cs="宋体"/>
          <w:sz w:val="32"/>
          <w:szCs w:val="32"/>
        </w:rPr>
        <w:t>（2）市应急管理局</w:t>
      </w:r>
    </w:p>
    <w:p w14:paraId="27D2B910">
      <w:pPr>
        <w:spacing w:line="610" w:lineRule="exact"/>
        <w:ind w:firstLine="640"/>
        <w:jc w:val="left"/>
        <w:rPr>
          <w:rFonts w:ascii="方正仿宋简体" w:hAnsi="宋体" w:eastAsia="方正仿宋简体" w:cs="宋体"/>
          <w:sz w:val="32"/>
          <w:szCs w:val="32"/>
        </w:rPr>
      </w:pPr>
      <w:r>
        <w:rPr>
          <w:rFonts w:hint="eastAsia" w:ascii="方正仿宋简体" w:hAnsi="宋体" w:eastAsia="方正仿宋简体" w:cs="宋体"/>
          <w:sz w:val="32"/>
          <w:szCs w:val="32"/>
        </w:rPr>
        <w:t>负责相关预案的审核、信息收集、传达领导指令，协助市防汛抗旱指挥部开展工作，并配合做好相关应急处置工作。</w:t>
      </w:r>
    </w:p>
    <w:p w14:paraId="520A71B9">
      <w:pPr>
        <w:spacing w:line="610" w:lineRule="exact"/>
        <w:ind w:firstLine="640"/>
        <w:jc w:val="left"/>
        <w:rPr>
          <w:rFonts w:ascii="方正仿宋简体" w:hAnsi="宋体" w:eastAsia="方正仿宋简体" w:cs="宋体"/>
          <w:sz w:val="32"/>
          <w:szCs w:val="32"/>
        </w:rPr>
      </w:pPr>
      <w:r>
        <w:rPr>
          <w:rFonts w:hint="eastAsia" w:ascii="方正仿宋简体" w:hAnsi="宋体" w:eastAsia="方正仿宋简体" w:cs="宋体"/>
          <w:sz w:val="32"/>
          <w:szCs w:val="32"/>
        </w:rPr>
        <w:t>1）组织协调重大旱灾应急救援工作，协助市委、市政府指定的负责同志组织重大旱灾应急处置工作。</w:t>
      </w:r>
    </w:p>
    <w:p w14:paraId="14C1E3B3">
      <w:pPr>
        <w:spacing w:line="610" w:lineRule="exact"/>
        <w:ind w:firstLine="640"/>
        <w:jc w:val="left"/>
        <w:rPr>
          <w:rFonts w:ascii="方正仿宋简体" w:hAnsi="宋体" w:eastAsia="方正仿宋简体" w:cs="宋体"/>
          <w:sz w:val="32"/>
          <w:szCs w:val="32"/>
        </w:rPr>
      </w:pPr>
      <w:r>
        <w:rPr>
          <w:rFonts w:hint="eastAsia" w:ascii="方正仿宋简体" w:hAnsi="宋体" w:eastAsia="方正仿宋简体" w:cs="宋体"/>
          <w:sz w:val="32"/>
          <w:szCs w:val="32"/>
        </w:rPr>
        <w:t>2）协调衔接解放军和武警部队、消防救援队伍及社会应急救援力量、应急资源参与重大旱灾应急救援工作。</w:t>
      </w:r>
    </w:p>
    <w:p w14:paraId="10179FEF">
      <w:pPr>
        <w:spacing w:line="610" w:lineRule="exact"/>
        <w:ind w:firstLine="640"/>
        <w:jc w:val="left"/>
        <w:rPr>
          <w:rFonts w:ascii="方正仿宋简体" w:hAnsi="宋体" w:eastAsia="方正仿宋简体" w:cs="宋体"/>
          <w:sz w:val="32"/>
          <w:szCs w:val="32"/>
        </w:rPr>
      </w:pPr>
      <w:r>
        <w:rPr>
          <w:rFonts w:hint="eastAsia" w:ascii="方正仿宋简体" w:hAnsi="宋体" w:eastAsia="方正仿宋简体" w:cs="宋体"/>
          <w:sz w:val="32"/>
          <w:szCs w:val="32"/>
        </w:rPr>
        <w:t>3）组织协调灾情核查、上报和灾害救助工作。</w:t>
      </w:r>
    </w:p>
    <w:p w14:paraId="35BA6643">
      <w:pPr>
        <w:spacing w:line="610" w:lineRule="exact"/>
        <w:ind w:firstLine="640"/>
        <w:jc w:val="left"/>
        <w:rPr>
          <w:rFonts w:ascii="方正仿宋简体" w:hAnsi="宋体" w:eastAsia="方正仿宋简体" w:cs="宋体"/>
          <w:sz w:val="32"/>
          <w:szCs w:val="32"/>
        </w:rPr>
      </w:pPr>
      <w:r>
        <w:rPr>
          <w:rFonts w:hint="eastAsia" w:ascii="方正仿宋简体" w:hAnsi="宋体" w:eastAsia="方正仿宋简体" w:cs="宋体"/>
          <w:sz w:val="32"/>
          <w:szCs w:val="32"/>
        </w:rPr>
        <w:t>4）组织开展市级Ⅰ级响应的重大自然灾害类突发事件调查评估工作。</w:t>
      </w:r>
    </w:p>
    <w:p w14:paraId="2B2FCABC">
      <w:pPr>
        <w:spacing w:line="610" w:lineRule="exact"/>
        <w:ind w:firstLine="640"/>
        <w:jc w:val="left"/>
        <w:rPr>
          <w:rFonts w:ascii="方正仿宋简体" w:hAnsi="宋体" w:eastAsia="方正仿宋简体" w:cs="宋体"/>
          <w:bCs/>
          <w:sz w:val="32"/>
          <w:szCs w:val="32"/>
        </w:rPr>
      </w:pPr>
      <w:r>
        <w:rPr>
          <w:rFonts w:hint="eastAsia" w:ascii="方正仿宋简体" w:hAnsi="宋体" w:eastAsia="方正仿宋简体" w:cs="宋体"/>
          <w:bCs/>
          <w:sz w:val="32"/>
          <w:szCs w:val="32"/>
        </w:rPr>
        <w:t>（3）市委宣传部</w:t>
      </w:r>
    </w:p>
    <w:p w14:paraId="4350ED90">
      <w:pPr>
        <w:spacing w:line="610" w:lineRule="exact"/>
        <w:ind w:firstLine="640"/>
        <w:rPr>
          <w:rFonts w:ascii="方正仿宋简体" w:hAnsi="宋体" w:eastAsia="方正仿宋简体" w:cs="宋体"/>
          <w:sz w:val="32"/>
          <w:szCs w:val="32"/>
        </w:rPr>
      </w:pPr>
      <w:r>
        <w:rPr>
          <w:rFonts w:hint="eastAsia" w:ascii="方正仿宋简体" w:eastAsia="方正仿宋简体" w:cs="宋体"/>
          <w:sz w:val="32"/>
          <w:szCs w:val="32"/>
        </w:rPr>
        <w:t>负责按照市防指指令，协调、指导新闻单位做好抗旱宣传报道工作。</w:t>
      </w:r>
    </w:p>
    <w:p w14:paraId="7E72E522">
      <w:pPr>
        <w:spacing w:line="610" w:lineRule="exact"/>
        <w:ind w:firstLine="640"/>
        <w:rPr>
          <w:rFonts w:ascii="方正仿宋简体" w:eastAsia="方正仿宋简体" w:cs="宋体"/>
          <w:bCs/>
          <w:sz w:val="32"/>
          <w:szCs w:val="32"/>
        </w:rPr>
      </w:pPr>
      <w:r>
        <w:rPr>
          <w:rFonts w:hint="eastAsia" w:ascii="方正仿宋简体" w:eastAsia="方正仿宋简体" w:cs="宋体"/>
          <w:bCs/>
          <w:sz w:val="32"/>
          <w:szCs w:val="32"/>
        </w:rPr>
        <w:t>（4）市政府办公室</w:t>
      </w:r>
    </w:p>
    <w:p w14:paraId="31E424E4">
      <w:pPr>
        <w:spacing w:line="610" w:lineRule="exact"/>
        <w:ind w:firstLine="640"/>
        <w:rPr>
          <w:rFonts w:ascii="方正仿宋简体" w:eastAsia="方正仿宋简体"/>
          <w:sz w:val="32"/>
          <w:szCs w:val="32"/>
        </w:rPr>
      </w:pPr>
      <w:r>
        <w:rPr>
          <w:rFonts w:hint="eastAsia" w:ascii="方正仿宋简体" w:eastAsia="方正仿宋简体" w:cs="宋体"/>
          <w:sz w:val="32"/>
          <w:szCs w:val="32"/>
        </w:rPr>
        <w:t>负责传达市领导的指示、批示，接收防汛抗旱指挥部重要情况信息，及时报告市政府。</w:t>
      </w:r>
    </w:p>
    <w:p w14:paraId="1F2C99C8">
      <w:pPr>
        <w:spacing w:line="610" w:lineRule="exact"/>
        <w:ind w:firstLine="640"/>
        <w:rPr>
          <w:rFonts w:ascii="方正仿宋简体" w:eastAsia="方正仿宋简体" w:cs="宋体"/>
          <w:bCs/>
          <w:sz w:val="32"/>
          <w:szCs w:val="32"/>
        </w:rPr>
      </w:pPr>
      <w:r>
        <w:rPr>
          <w:rFonts w:hint="eastAsia" w:ascii="方正仿宋简体" w:eastAsia="方正仿宋简体" w:cs="宋体"/>
          <w:bCs/>
          <w:sz w:val="32"/>
          <w:szCs w:val="32"/>
        </w:rPr>
        <w:t>（5）市发展和改革委员会</w:t>
      </w:r>
    </w:p>
    <w:p w14:paraId="085D4F1D">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负责抗旱重点工程建设项目投资计划、审批、协调工作。</w:t>
      </w:r>
    </w:p>
    <w:p w14:paraId="40854387">
      <w:pPr>
        <w:spacing w:line="610" w:lineRule="exact"/>
        <w:ind w:firstLine="640"/>
        <w:rPr>
          <w:rFonts w:ascii="方正仿宋简体" w:eastAsia="方正仿宋简体" w:cs="宋体"/>
          <w:bCs/>
          <w:sz w:val="32"/>
          <w:szCs w:val="32"/>
        </w:rPr>
      </w:pPr>
      <w:r>
        <w:rPr>
          <w:rFonts w:hint="eastAsia" w:ascii="方正仿宋简体" w:eastAsia="方正仿宋简体" w:cs="宋体"/>
          <w:bCs/>
          <w:sz w:val="32"/>
          <w:szCs w:val="32"/>
        </w:rPr>
        <w:t>（6）市教育局</w:t>
      </w:r>
    </w:p>
    <w:p w14:paraId="4DEF1434">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负责指导、协调全市教育系统抗旱安全工作，督促落实非常情况下教学单位的人员安全、财产转移措施。</w:t>
      </w:r>
    </w:p>
    <w:p w14:paraId="4E1D67BE">
      <w:pPr>
        <w:spacing w:line="610" w:lineRule="exact"/>
        <w:ind w:firstLine="640"/>
        <w:rPr>
          <w:rFonts w:ascii="方正仿宋简体" w:eastAsia="方正仿宋简体" w:cs="宋体"/>
          <w:bCs/>
          <w:sz w:val="32"/>
          <w:szCs w:val="32"/>
        </w:rPr>
      </w:pPr>
      <w:r>
        <w:rPr>
          <w:rFonts w:hint="eastAsia" w:ascii="方正仿宋简体" w:eastAsia="方正仿宋简体" w:cs="宋体"/>
          <w:bCs/>
          <w:sz w:val="32"/>
          <w:szCs w:val="32"/>
        </w:rPr>
        <w:t>（7）市工业和信息化局</w:t>
      </w:r>
    </w:p>
    <w:p w14:paraId="43757D01">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做好协调组织应急工业品的生产保障。</w:t>
      </w:r>
    </w:p>
    <w:p w14:paraId="38C68E4C">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1）负责组织、协调市内各电信运营企业提供指挥通信保障。</w:t>
      </w:r>
    </w:p>
    <w:p w14:paraId="6EC19490">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2）在特殊情况下，为抗旱工作提供应急通信保障。</w:t>
      </w:r>
    </w:p>
    <w:p w14:paraId="531F60DC">
      <w:pPr>
        <w:spacing w:line="610" w:lineRule="exact"/>
        <w:ind w:firstLine="640"/>
        <w:rPr>
          <w:rFonts w:ascii="方正仿宋简体" w:eastAsia="方正仿宋简体" w:cs="宋体"/>
          <w:bCs/>
          <w:sz w:val="32"/>
          <w:szCs w:val="32"/>
        </w:rPr>
      </w:pPr>
      <w:r>
        <w:rPr>
          <w:rFonts w:hint="eastAsia" w:ascii="方正仿宋简体" w:eastAsia="方正仿宋简体" w:cs="宋体"/>
          <w:bCs/>
          <w:sz w:val="32"/>
          <w:szCs w:val="32"/>
        </w:rPr>
        <w:t>（8）市公安局</w:t>
      </w:r>
    </w:p>
    <w:p w14:paraId="3F6F534E">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1）负责抗旱治安管理和安全保卫工作，依法打击造谣惑众和盗窃、哄抢抗旱物资以及破坏抗旱设施的违法犯罪活动，维护抗旱工程及设施安全。</w:t>
      </w:r>
    </w:p>
    <w:p w14:paraId="10B0A0C1">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2）做好抗旱救灾期间社会治安工作。</w:t>
      </w:r>
    </w:p>
    <w:p w14:paraId="09C1338D">
      <w:pPr>
        <w:spacing w:line="610" w:lineRule="exact"/>
        <w:ind w:firstLine="640"/>
        <w:rPr>
          <w:rFonts w:ascii="方正仿宋简体" w:eastAsia="方正仿宋简体" w:cs="宋体"/>
          <w:bCs/>
          <w:sz w:val="32"/>
          <w:szCs w:val="32"/>
        </w:rPr>
      </w:pPr>
      <w:r>
        <w:rPr>
          <w:rFonts w:hint="eastAsia" w:ascii="方正仿宋简体" w:eastAsia="方正仿宋简体" w:cs="宋体"/>
          <w:bCs/>
          <w:sz w:val="32"/>
          <w:szCs w:val="32"/>
        </w:rPr>
        <w:t>（9）市财政局</w:t>
      </w:r>
    </w:p>
    <w:p w14:paraId="4039AB3A">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负责及时下拨抗旱、救灾工程修复经费。财政部门与业务部门密切配合，切实加强资金使用的管理与监督。</w:t>
      </w:r>
    </w:p>
    <w:p w14:paraId="75C9040F">
      <w:pPr>
        <w:spacing w:line="610" w:lineRule="exact"/>
        <w:ind w:firstLine="640"/>
        <w:rPr>
          <w:rFonts w:ascii="方正仿宋简体" w:eastAsia="方正仿宋简体" w:cs="宋体"/>
          <w:bCs/>
          <w:sz w:val="32"/>
          <w:szCs w:val="32"/>
        </w:rPr>
      </w:pPr>
      <w:r>
        <w:rPr>
          <w:rFonts w:hint="eastAsia" w:ascii="方正仿宋简体" w:eastAsia="方正仿宋简体" w:cs="宋体"/>
          <w:bCs/>
          <w:sz w:val="32"/>
          <w:szCs w:val="32"/>
        </w:rPr>
        <w:t>（10）市自然资源局</w:t>
      </w:r>
    </w:p>
    <w:p w14:paraId="79F17034">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负责地质灾害的防御工作。开展地质灾害应急调查、应急评估、地质灾害监测、地质灾害预报预警等灾害防御工作。</w:t>
      </w:r>
    </w:p>
    <w:p w14:paraId="6B32A6F2">
      <w:pPr>
        <w:spacing w:line="610" w:lineRule="exact"/>
        <w:ind w:firstLine="640"/>
        <w:rPr>
          <w:rFonts w:ascii="方正仿宋简体" w:eastAsia="方正仿宋简体" w:cs="宋体"/>
          <w:bCs/>
          <w:sz w:val="32"/>
          <w:szCs w:val="32"/>
        </w:rPr>
      </w:pPr>
      <w:r>
        <w:rPr>
          <w:rFonts w:hint="eastAsia" w:ascii="方正仿宋简体" w:eastAsia="方正仿宋简体" w:cs="宋体"/>
          <w:bCs/>
          <w:sz w:val="32"/>
          <w:szCs w:val="32"/>
        </w:rPr>
        <w:t>（11）市生态环境局</w:t>
      </w:r>
    </w:p>
    <w:p w14:paraId="2B80F4DC">
      <w:pPr>
        <w:pStyle w:val="77"/>
        <w:spacing w:line="610" w:lineRule="exact"/>
        <w:ind w:firstLine="640"/>
        <w:rPr>
          <w:rFonts w:ascii="方正仿宋简体" w:eastAsia="方正仿宋简体"/>
          <w:sz w:val="32"/>
          <w:szCs w:val="32"/>
        </w:rPr>
      </w:pPr>
      <w:r>
        <w:rPr>
          <w:rFonts w:hint="eastAsia" w:ascii="方正仿宋简体" w:eastAsia="方正仿宋简体"/>
          <w:sz w:val="32"/>
          <w:szCs w:val="32"/>
        </w:rPr>
        <w:t>负责组织突发涉水环境污染事件应急监测。</w:t>
      </w:r>
    </w:p>
    <w:p w14:paraId="007D9DE5">
      <w:pPr>
        <w:pStyle w:val="77"/>
        <w:numPr>
          <w:ilvl w:val="0"/>
          <w:numId w:val="1"/>
        </w:numPr>
        <w:spacing w:line="610" w:lineRule="exact"/>
        <w:ind w:firstLine="640"/>
        <w:rPr>
          <w:rFonts w:ascii="方正仿宋简体" w:eastAsia="方正仿宋简体"/>
          <w:sz w:val="32"/>
          <w:szCs w:val="32"/>
        </w:rPr>
      </w:pPr>
      <w:r>
        <w:rPr>
          <w:rFonts w:hint="eastAsia" w:ascii="方正仿宋简体" w:eastAsia="方正仿宋简体"/>
          <w:sz w:val="32"/>
          <w:szCs w:val="32"/>
        </w:rPr>
        <w:t>与相关部门共同发布突发涉水环境污染事件预警。</w:t>
      </w:r>
    </w:p>
    <w:p w14:paraId="1B87A360">
      <w:pPr>
        <w:pStyle w:val="77"/>
        <w:numPr>
          <w:ilvl w:val="0"/>
          <w:numId w:val="1"/>
        </w:numPr>
        <w:spacing w:line="610" w:lineRule="exact"/>
        <w:ind w:firstLine="640"/>
        <w:rPr>
          <w:rFonts w:ascii="方正仿宋简体" w:eastAsia="方正仿宋简体"/>
          <w:sz w:val="32"/>
          <w:szCs w:val="32"/>
        </w:rPr>
      </w:pPr>
      <w:r>
        <w:rPr>
          <w:rFonts w:hint="eastAsia" w:ascii="方正仿宋简体" w:eastAsia="方正仿宋简体"/>
          <w:sz w:val="32"/>
          <w:szCs w:val="32"/>
        </w:rPr>
        <w:t>提出突发涉水环境污染事件处理意见和建议。</w:t>
      </w:r>
    </w:p>
    <w:p w14:paraId="7BDD5037">
      <w:pPr>
        <w:pStyle w:val="77"/>
        <w:numPr>
          <w:ilvl w:val="0"/>
          <w:numId w:val="1"/>
        </w:numPr>
        <w:spacing w:line="610" w:lineRule="exact"/>
        <w:ind w:firstLine="640"/>
        <w:rPr>
          <w:rFonts w:ascii="方正仿宋简体" w:eastAsia="方正仿宋简体"/>
          <w:sz w:val="32"/>
          <w:szCs w:val="32"/>
        </w:rPr>
      </w:pPr>
      <w:r>
        <w:rPr>
          <w:rFonts w:hint="eastAsia" w:ascii="方正仿宋简体" w:eastAsia="方正仿宋简体"/>
          <w:sz w:val="32"/>
          <w:szCs w:val="32"/>
        </w:rPr>
        <w:t>协助事发地政府解决突发涉水环境污染事件。</w:t>
      </w:r>
    </w:p>
    <w:p w14:paraId="330627B0">
      <w:pPr>
        <w:spacing w:line="610" w:lineRule="exact"/>
        <w:ind w:firstLine="640"/>
        <w:rPr>
          <w:rFonts w:ascii="方正仿宋简体" w:eastAsia="方正仿宋简体" w:cs="宋体"/>
          <w:bCs/>
          <w:sz w:val="32"/>
          <w:szCs w:val="32"/>
        </w:rPr>
      </w:pPr>
      <w:r>
        <w:rPr>
          <w:rFonts w:hint="eastAsia" w:ascii="方正仿宋简体" w:eastAsia="方正仿宋简体" w:cs="宋体"/>
          <w:bCs/>
          <w:sz w:val="32"/>
          <w:szCs w:val="32"/>
        </w:rPr>
        <w:t>（12）市农业农村局</w:t>
      </w:r>
    </w:p>
    <w:p w14:paraId="2940DEE8">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1）负责收集、整理和反映农业干旱灾情信息，协调组织灾后农业救灾、生产恢复。</w:t>
      </w:r>
    </w:p>
    <w:p w14:paraId="73B48F55">
      <w:pPr>
        <w:spacing w:line="610" w:lineRule="exact"/>
        <w:ind w:firstLine="640"/>
        <w:rPr>
          <w:rFonts w:ascii="方正仿宋简体" w:eastAsia="方正仿宋简体" w:cs="宋体"/>
          <w:bCs/>
          <w:sz w:val="32"/>
          <w:szCs w:val="32"/>
        </w:rPr>
      </w:pPr>
      <w:r>
        <w:rPr>
          <w:rFonts w:hint="eastAsia" w:ascii="方正仿宋简体" w:eastAsia="方正仿宋简体" w:cs="宋体"/>
          <w:bCs/>
          <w:sz w:val="32"/>
          <w:szCs w:val="32"/>
        </w:rPr>
        <w:t>（13）市交通运输局</w:t>
      </w:r>
    </w:p>
    <w:p w14:paraId="35A37F60">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负责组织紧急抢险时所需车辆等运输工具。</w:t>
      </w:r>
    </w:p>
    <w:p w14:paraId="6CA67107">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1）负责组织、协调运输企业和有关部门，为紧急抢险提供车辆、船舶等运输工具。</w:t>
      </w:r>
    </w:p>
    <w:p w14:paraId="7D2D3FE2">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2）负责交通运输系统所辖工程设施的安全，保障交通干线和抢险救灾重要线路的畅通，保障抢险救灾人员和物资设备的紧急运输工作。</w:t>
      </w:r>
    </w:p>
    <w:p w14:paraId="1B96D6D5">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3）提出公路、桥梁的清障处理方案，及时抢修公路水毁工程，确保交通干线畅通。</w:t>
      </w:r>
    </w:p>
    <w:p w14:paraId="775C1A7B">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4）协调海事部门做好水上交通管制工作，维护水上交通秩序。</w:t>
      </w:r>
    </w:p>
    <w:p w14:paraId="16D0A9DF">
      <w:pPr>
        <w:spacing w:line="610" w:lineRule="exact"/>
        <w:ind w:firstLine="640"/>
        <w:rPr>
          <w:rFonts w:ascii="方正仿宋简体" w:eastAsia="方正仿宋简体" w:cs="宋体"/>
          <w:bCs/>
          <w:sz w:val="32"/>
          <w:szCs w:val="32"/>
        </w:rPr>
      </w:pPr>
      <w:r>
        <w:rPr>
          <w:rFonts w:hint="eastAsia" w:ascii="方正仿宋简体" w:eastAsia="方正仿宋简体" w:cs="宋体"/>
          <w:bCs/>
          <w:sz w:val="32"/>
          <w:szCs w:val="32"/>
        </w:rPr>
        <w:t>（14）市林业和草原局</w:t>
      </w:r>
    </w:p>
    <w:p w14:paraId="379A793E">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负责全市林业抗旱工作。及时收集、掌握林业抗旱灾情信息，指导各县（区）及相关部门灾后林业的救灾及生产恢复。</w:t>
      </w:r>
    </w:p>
    <w:p w14:paraId="0145D186">
      <w:pPr>
        <w:spacing w:line="610" w:lineRule="exact"/>
        <w:ind w:firstLine="640"/>
        <w:rPr>
          <w:rFonts w:ascii="方正仿宋简体" w:eastAsia="方正仿宋简体" w:cs="宋体"/>
          <w:bCs/>
          <w:sz w:val="32"/>
          <w:szCs w:val="32"/>
        </w:rPr>
      </w:pPr>
      <w:r>
        <w:rPr>
          <w:rFonts w:hint="eastAsia" w:ascii="方正仿宋简体" w:eastAsia="方正仿宋简体" w:cs="宋体"/>
          <w:bCs/>
          <w:sz w:val="32"/>
          <w:szCs w:val="32"/>
        </w:rPr>
        <w:t>（15）市商务局</w:t>
      </w:r>
    </w:p>
    <w:p w14:paraId="29E776EE">
      <w:pPr>
        <w:pStyle w:val="2"/>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加强灾区重要生活必需品市场监测，保障重要生活必需品市场供应。</w:t>
      </w:r>
    </w:p>
    <w:p w14:paraId="2D092277">
      <w:pPr>
        <w:spacing w:line="610" w:lineRule="exact"/>
        <w:ind w:firstLine="640"/>
        <w:rPr>
          <w:rFonts w:ascii="方正仿宋简体" w:eastAsia="方正仿宋简体" w:cs="宋体"/>
          <w:bCs/>
          <w:sz w:val="32"/>
          <w:szCs w:val="32"/>
        </w:rPr>
      </w:pPr>
      <w:r>
        <w:rPr>
          <w:rFonts w:hint="eastAsia" w:ascii="方正仿宋简体" w:hAnsi="宋体" w:eastAsia="方正仿宋简体" w:cs="宋体"/>
          <w:bCs/>
          <w:sz w:val="32"/>
          <w:szCs w:val="32"/>
        </w:rPr>
        <w:t>（16）市卫生健康委</w:t>
      </w:r>
    </w:p>
    <w:p w14:paraId="7469B2C2">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做好抗灾救灾及灾民的医疗救治工作，做好灾后防疫工作。</w:t>
      </w:r>
    </w:p>
    <w:p w14:paraId="67F6E5C1">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1）负责拟定抗旱突发事件卫生应急预案或工作方案。</w:t>
      </w:r>
    </w:p>
    <w:p w14:paraId="355550EA">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2）指导灾害地区卫生应急工作的监测预警和紧急医学救援工作。</w:t>
      </w:r>
    </w:p>
    <w:p w14:paraId="22629650">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3）指导组织实施灾后突发急性传染病的防控和各项应急措施。</w:t>
      </w:r>
    </w:p>
    <w:p w14:paraId="3D829FB0">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4）按要求发布灾后卫生应急处置信息等。</w:t>
      </w:r>
    </w:p>
    <w:p w14:paraId="24E7881C">
      <w:pPr>
        <w:spacing w:line="610" w:lineRule="exact"/>
        <w:ind w:firstLine="640"/>
        <w:jc w:val="left"/>
        <w:rPr>
          <w:rFonts w:ascii="方正仿宋简体" w:hAnsi="宋体" w:eastAsia="方正仿宋简体" w:cs="宋体"/>
          <w:bCs/>
          <w:sz w:val="32"/>
          <w:szCs w:val="32"/>
        </w:rPr>
      </w:pPr>
      <w:r>
        <w:rPr>
          <w:rFonts w:hint="eastAsia" w:ascii="方正仿宋简体" w:hAnsi="宋体" w:eastAsia="方正仿宋简体" w:cs="宋体"/>
          <w:bCs/>
          <w:sz w:val="32"/>
          <w:szCs w:val="32"/>
        </w:rPr>
        <w:t>（17）市人民政府国有资产监督管理委员会</w:t>
      </w:r>
    </w:p>
    <w:p w14:paraId="4D24C421">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负责所属企业的抗旱安全工作，保障城市居民生产和生活需要。负责由其管理的供水工程、供水调度，保障城市居民基本生活用水需求。</w:t>
      </w:r>
    </w:p>
    <w:p w14:paraId="0D10CE63">
      <w:pPr>
        <w:spacing w:line="610" w:lineRule="exact"/>
        <w:ind w:firstLine="640"/>
        <w:rPr>
          <w:rFonts w:ascii="方正仿宋简体" w:hAnsi="宋体" w:eastAsia="方正仿宋简体" w:cs="宋体"/>
          <w:bCs/>
          <w:sz w:val="32"/>
          <w:szCs w:val="32"/>
        </w:rPr>
      </w:pPr>
      <w:r>
        <w:rPr>
          <w:rFonts w:hint="eastAsia" w:ascii="方正仿宋简体" w:hAnsi="宋体" w:eastAsia="方正仿宋简体" w:cs="宋体"/>
          <w:bCs/>
          <w:sz w:val="32"/>
          <w:szCs w:val="32"/>
        </w:rPr>
        <w:t>（18）市供销合作社联合社</w:t>
      </w:r>
    </w:p>
    <w:p w14:paraId="27D16369">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负责农业生产资料供应。</w:t>
      </w:r>
    </w:p>
    <w:p w14:paraId="44524D81">
      <w:pPr>
        <w:spacing w:line="610" w:lineRule="exact"/>
        <w:ind w:firstLine="640"/>
        <w:rPr>
          <w:rFonts w:ascii="方正仿宋简体" w:eastAsia="方正仿宋简体" w:cs="宋体"/>
          <w:bCs/>
          <w:sz w:val="32"/>
          <w:szCs w:val="32"/>
        </w:rPr>
      </w:pPr>
      <w:r>
        <w:rPr>
          <w:rFonts w:hint="eastAsia" w:ascii="方正仿宋简体" w:eastAsia="方正仿宋简体" w:cs="宋体"/>
          <w:bCs/>
          <w:sz w:val="32"/>
          <w:szCs w:val="32"/>
        </w:rPr>
        <w:t>（19）市气象局</w:t>
      </w:r>
    </w:p>
    <w:p w14:paraId="1FCD69C4">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1）负责全市雨旱情与灾害性天气的监测、预报、预警，气候监测与趋势预测工作。</w:t>
      </w:r>
    </w:p>
    <w:p w14:paraId="611EB508">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2）负责对可能影响旱情的台风、暴雨、强对流等灾害性天气发生发展趋势分析、研判、预报及滚动订正，依据行业规定制作发布台风、暴雨等灾害性天气预警信号。</w:t>
      </w:r>
    </w:p>
    <w:p w14:paraId="50E659E9">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3）及时向市防汛抗旱指挥部及成员单位提供全市天气实况、预报预警、气候预测、土壤墒情、干旱卫星遥感监测及相关气象灾害等级分析评估报告。</w:t>
      </w:r>
    </w:p>
    <w:p w14:paraId="04D71AC9">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4）适时组织实施人工影响天气作业。</w:t>
      </w:r>
    </w:p>
    <w:p w14:paraId="56D2E52B">
      <w:pPr>
        <w:spacing w:line="610" w:lineRule="exact"/>
        <w:ind w:firstLine="640"/>
        <w:rPr>
          <w:rFonts w:ascii="方正仿宋简体" w:eastAsia="方正仿宋简体" w:cs="宋体"/>
          <w:bCs/>
          <w:sz w:val="32"/>
          <w:szCs w:val="32"/>
        </w:rPr>
      </w:pPr>
      <w:r>
        <w:rPr>
          <w:rFonts w:hint="eastAsia" w:ascii="方正仿宋简体" w:hAnsi="宋体" w:eastAsia="方正仿宋简体" w:cs="宋体"/>
          <w:bCs/>
          <w:sz w:val="32"/>
          <w:szCs w:val="32"/>
        </w:rPr>
        <w:t>（20）辽宁省本溪水文局</w:t>
      </w:r>
    </w:p>
    <w:p w14:paraId="60945521">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负责采集雨情、水情信息，并根据实测数据作出实时水文预报。</w:t>
      </w:r>
    </w:p>
    <w:p w14:paraId="02CA97E9">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按规定及时向抗旱指挥部办公室及有关单位、领导报送水情日报和雨、水情分析资料，并密切关注天气发展趋势和水情变化。</w:t>
      </w:r>
    </w:p>
    <w:p w14:paraId="3D036C34">
      <w:pPr>
        <w:spacing w:line="610" w:lineRule="exact"/>
        <w:ind w:firstLine="640"/>
        <w:rPr>
          <w:rFonts w:ascii="方正仿宋简体" w:eastAsia="方正仿宋简体" w:cs="宋体"/>
          <w:bCs/>
          <w:sz w:val="32"/>
          <w:szCs w:val="32"/>
        </w:rPr>
      </w:pPr>
      <w:r>
        <w:rPr>
          <w:rFonts w:hint="eastAsia" w:ascii="方正仿宋简体" w:eastAsia="方正仿宋简体" w:cs="宋体"/>
          <w:bCs/>
          <w:sz w:val="32"/>
          <w:szCs w:val="32"/>
        </w:rPr>
        <w:t>（21）本溪市供电公司</w:t>
      </w:r>
    </w:p>
    <w:p w14:paraId="48DE075C">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负责抗旱救灾期间做好全市的安全供电。</w:t>
      </w:r>
    </w:p>
    <w:p w14:paraId="2DD2365C">
      <w:pPr>
        <w:spacing w:line="610" w:lineRule="exact"/>
        <w:ind w:firstLine="640"/>
        <w:rPr>
          <w:rFonts w:ascii="方正仿宋简体" w:eastAsia="方正仿宋简体" w:cs="宋体"/>
          <w:bCs/>
          <w:sz w:val="32"/>
          <w:szCs w:val="32"/>
        </w:rPr>
      </w:pPr>
      <w:r>
        <w:rPr>
          <w:rFonts w:hint="eastAsia" w:ascii="方正仿宋简体" w:eastAsia="方正仿宋简体" w:cs="宋体"/>
          <w:bCs/>
          <w:sz w:val="32"/>
          <w:szCs w:val="32"/>
        </w:rPr>
        <w:t>（22）本溪日报社</w:t>
      </w:r>
    </w:p>
    <w:p w14:paraId="52E77C57">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负责抗旱舆论宣传工作，及时报导各地抗旱动态情况。</w:t>
      </w:r>
    </w:p>
    <w:p w14:paraId="29D2D5FF">
      <w:pPr>
        <w:spacing w:line="610" w:lineRule="exact"/>
        <w:ind w:firstLine="640"/>
        <w:rPr>
          <w:rFonts w:ascii="方正仿宋简体" w:eastAsia="方正仿宋简体" w:cs="宋体"/>
          <w:bCs/>
          <w:sz w:val="32"/>
          <w:szCs w:val="32"/>
        </w:rPr>
      </w:pPr>
      <w:r>
        <w:rPr>
          <w:rFonts w:hint="eastAsia" w:ascii="方正仿宋简体" w:eastAsia="方正仿宋简体" w:cs="宋体"/>
          <w:bCs/>
          <w:sz w:val="32"/>
          <w:szCs w:val="32"/>
        </w:rPr>
        <w:t>（23）本溪广播电视台</w:t>
      </w:r>
    </w:p>
    <w:p w14:paraId="469FDEBF">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负责开展抗旱宣传工作，及时准确报道经市抗旱指挥部审定的旱情、灾情和各地抗旱动态情况。</w:t>
      </w:r>
    </w:p>
    <w:p w14:paraId="6CA847CF">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及时插播由市气象局提供的橙色、红色气象灾害预警信息和市自然资源局提供的四级、五级地质灾害预警信息。</w:t>
      </w:r>
    </w:p>
    <w:p w14:paraId="7B04D084">
      <w:pPr>
        <w:spacing w:line="610" w:lineRule="exact"/>
        <w:ind w:firstLine="640"/>
        <w:rPr>
          <w:rFonts w:ascii="方正仿宋简体" w:eastAsia="方正仿宋简体" w:cs="宋体"/>
          <w:bCs/>
          <w:sz w:val="32"/>
          <w:szCs w:val="32"/>
        </w:rPr>
      </w:pPr>
      <w:r>
        <w:rPr>
          <w:rFonts w:hint="eastAsia" w:ascii="方正仿宋简体" w:eastAsia="方正仿宋简体" w:cs="宋体"/>
          <w:bCs/>
          <w:sz w:val="32"/>
          <w:szCs w:val="32"/>
        </w:rPr>
        <w:t>（24）市消防救援支队</w:t>
      </w:r>
    </w:p>
    <w:p w14:paraId="1AE70048">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1）负责制定各类抢险救援预案，全力做好抗旱各项准备。</w:t>
      </w:r>
    </w:p>
    <w:p w14:paraId="5595F57D">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2）干旱地区做好紧急状态下的生活保障送水工作。</w:t>
      </w:r>
    </w:p>
    <w:p w14:paraId="3B0F43BC">
      <w:pPr>
        <w:spacing w:line="610" w:lineRule="exact"/>
        <w:ind w:firstLine="640"/>
        <w:rPr>
          <w:rFonts w:ascii="方正仿宋简体" w:eastAsia="方正仿宋简体" w:cs="宋体"/>
          <w:bCs/>
          <w:sz w:val="32"/>
          <w:szCs w:val="32"/>
        </w:rPr>
      </w:pPr>
      <w:r>
        <w:rPr>
          <w:rFonts w:hint="eastAsia" w:ascii="方正仿宋简体" w:eastAsia="方正仿宋简体" w:cs="宋体"/>
          <w:bCs/>
          <w:sz w:val="32"/>
          <w:szCs w:val="32"/>
        </w:rPr>
        <w:t>（25）武警本溪支队、驻溪部队及预备役部队</w:t>
      </w:r>
    </w:p>
    <w:p w14:paraId="4B6DB24E">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按照《军队参加抢险救灾条例》有关规定要求，结合旱情、灾情实际情况，依据上级命令，参与协助地方党委、政府抗旱救灾行动。</w:t>
      </w:r>
    </w:p>
    <w:p w14:paraId="6C13C7AA">
      <w:pPr>
        <w:spacing w:line="610" w:lineRule="exact"/>
        <w:ind w:firstLine="640"/>
        <w:rPr>
          <w:rFonts w:ascii="方正仿宋简体" w:eastAsia="方正仿宋简体" w:cs="宋体"/>
          <w:bCs/>
          <w:sz w:val="32"/>
          <w:szCs w:val="32"/>
        </w:rPr>
      </w:pPr>
      <w:r>
        <w:rPr>
          <w:rFonts w:hint="eastAsia" w:ascii="方正仿宋简体" w:eastAsia="方正仿宋简体" w:cs="宋体"/>
          <w:bCs/>
          <w:sz w:val="32"/>
          <w:szCs w:val="32"/>
        </w:rPr>
        <w:t>（26）中国联通本溪分公司、辽宁移动本溪分公司</w:t>
      </w:r>
    </w:p>
    <w:p w14:paraId="586206D8">
      <w:pPr>
        <w:spacing w:line="610" w:lineRule="exact"/>
        <w:ind w:firstLine="640"/>
        <w:rPr>
          <w:rFonts w:ascii="方正仿宋简体" w:eastAsia="方正仿宋简体" w:cs="宋体"/>
          <w:sz w:val="32"/>
          <w:szCs w:val="32"/>
        </w:rPr>
      </w:pPr>
      <w:r>
        <w:rPr>
          <w:rFonts w:hint="eastAsia" w:ascii="方正仿宋简体" w:eastAsia="方正仿宋简体" w:cs="宋体"/>
          <w:sz w:val="32"/>
          <w:szCs w:val="32"/>
        </w:rPr>
        <w:t>负责本部门通信线路的维修和抢护，抗灾期间优先保障灾区通信线路的畅通。</w:t>
      </w:r>
    </w:p>
    <w:p w14:paraId="55B11F00">
      <w:pPr>
        <w:spacing w:line="610" w:lineRule="exact"/>
        <w:ind w:firstLine="640"/>
        <w:rPr>
          <w:rFonts w:ascii="方正仿宋简体" w:eastAsia="方正仿宋简体" w:cs="宋体"/>
          <w:bCs/>
          <w:sz w:val="32"/>
          <w:szCs w:val="32"/>
        </w:rPr>
      </w:pPr>
      <w:r>
        <w:rPr>
          <w:rFonts w:hint="eastAsia" w:ascii="方正仿宋简体" w:eastAsia="方正仿宋简体" w:cs="宋体"/>
          <w:bCs/>
          <w:sz w:val="32"/>
          <w:szCs w:val="32"/>
        </w:rPr>
        <w:t>（27）人保财险本溪分公司</w:t>
      </w:r>
    </w:p>
    <w:p w14:paraId="15A25CB4">
      <w:pPr>
        <w:pStyle w:val="76"/>
        <w:spacing w:line="610" w:lineRule="exact"/>
        <w:ind w:firstLine="640" w:firstLineChars="200"/>
        <w:rPr>
          <w:rFonts w:ascii="方正仿宋简体" w:eastAsia="方正仿宋简体" w:cs="宋体"/>
          <w:sz w:val="32"/>
          <w:szCs w:val="32"/>
        </w:rPr>
      </w:pPr>
      <w:r>
        <w:rPr>
          <w:rFonts w:hint="eastAsia" w:ascii="方正仿宋简体" w:eastAsia="方正仿宋简体" w:cs="宋体"/>
          <w:sz w:val="32"/>
          <w:szCs w:val="32"/>
        </w:rPr>
        <w:t>旱灾发生后及时做好受灾保户的理赔工作。</w:t>
      </w:r>
    </w:p>
    <w:p w14:paraId="0514F225">
      <w:pPr>
        <w:pStyle w:val="76"/>
        <w:spacing w:line="610" w:lineRule="exact"/>
        <w:rPr>
          <w:rFonts w:ascii="方正仿宋简体" w:eastAsia="方正仿宋简体"/>
          <w:sz w:val="32"/>
          <w:szCs w:val="32"/>
        </w:rPr>
      </w:pPr>
      <w:r>
        <w:rPr>
          <w:rFonts w:hint="eastAsia" w:ascii="方正仿宋简体" w:eastAsia="方正仿宋简体"/>
          <w:sz w:val="32"/>
          <w:szCs w:val="32"/>
        </w:rPr>
        <w:t>3.2.5城市各区人民政府防汛抗旱指挥部职责</w:t>
      </w:r>
    </w:p>
    <w:p w14:paraId="5825A86F">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根据相关法律、法规的规定，各县（区）设立防汛抗旱指挥机构，在上级防汛抗旱指挥机构和本级人民政府的领导下，组织、指挥本地区的抗旱工作，按照实际情况因地制宜地完成本地区的抗旱任务。</w:t>
      </w:r>
    </w:p>
    <w:p w14:paraId="3C378DF1">
      <w:pPr>
        <w:pStyle w:val="76"/>
        <w:spacing w:line="610" w:lineRule="exact"/>
        <w:rPr>
          <w:rFonts w:ascii="方正仿宋简体" w:eastAsia="方正仿宋简体"/>
          <w:sz w:val="32"/>
          <w:szCs w:val="32"/>
        </w:rPr>
      </w:pPr>
      <w:r>
        <w:rPr>
          <w:rFonts w:hint="eastAsia" w:ascii="方正仿宋简体" w:eastAsia="方正仿宋简体"/>
          <w:sz w:val="32"/>
          <w:szCs w:val="32"/>
        </w:rPr>
        <w:t>3.2.6其它防汛抗旱指挥机构职责</w:t>
      </w:r>
    </w:p>
    <w:p w14:paraId="5949B4BC">
      <w:pPr>
        <w:spacing w:line="610" w:lineRule="exact"/>
        <w:ind w:firstLine="640"/>
        <w:rPr>
          <w:rFonts w:ascii="方正仿宋简体" w:hAnsi="宋体" w:eastAsia="方正仿宋简体" w:cs="宋体"/>
          <w:sz w:val="32"/>
          <w:szCs w:val="32"/>
        </w:rPr>
      </w:pPr>
      <w:r>
        <w:rPr>
          <w:rFonts w:hint="eastAsia" w:ascii="方正仿宋简体" w:eastAsia="方正仿宋简体" w:cs="宋体"/>
          <w:sz w:val="32"/>
          <w:szCs w:val="32"/>
        </w:rPr>
        <w:t>市属水库、河道、各县、区辖区内有重要抗旱任务的单位，旱期可组建临时防汛抗旱指挥机构，负责本单位的抗旱工作。跨行政区域的，可组织联合防汛抗旱指挥机构</w:t>
      </w:r>
      <w:r>
        <w:rPr>
          <w:rFonts w:hint="eastAsia" w:ascii="方正仿宋简体" w:hAnsi="宋体" w:eastAsia="方正仿宋简体" w:cs="宋体"/>
          <w:sz w:val="32"/>
          <w:szCs w:val="32"/>
        </w:rPr>
        <w:t>。</w:t>
      </w:r>
    </w:p>
    <w:p w14:paraId="72FDAF7F">
      <w:pPr>
        <w:pStyle w:val="76"/>
        <w:spacing w:line="610" w:lineRule="exact"/>
        <w:rPr>
          <w:rFonts w:ascii="方正仿宋简体" w:eastAsia="方正仿宋简体"/>
          <w:sz w:val="32"/>
          <w:szCs w:val="32"/>
        </w:rPr>
      </w:pPr>
      <w:r>
        <w:rPr>
          <w:rFonts w:hint="eastAsia" w:ascii="方正仿宋简体" w:eastAsia="方正仿宋简体"/>
          <w:sz w:val="32"/>
          <w:szCs w:val="32"/>
        </w:rPr>
        <w:t>3.2.7市防汛抗旱指挥部职能工作组职责</w:t>
      </w:r>
    </w:p>
    <w:p w14:paraId="191CD1E8">
      <w:pPr>
        <w:spacing w:line="610" w:lineRule="exact"/>
        <w:ind w:firstLine="640"/>
        <w:rPr>
          <w:rFonts w:ascii="方正仿宋简体" w:eastAsia="方正仿宋简体"/>
          <w:sz w:val="32"/>
          <w:szCs w:val="32"/>
        </w:rPr>
      </w:pPr>
      <w:r>
        <w:rPr>
          <w:rFonts w:hint="eastAsia" w:ascii="方正仿宋简体" w:eastAsia="方正仿宋简体"/>
          <w:sz w:val="32"/>
          <w:szCs w:val="32"/>
        </w:rPr>
        <w:t>市防汛抗旱指挥部承担抗旱职责的有19个职能工作组，根据水旱灾害防御和抢险救援工作需要，在指挥部的统一领导下适时启动相关职能工作组。</w:t>
      </w:r>
    </w:p>
    <w:p w14:paraId="4D0454D1">
      <w:pPr>
        <w:pStyle w:val="2"/>
        <w:spacing w:line="610" w:lineRule="exact"/>
        <w:ind w:firstLine="640"/>
        <w:rPr>
          <w:rFonts w:ascii="方正仿宋简体" w:hAnsi="宋体" w:eastAsia="方正仿宋简体" w:cs="宋体"/>
          <w:bCs/>
          <w:sz w:val="32"/>
          <w:szCs w:val="32"/>
        </w:rPr>
      </w:pPr>
      <w:r>
        <w:rPr>
          <w:rFonts w:hint="eastAsia" w:ascii="方正仿宋简体" w:hAnsi="宋体" w:eastAsia="方正仿宋简体" w:cs="宋体"/>
          <w:bCs/>
          <w:sz w:val="32"/>
          <w:szCs w:val="32"/>
        </w:rPr>
        <w:t>（1）秘书组</w:t>
      </w:r>
    </w:p>
    <w:p w14:paraId="180D3EEB">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组长单位：市政府办公室</w:t>
      </w:r>
    </w:p>
    <w:p w14:paraId="73C9C647">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职    责：</w:t>
      </w:r>
    </w:p>
    <w:p w14:paraId="538A42EF">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负责传达市领导的指示、批示，接收抗旱指挥部重要情况信息，及时报告市政府。负责审核市领导组织召开抗旱工作会议方案及材料，审核市防指印发市领导讲话文件。负责审核市领导检查抗旱工作方案。</w:t>
      </w:r>
    </w:p>
    <w:p w14:paraId="1DB582AD">
      <w:pPr>
        <w:pStyle w:val="2"/>
        <w:spacing w:line="610" w:lineRule="exact"/>
        <w:ind w:firstLine="640"/>
        <w:rPr>
          <w:rFonts w:ascii="方正仿宋简体" w:hAnsi="宋体" w:eastAsia="方正仿宋简体" w:cs="宋体"/>
          <w:bCs/>
          <w:sz w:val="32"/>
          <w:szCs w:val="32"/>
        </w:rPr>
      </w:pPr>
      <w:r>
        <w:rPr>
          <w:rFonts w:hint="eastAsia" w:ascii="方正仿宋简体" w:hAnsi="宋体" w:eastAsia="方正仿宋简体" w:cs="宋体"/>
          <w:bCs/>
          <w:sz w:val="32"/>
          <w:szCs w:val="32"/>
        </w:rPr>
        <w:t>（2）抢险救援组</w:t>
      </w:r>
    </w:p>
    <w:p w14:paraId="70ACDAE3">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组长单位：市应急管理局</w:t>
      </w:r>
    </w:p>
    <w:p w14:paraId="13680977">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成    员：</w:t>
      </w:r>
      <w:r>
        <w:rPr>
          <w:rFonts w:hint="eastAsia" w:ascii="方正仿宋简体" w:hAnsi="宋体" w:eastAsia="方正仿宋简体"/>
          <w:sz w:val="32"/>
          <w:szCs w:val="32"/>
        </w:rPr>
        <w:t>本溪军分区、武警辽宁总队本溪支队、市消防救援支队、市水务局、市农业农村局、市交通运输局、本溪市供电公司等</w:t>
      </w:r>
    </w:p>
    <w:p w14:paraId="50172E4C">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职    责：</w:t>
      </w:r>
    </w:p>
    <w:p w14:paraId="14BA255B">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1）市应急管理局组织协调重大旱灾应急救援工作，协助市委、市政府指定的负责同志组织重大旱灾应急处置工作。协调组织社会应急救援力量、应急资源参加重大旱灾应急救援工作。</w:t>
      </w:r>
    </w:p>
    <w:p w14:paraId="13C83BFA">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2）驻本溪部队按照《军队参加抢险救灾条例》有关规定要求，结合旱情、灾情实际情况，依据上级命令，参与协助地方党委、政府抗旱救灾行动。</w:t>
      </w:r>
    </w:p>
    <w:p w14:paraId="781EE525">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3）市消防救援支队做好抢救人员生命为主的应急抢险救援任务。保障干旱地区紧急状态下的生活送水工作。</w:t>
      </w:r>
    </w:p>
    <w:p w14:paraId="474A4F9F">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4）市水务局负责组织协调水工程抗旱抢险，做好抗旱应急抢险技术支撑工作。</w:t>
      </w:r>
    </w:p>
    <w:p w14:paraId="748917E3">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5）市农业农村局负责组织协调渔船和渔业养殖设施的防风避险及抢险救援工作。</w:t>
      </w:r>
    </w:p>
    <w:p w14:paraId="74846D84">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6）</w:t>
      </w:r>
      <w:r>
        <w:rPr>
          <w:rFonts w:hint="eastAsia" w:ascii="方正仿宋简体" w:hAnsi="宋体" w:eastAsia="方正仿宋简体"/>
          <w:sz w:val="32"/>
          <w:szCs w:val="32"/>
        </w:rPr>
        <w:t>本溪供电公司</w:t>
      </w:r>
      <w:r>
        <w:rPr>
          <w:rFonts w:hint="eastAsia" w:ascii="方正仿宋简体" w:eastAsia="方正仿宋简体"/>
          <w:sz w:val="32"/>
          <w:szCs w:val="32"/>
        </w:rPr>
        <w:t>负责调度解决抗灾的电力需要，及时抢修受灾害损坏的电力设施。</w:t>
      </w:r>
    </w:p>
    <w:p w14:paraId="72A37189">
      <w:pPr>
        <w:pStyle w:val="2"/>
        <w:pBdr>
          <w:top w:val="none" w:color="auto" w:sz="0" w:space="1"/>
        </w:pBdr>
        <w:spacing w:line="610" w:lineRule="exact"/>
        <w:ind w:firstLine="640"/>
        <w:rPr>
          <w:rFonts w:ascii="方正仿宋简体" w:hAnsi="宋体" w:eastAsia="方正仿宋简体" w:cs="宋体"/>
          <w:bCs/>
          <w:sz w:val="32"/>
          <w:szCs w:val="32"/>
        </w:rPr>
      </w:pPr>
      <w:r>
        <w:rPr>
          <w:rFonts w:hint="eastAsia" w:ascii="方正仿宋简体" w:hAnsi="宋体" w:eastAsia="方正仿宋简体" w:cs="宋体"/>
          <w:bCs/>
          <w:sz w:val="32"/>
          <w:szCs w:val="32"/>
        </w:rPr>
        <w:t>（3）医疗防疫组</w:t>
      </w:r>
    </w:p>
    <w:p w14:paraId="582E2743">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组长单位：市卫生健康委员会</w:t>
      </w:r>
    </w:p>
    <w:p w14:paraId="3BE32538">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成    员：市农业农村局</w:t>
      </w:r>
    </w:p>
    <w:p w14:paraId="42BF3362">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职    责：</w:t>
      </w:r>
    </w:p>
    <w:p w14:paraId="70D2EB17">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1）市卫生健康委员会负责指导灾害地区卫生应急工作的监测预警和紧急医学救援工作，并指导组织实施灾后突发急性传染病的防控和各项应急措施，按要求发布灾后卫生应急处置信息等。</w:t>
      </w:r>
    </w:p>
    <w:p w14:paraId="04B5BC51">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2）市农业农村局负责指导因灾致死动物无害化处理及灾后动物疫病防控工作。</w:t>
      </w:r>
    </w:p>
    <w:p w14:paraId="0BC8C77F">
      <w:pPr>
        <w:pStyle w:val="2"/>
        <w:pBdr>
          <w:top w:val="none" w:color="auto" w:sz="0" w:space="1"/>
        </w:pBdr>
        <w:spacing w:line="610" w:lineRule="exact"/>
        <w:ind w:firstLine="640"/>
        <w:rPr>
          <w:rFonts w:ascii="方正仿宋简体" w:hAnsi="宋体" w:eastAsia="方正仿宋简体" w:cs="宋体"/>
          <w:bCs/>
          <w:sz w:val="32"/>
          <w:szCs w:val="32"/>
        </w:rPr>
      </w:pPr>
      <w:r>
        <w:rPr>
          <w:rFonts w:hint="eastAsia" w:ascii="方正仿宋简体" w:hAnsi="宋体" w:eastAsia="方正仿宋简体" w:cs="宋体"/>
          <w:bCs/>
          <w:sz w:val="32"/>
          <w:szCs w:val="32"/>
        </w:rPr>
        <w:t>（4）通信保障组</w:t>
      </w:r>
    </w:p>
    <w:p w14:paraId="394F45EC">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组长单位：市工业和信息化局</w:t>
      </w:r>
    </w:p>
    <w:p w14:paraId="5098B7AF">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职    责：</w:t>
      </w:r>
    </w:p>
    <w:p w14:paraId="134940FE">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负责组织、协调市内各电信运营企业，提供指挥通信保障。在特殊情况下，为工作提供应急通信保障。督促通信企业尽快修复受损通信设施，为灾区生产自救创造条件。</w:t>
      </w:r>
    </w:p>
    <w:p w14:paraId="3430C9D4">
      <w:pPr>
        <w:pStyle w:val="2"/>
        <w:pBdr>
          <w:top w:val="none" w:color="auto" w:sz="0" w:space="1"/>
        </w:pBdr>
        <w:spacing w:line="610" w:lineRule="exact"/>
        <w:ind w:firstLine="640"/>
        <w:rPr>
          <w:rFonts w:ascii="方正仿宋简体" w:hAnsi="宋体" w:eastAsia="方正仿宋简体" w:cs="宋体"/>
          <w:bCs/>
          <w:sz w:val="32"/>
          <w:szCs w:val="32"/>
        </w:rPr>
      </w:pPr>
      <w:r>
        <w:rPr>
          <w:rFonts w:hint="eastAsia" w:ascii="方正仿宋简体" w:hAnsi="宋体" w:eastAsia="方正仿宋简体" w:cs="宋体"/>
          <w:bCs/>
          <w:sz w:val="32"/>
          <w:szCs w:val="32"/>
        </w:rPr>
        <w:t>（5）物资保障组</w:t>
      </w:r>
    </w:p>
    <w:p w14:paraId="39427EB2">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组长单位：市工业和信息化局</w:t>
      </w:r>
    </w:p>
    <w:p w14:paraId="5014E2F8">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成    员：市应急管理局、市水务局</w:t>
      </w:r>
    </w:p>
    <w:p w14:paraId="1AF8060D">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职    责：</w:t>
      </w:r>
    </w:p>
    <w:p w14:paraId="5FA4C3DC">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1）市工业和信息化局做好协调组织应急工业品的生产和保障工作。</w:t>
      </w:r>
    </w:p>
    <w:p w14:paraId="2CD38357">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2）市应急管理局负责灾害发生后救灾物资调拨。</w:t>
      </w:r>
    </w:p>
    <w:p w14:paraId="7491557C">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3）市水务局负责抗旱抢险救援物资储备、管理和调用。</w:t>
      </w:r>
    </w:p>
    <w:p w14:paraId="086622C8">
      <w:pPr>
        <w:pStyle w:val="2"/>
        <w:pBdr>
          <w:top w:val="none" w:color="auto" w:sz="0" w:space="1"/>
        </w:pBdr>
        <w:spacing w:line="610" w:lineRule="exact"/>
        <w:ind w:firstLine="640"/>
        <w:rPr>
          <w:rFonts w:ascii="方正仿宋简体" w:hAnsi="宋体" w:eastAsia="方正仿宋简体" w:cs="宋体"/>
          <w:bCs/>
          <w:sz w:val="32"/>
          <w:szCs w:val="32"/>
        </w:rPr>
      </w:pPr>
      <w:r>
        <w:rPr>
          <w:rFonts w:hint="eastAsia" w:ascii="方正仿宋简体" w:hAnsi="宋体" w:eastAsia="方正仿宋简体" w:cs="宋体"/>
          <w:bCs/>
          <w:sz w:val="32"/>
          <w:szCs w:val="32"/>
        </w:rPr>
        <w:t>（6）治安保障组</w:t>
      </w:r>
    </w:p>
    <w:p w14:paraId="1AFBC1D2">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组长单位：市公安局</w:t>
      </w:r>
    </w:p>
    <w:p w14:paraId="317C1C0E">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职    责：</w:t>
      </w:r>
    </w:p>
    <w:p w14:paraId="770C94D7">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负责抗旱治安管理和安全保卫工作。在紧急抗旱期间，必要时实行交通管制，确保运送抗旱抢险人员、物资的车辆优先通行。</w:t>
      </w:r>
    </w:p>
    <w:p w14:paraId="4D13EA6C">
      <w:pPr>
        <w:pStyle w:val="2"/>
        <w:pBdr>
          <w:top w:val="none" w:color="auto" w:sz="0" w:space="1"/>
        </w:pBdr>
        <w:spacing w:line="610" w:lineRule="exact"/>
        <w:ind w:firstLine="640"/>
        <w:rPr>
          <w:rFonts w:ascii="方正仿宋简体" w:hAnsi="宋体" w:eastAsia="方正仿宋简体" w:cs="宋体"/>
          <w:bCs/>
          <w:sz w:val="32"/>
          <w:szCs w:val="32"/>
        </w:rPr>
      </w:pPr>
      <w:r>
        <w:rPr>
          <w:rFonts w:hint="eastAsia" w:ascii="方正仿宋简体" w:hAnsi="宋体" w:eastAsia="方正仿宋简体" w:cs="宋体"/>
          <w:bCs/>
          <w:sz w:val="32"/>
          <w:szCs w:val="32"/>
        </w:rPr>
        <w:t>（7）交通保障组</w:t>
      </w:r>
    </w:p>
    <w:p w14:paraId="44923F2D">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组长单位：市交通运输局</w:t>
      </w:r>
    </w:p>
    <w:p w14:paraId="07B0CAE1">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成    员：</w:t>
      </w:r>
    </w:p>
    <w:p w14:paraId="33FBD378">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职    责：</w:t>
      </w:r>
    </w:p>
    <w:p w14:paraId="0269EB63">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市交通运输局负责组织、协调运输企业和有关部门,为紧急抢险提供车辆、船舶等运输工具。负责交通运输系统所辖工程设施的安全，保障交通干线和抢险救灾重要线路的畅通，保障抢险救灾人员和物资设备的紧急运输工作。协调海事部门做好水上交通管制工作，维护水上交通秩序。本市铁路管理部门负责旱期优先支援运送应急抗旱物料。</w:t>
      </w:r>
    </w:p>
    <w:p w14:paraId="279346EE">
      <w:pPr>
        <w:pStyle w:val="2"/>
        <w:pBdr>
          <w:top w:val="none" w:color="auto" w:sz="0" w:space="1"/>
        </w:pBdr>
        <w:spacing w:line="610" w:lineRule="exact"/>
        <w:ind w:firstLine="640"/>
        <w:rPr>
          <w:rFonts w:ascii="方正仿宋简体" w:hAnsi="宋体" w:eastAsia="方正仿宋简体" w:cs="宋体"/>
          <w:bCs/>
          <w:sz w:val="32"/>
          <w:szCs w:val="32"/>
        </w:rPr>
      </w:pPr>
      <w:r>
        <w:rPr>
          <w:rFonts w:hint="eastAsia" w:ascii="方正仿宋简体" w:hAnsi="宋体" w:eastAsia="方正仿宋简体" w:cs="宋体"/>
          <w:bCs/>
          <w:sz w:val="32"/>
          <w:szCs w:val="32"/>
        </w:rPr>
        <w:t>（8）调查评估组</w:t>
      </w:r>
    </w:p>
    <w:p w14:paraId="17AA0C9F">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组长单位：市应急局、市水务局</w:t>
      </w:r>
    </w:p>
    <w:p w14:paraId="29609AA5">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成    员：市农业农村局</w:t>
      </w:r>
    </w:p>
    <w:p w14:paraId="05F34751">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职    责：</w:t>
      </w:r>
    </w:p>
    <w:p w14:paraId="199EC45E">
      <w:pPr>
        <w:spacing w:line="610" w:lineRule="exact"/>
        <w:ind w:firstLine="640"/>
        <w:rPr>
          <w:rFonts w:ascii="方正仿宋简体" w:eastAsia="方正仿宋简体"/>
          <w:sz w:val="32"/>
          <w:szCs w:val="32"/>
        </w:rPr>
      </w:pPr>
      <w:r>
        <w:rPr>
          <w:rFonts w:hint="eastAsia" w:ascii="方正仿宋简体" w:eastAsia="方正仿宋简体"/>
          <w:sz w:val="32"/>
          <w:szCs w:val="32"/>
        </w:rPr>
        <w:t>1）市应急局、市水务局负责组织开展旱灾造成损害调查评估，提出处理建议，争取资金开展消除灾害工作。</w:t>
      </w:r>
    </w:p>
    <w:p w14:paraId="42FAD66C">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2）市农业农村局负责农业灾害损失调查评估及组织指导灾后恢复生产工作。</w:t>
      </w:r>
    </w:p>
    <w:p w14:paraId="5D6927F5">
      <w:pPr>
        <w:pStyle w:val="2"/>
        <w:pBdr>
          <w:top w:val="none" w:color="auto" w:sz="0" w:space="1"/>
        </w:pBdr>
        <w:spacing w:line="610" w:lineRule="exact"/>
        <w:ind w:firstLine="640"/>
        <w:rPr>
          <w:rFonts w:ascii="方正仿宋简体" w:hAnsi="宋体" w:eastAsia="方正仿宋简体" w:cs="宋体"/>
          <w:bCs/>
          <w:sz w:val="32"/>
          <w:szCs w:val="32"/>
        </w:rPr>
      </w:pPr>
      <w:r>
        <w:rPr>
          <w:rFonts w:hint="eastAsia" w:ascii="方正仿宋简体" w:hAnsi="宋体" w:eastAsia="方正仿宋简体" w:cs="宋体"/>
          <w:bCs/>
          <w:sz w:val="32"/>
          <w:szCs w:val="32"/>
        </w:rPr>
        <w:t>（9）核灾救灾组</w:t>
      </w:r>
    </w:p>
    <w:p w14:paraId="38E8EDC8">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组长单位：市应急管理局</w:t>
      </w:r>
    </w:p>
    <w:p w14:paraId="3AAA775F">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成    员：市商务局、市发展和改革委员会</w:t>
      </w:r>
    </w:p>
    <w:p w14:paraId="17C6CA73">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职    责：</w:t>
      </w:r>
    </w:p>
    <w:p w14:paraId="2088475A">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1）市应急管理局组织、指导、协调旱灾救助工作，对转移受灾安置群众开展临时生活救助。收集、汇总、分析、上报灾情，依法统一发布灾情。</w:t>
      </w:r>
    </w:p>
    <w:p w14:paraId="6F6177D8">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2）市商务局负责灾区重要生活必需品市场监测，保障重要生活必需品市场供应。</w:t>
      </w:r>
    </w:p>
    <w:p w14:paraId="30EFDC09">
      <w:pPr>
        <w:spacing w:line="610" w:lineRule="exact"/>
        <w:ind w:firstLine="640"/>
        <w:rPr>
          <w:rFonts w:ascii="方正仿宋简体" w:eastAsia="方正仿宋简体"/>
          <w:sz w:val="32"/>
          <w:szCs w:val="32"/>
        </w:rPr>
      </w:pPr>
      <w:r>
        <w:rPr>
          <w:rFonts w:hint="eastAsia" w:ascii="方正仿宋简体" w:eastAsia="方正仿宋简体"/>
          <w:sz w:val="32"/>
          <w:szCs w:val="32"/>
        </w:rPr>
        <w:t>3）市发展和改革委员会负责对旱灾发生后重大灌溉工程项目新建、改建、扩建的审批工作。</w:t>
      </w:r>
    </w:p>
    <w:p w14:paraId="29D41692">
      <w:pPr>
        <w:pStyle w:val="2"/>
        <w:pBdr>
          <w:top w:val="none" w:color="auto" w:sz="0" w:space="1"/>
        </w:pBdr>
        <w:spacing w:line="610" w:lineRule="exact"/>
        <w:ind w:firstLine="640"/>
        <w:rPr>
          <w:rFonts w:ascii="方正仿宋简体" w:hAnsi="宋体" w:eastAsia="方正仿宋简体" w:cs="宋体"/>
          <w:bCs/>
          <w:sz w:val="32"/>
          <w:szCs w:val="32"/>
        </w:rPr>
      </w:pPr>
      <w:r>
        <w:rPr>
          <w:rFonts w:hint="eastAsia" w:ascii="方正仿宋简体" w:hAnsi="宋体" w:eastAsia="方正仿宋简体" w:cs="宋体"/>
          <w:bCs/>
          <w:sz w:val="32"/>
          <w:szCs w:val="32"/>
        </w:rPr>
        <w:t>（10）新闻宣传组的</w:t>
      </w:r>
    </w:p>
    <w:p w14:paraId="511E598E">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组长单位：市委宣传部</w:t>
      </w:r>
    </w:p>
    <w:p w14:paraId="7A44AA4D">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成    员：本溪日报社、本溪广播电视台</w:t>
      </w:r>
    </w:p>
    <w:p w14:paraId="553559FE">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职    责：</w:t>
      </w:r>
    </w:p>
    <w:p w14:paraId="02714727">
      <w:pPr>
        <w:spacing w:line="610" w:lineRule="exact"/>
        <w:ind w:firstLine="640"/>
        <w:rPr>
          <w:rFonts w:ascii="方正仿宋简体" w:eastAsia="方正仿宋简体"/>
          <w:sz w:val="32"/>
          <w:szCs w:val="32"/>
        </w:rPr>
      </w:pPr>
      <w:r>
        <w:rPr>
          <w:rFonts w:hint="eastAsia" w:ascii="方正仿宋简体" w:eastAsia="方正仿宋简体"/>
          <w:sz w:val="32"/>
          <w:szCs w:val="32"/>
        </w:rPr>
        <w:t>1）市委宣传部</w:t>
      </w:r>
      <w:r>
        <w:rPr>
          <w:rFonts w:hint="eastAsia" w:ascii="方正仿宋简体" w:eastAsia="方正仿宋简体" w:cs="宋体"/>
          <w:sz w:val="32"/>
          <w:szCs w:val="32"/>
        </w:rPr>
        <w:t>负责按照市防指指令，协调、指导新闻单位做好抗旱宣传报道工作。</w:t>
      </w:r>
    </w:p>
    <w:p w14:paraId="0571DA1D">
      <w:pPr>
        <w:pStyle w:val="2"/>
        <w:pBdr>
          <w:top w:val="none" w:color="auto" w:sz="0" w:space="1"/>
          <w:left w:val="none" w:color="auto" w:sz="0" w:space="4"/>
          <w:bottom w:val="none" w:color="auto" w:sz="0" w:space="1"/>
          <w:right w:val="none" w:color="auto" w:sz="0" w:space="4"/>
        </w:pBdr>
        <w:spacing w:line="610" w:lineRule="exact"/>
        <w:ind w:firstLine="640"/>
        <w:rPr>
          <w:rFonts w:ascii="方正仿宋简体" w:hAnsi="宋体" w:eastAsia="方正仿宋简体" w:cs="宋体"/>
          <w:sz w:val="32"/>
          <w:szCs w:val="32"/>
        </w:rPr>
      </w:pPr>
      <w:r>
        <w:rPr>
          <w:rFonts w:hint="eastAsia" w:ascii="方正仿宋简体" w:hAnsi="宋体" w:eastAsia="方正仿宋简体" w:cs="宋体"/>
          <w:sz w:val="32"/>
          <w:szCs w:val="32"/>
        </w:rPr>
        <w:t>2）本溪日报社、本溪广播电视台负责开展抗旱宣传工作，及时准确报道经市防指审定的旱情、灾情和各地抗旱动态情况。</w:t>
      </w:r>
    </w:p>
    <w:p w14:paraId="6FCEE1FF">
      <w:pPr>
        <w:pStyle w:val="2"/>
        <w:pBdr>
          <w:top w:val="none" w:color="auto" w:sz="0" w:space="1"/>
        </w:pBdr>
        <w:spacing w:line="610" w:lineRule="exact"/>
        <w:ind w:firstLine="640"/>
        <w:rPr>
          <w:rFonts w:ascii="方正仿宋简体" w:hAnsi="宋体" w:eastAsia="方正仿宋简体" w:cs="宋体"/>
          <w:bCs/>
          <w:sz w:val="32"/>
          <w:szCs w:val="32"/>
        </w:rPr>
      </w:pPr>
      <w:r>
        <w:rPr>
          <w:rFonts w:hint="eastAsia" w:ascii="方正仿宋简体" w:hAnsi="宋体" w:eastAsia="方正仿宋简体" w:cs="宋体"/>
          <w:bCs/>
          <w:sz w:val="32"/>
          <w:szCs w:val="32"/>
        </w:rPr>
        <w:t>（11）应急专家组</w:t>
      </w:r>
    </w:p>
    <w:p w14:paraId="34E1CF39">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组长单位：市水务局、市应急管理局</w:t>
      </w:r>
    </w:p>
    <w:p w14:paraId="6235C1A3">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职    责：</w:t>
      </w:r>
    </w:p>
    <w:p w14:paraId="77079E08">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组织专家组成员参与应急会商，及时研究讨论、提出决策方案，为旱灾防御指挥调度提供参谋和咨询意见。组织专家组成员分析评估险情灾情，提出处置应对方案，对抗旱抢险和应急救援工作进行技术指导。</w:t>
      </w:r>
    </w:p>
    <w:p w14:paraId="59702098">
      <w:pPr>
        <w:pStyle w:val="2"/>
        <w:pBdr>
          <w:top w:val="none" w:color="auto" w:sz="0" w:space="1"/>
        </w:pBdr>
        <w:spacing w:line="610" w:lineRule="exact"/>
        <w:ind w:firstLine="640"/>
        <w:rPr>
          <w:rFonts w:ascii="方正仿宋简体" w:hAnsi="宋体" w:eastAsia="方正仿宋简体" w:cs="宋体"/>
          <w:bCs/>
          <w:sz w:val="32"/>
          <w:szCs w:val="32"/>
        </w:rPr>
      </w:pPr>
      <w:r>
        <w:rPr>
          <w:rFonts w:hint="eastAsia" w:ascii="方正仿宋简体" w:hAnsi="宋体" w:eastAsia="方正仿宋简体" w:cs="宋体"/>
          <w:bCs/>
          <w:sz w:val="32"/>
          <w:szCs w:val="32"/>
        </w:rPr>
        <w:t>（12）气象水文组</w:t>
      </w:r>
    </w:p>
    <w:p w14:paraId="0090F46F">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组长单位：市气象局、辽宁省本溪水文局</w:t>
      </w:r>
    </w:p>
    <w:p w14:paraId="2E049526">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职    责：</w:t>
      </w:r>
    </w:p>
    <w:p w14:paraId="1C564DCB">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 xml:space="preserve">负责全市雨情与灾害性天气的监测、预报、预警，气候监测与趋势预测工作。及时提供全市土壤墒情、旱情及气象灾害等级分析评估报告。负责开展旱情分析预报和预警工作。 </w:t>
      </w:r>
    </w:p>
    <w:p w14:paraId="511FBEF9">
      <w:pPr>
        <w:pStyle w:val="2"/>
        <w:pBdr>
          <w:top w:val="none" w:color="auto" w:sz="0" w:space="1"/>
        </w:pBdr>
        <w:spacing w:line="610" w:lineRule="exact"/>
        <w:ind w:firstLine="640"/>
        <w:rPr>
          <w:rFonts w:ascii="方正仿宋简体" w:hAnsi="宋体" w:eastAsia="方正仿宋简体" w:cs="宋体"/>
          <w:bCs/>
          <w:sz w:val="32"/>
          <w:szCs w:val="32"/>
        </w:rPr>
      </w:pPr>
      <w:r>
        <w:rPr>
          <w:rFonts w:hint="eastAsia" w:ascii="方正仿宋简体" w:hAnsi="宋体" w:eastAsia="方正仿宋简体" w:cs="宋体"/>
          <w:bCs/>
          <w:sz w:val="32"/>
          <w:szCs w:val="32"/>
        </w:rPr>
        <w:t>（13）水利工程组</w:t>
      </w:r>
    </w:p>
    <w:p w14:paraId="618FBA74">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组长单位：市水务局</w:t>
      </w:r>
    </w:p>
    <w:p w14:paraId="53D80F19">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职    责：</w:t>
      </w:r>
    </w:p>
    <w:p w14:paraId="4D56CAE7">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负责防洪抗旱相关的水利工程安全的监督管理和安全运行，组织、指导、协调水工程调度。督促、指导各地完成水利应急抗旱、应急水源工程建设。</w:t>
      </w:r>
    </w:p>
    <w:p w14:paraId="6AFBD7E4">
      <w:pPr>
        <w:pStyle w:val="2"/>
        <w:pBdr>
          <w:top w:val="none" w:color="auto" w:sz="0" w:space="1"/>
        </w:pBdr>
        <w:spacing w:line="610" w:lineRule="exact"/>
        <w:ind w:firstLine="640"/>
        <w:rPr>
          <w:rFonts w:ascii="方正仿宋简体" w:hAnsi="宋体" w:eastAsia="方正仿宋简体" w:cs="宋体"/>
          <w:bCs/>
          <w:sz w:val="32"/>
          <w:szCs w:val="32"/>
        </w:rPr>
      </w:pPr>
      <w:r>
        <w:rPr>
          <w:rFonts w:hint="eastAsia" w:ascii="方正仿宋简体" w:hAnsi="宋体" w:eastAsia="方正仿宋简体" w:cs="宋体"/>
          <w:bCs/>
          <w:sz w:val="32"/>
          <w:szCs w:val="32"/>
        </w:rPr>
        <w:t>（14）地质灾害防治组</w:t>
      </w:r>
    </w:p>
    <w:p w14:paraId="599600B6">
      <w:pPr>
        <w:spacing w:line="610" w:lineRule="exact"/>
        <w:ind w:firstLine="640"/>
        <w:rPr>
          <w:rFonts w:ascii="方正仿宋简体" w:eastAsia="方正仿宋简体"/>
          <w:sz w:val="32"/>
          <w:szCs w:val="32"/>
        </w:rPr>
      </w:pPr>
      <w:r>
        <w:rPr>
          <w:rFonts w:hint="eastAsia" w:ascii="方正仿宋简体" w:eastAsia="方正仿宋简体"/>
          <w:sz w:val="32"/>
          <w:szCs w:val="32"/>
        </w:rPr>
        <w:t>组长单位：</w:t>
      </w:r>
      <w:r>
        <w:rPr>
          <w:rFonts w:hint="eastAsia" w:ascii="方正仿宋简体" w:eastAsia="方正仿宋简体" w:cs="宋体"/>
          <w:sz w:val="32"/>
          <w:szCs w:val="32"/>
        </w:rPr>
        <w:t>市自然资源局</w:t>
      </w:r>
    </w:p>
    <w:p w14:paraId="3C98D319">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职    责：</w:t>
      </w:r>
    </w:p>
    <w:p w14:paraId="3A711383">
      <w:pPr>
        <w:spacing w:line="610" w:lineRule="exact"/>
        <w:ind w:firstLine="640"/>
        <w:rPr>
          <w:rFonts w:ascii="方正仿宋简体" w:eastAsia="方正仿宋简体"/>
          <w:sz w:val="32"/>
          <w:szCs w:val="32"/>
        </w:rPr>
      </w:pPr>
      <w:r>
        <w:rPr>
          <w:rFonts w:hint="eastAsia" w:ascii="方正仿宋简体" w:eastAsia="方正仿宋简体" w:cs="宋体"/>
          <w:sz w:val="32"/>
          <w:szCs w:val="32"/>
        </w:rPr>
        <w:t>负责开展地质灾害应急调查、应急评估、地质灾害趋势预测、地质灾害预报预警等地质灾害防御工作。</w:t>
      </w:r>
    </w:p>
    <w:p w14:paraId="2C3E4A75">
      <w:pPr>
        <w:pStyle w:val="2"/>
        <w:pBdr>
          <w:top w:val="none" w:color="auto" w:sz="0" w:space="1"/>
        </w:pBdr>
        <w:spacing w:line="610" w:lineRule="exact"/>
        <w:ind w:firstLine="640"/>
        <w:rPr>
          <w:rFonts w:ascii="方正仿宋简体" w:hAnsi="宋体" w:eastAsia="方正仿宋简体" w:cs="宋体"/>
          <w:bCs/>
          <w:sz w:val="32"/>
          <w:szCs w:val="32"/>
        </w:rPr>
      </w:pPr>
      <w:r>
        <w:rPr>
          <w:rFonts w:hint="eastAsia" w:ascii="方正仿宋简体" w:hAnsi="宋体" w:eastAsia="方正仿宋简体" w:cs="宋体"/>
          <w:bCs/>
          <w:sz w:val="32"/>
          <w:szCs w:val="32"/>
        </w:rPr>
        <w:t>（15）城市供水组</w:t>
      </w:r>
    </w:p>
    <w:p w14:paraId="184497C5">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组长单位：市水务局</w:t>
      </w:r>
    </w:p>
    <w:p w14:paraId="1C01009B">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职    责：</w:t>
      </w:r>
    </w:p>
    <w:p w14:paraId="4FFAD898">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负责指导供水工程安全运行，做好城市供水的相关工作。</w:t>
      </w:r>
    </w:p>
    <w:p w14:paraId="21C632A6">
      <w:pPr>
        <w:pStyle w:val="2"/>
        <w:pBdr>
          <w:top w:val="none" w:color="auto" w:sz="0" w:space="1"/>
        </w:pBdr>
        <w:spacing w:line="610" w:lineRule="exact"/>
        <w:ind w:firstLine="640"/>
        <w:rPr>
          <w:rFonts w:ascii="方正仿宋简体" w:hAnsi="宋体" w:eastAsia="方正仿宋简体" w:cs="宋体"/>
          <w:bCs/>
          <w:sz w:val="32"/>
          <w:szCs w:val="32"/>
        </w:rPr>
      </w:pPr>
      <w:r>
        <w:rPr>
          <w:rFonts w:hint="eastAsia" w:ascii="方正仿宋简体" w:hAnsi="宋体" w:eastAsia="方正仿宋简体" w:cs="宋体"/>
          <w:bCs/>
          <w:sz w:val="32"/>
          <w:szCs w:val="32"/>
        </w:rPr>
        <w:t>（16）生产安全组</w:t>
      </w:r>
    </w:p>
    <w:p w14:paraId="547269F4">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组长单位：市应急管理局</w:t>
      </w:r>
    </w:p>
    <w:p w14:paraId="49CF9B43">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职    责：</w:t>
      </w:r>
    </w:p>
    <w:p w14:paraId="1B6A6E41">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督促、指导和协调旱期全市安全生产工作，组织指导做好矿山、尾矿库及其他重要工程设施安全抗旱工作。</w:t>
      </w:r>
    </w:p>
    <w:p w14:paraId="1565B4B7">
      <w:pPr>
        <w:pStyle w:val="2"/>
        <w:pBdr>
          <w:top w:val="none" w:color="auto" w:sz="0" w:space="1"/>
        </w:pBdr>
        <w:spacing w:line="610" w:lineRule="exact"/>
        <w:ind w:firstLine="640"/>
        <w:rPr>
          <w:rFonts w:ascii="方正仿宋简体" w:hAnsi="宋体" w:eastAsia="方正仿宋简体" w:cs="宋体"/>
          <w:bCs/>
          <w:sz w:val="32"/>
          <w:szCs w:val="32"/>
        </w:rPr>
      </w:pPr>
      <w:r>
        <w:rPr>
          <w:rFonts w:hint="eastAsia" w:ascii="方正仿宋简体" w:hAnsi="宋体" w:eastAsia="方正仿宋简体" w:cs="宋体"/>
          <w:bCs/>
          <w:sz w:val="32"/>
          <w:szCs w:val="32"/>
        </w:rPr>
        <w:t>（17）学校安全组</w:t>
      </w:r>
    </w:p>
    <w:p w14:paraId="59DB4C6F">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组长单位：市教育局</w:t>
      </w:r>
    </w:p>
    <w:p w14:paraId="1AEAB3A0">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职    责：</w:t>
      </w:r>
    </w:p>
    <w:p w14:paraId="6A01F47B">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负责指导、协调全市教育系统抗旱安全工作，督促落实非常情况下教学单位的人员安全、财产转移措施。</w:t>
      </w:r>
    </w:p>
    <w:p w14:paraId="6E6478D3">
      <w:pPr>
        <w:pStyle w:val="2"/>
        <w:pBdr>
          <w:top w:val="none" w:color="auto" w:sz="0" w:space="1"/>
        </w:pBdr>
        <w:spacing w:line="610" w:lineRule="exact"/>
        <w:ind w:firstLine="640"/>
        <w:rPr>
          <w:rFonts w:ascii="方正仿宋简体" w:hAnsi="宋体" w:eastAsia="方正仿宋简体" w:cs="宋体"/>
          <w:bCs/>
          <w:sz w:val="32"/>
          <w:szCs w:val="32"/>
        </w:rPr>
      </w:pPr>
      <w:r>
        <w:rPr>
          <w:rFonts w:hint="eastAsia" w:ascii="方正仿宋简体" w:hAnsi="宋体" w:eastAsia="方正仿宋简体" w:cs="宋体"/>
          <w:bCs/>
          <w:sz w:val="32"/>
          <w:szCs w:val="32"/>
        </w:rPr>
        <w:t>（18）林业安全组</w:t>
      </w:r>
    </w:p>
    <w:p w14:paraId="476AE701">
      <w:pPr>
        <w:spacing w:line="610" w:lineRule="exact"/>
        <w:ind w:firstLine="640"/>
        <w:rPr>
          <w:rFonts w:ascii="方正仿宋简体" w:eastAsia="方正仿宋简体"/>
          <w:sz w:val="32"/>
          <w:szCs w:val="32"/>
        </w:rPr>
      </w:pPr>
      <w:r>
        <w:rPr>
          <w:rFonts w:hint="eastAsia" w:ascii="方正仿宋简体" w:eastAsia="方正仿宋简体"/>
          <w:sz w:val="32"/>
          <w:szCs w:val="32"/>
        </w:rPr>
        <w:t>组长单位：市林业和草原局</w:t>
      </w:r>
    </w:p>
    <w:p w14:paraId="3138ED03">
      <w:pPr>
        <w:spacing w:line="610" w:lineRule="exact"/>
        <w:ind w:firstLine="640"/>
        <w:rPr>
          <w:rFonts w:ascii="方正仿宋简体" w:eastAsia="方正仿宋简体"/>
          <w:sz w:val="32"/>
          <w:szCs w:val="32"/>
        </w:rPr>
      </w:pPr>
      <w:r>
        <w:rPr>
          <w:rFonts w:hint="eastAsia" w:ascii="方正仿宋简体" w:eastAsia="方正仿宋简体"/>
          <w:sz w:val="32"/>
          <w:szCs w:val="32"/>
        </w:rPr>
        <w:t>职    责：</w:t>
      </w:r>
    </w:p>
    <w:p w14:paraId="24A03235">
      <w:pPr>
        <w:spacing w:line="610" w:lineRule="exact"/>
        <w:ind w:firstLine="640"/>
        <w:rPr>
          <w:rFonts w:ascii="方正仿宋简体" w:eastAsia="方正仿宋简体"/>
          <w:sz w:val="32"/>
          <w:szCs w:val="32"/>
        </w:rPr>
      </w:pPr>
      <w:r>
        <w:rPr>
          <w:rFonts w:hint="eastAsia" w:ascii="方正仿宋简体" w:eastAsia="方正仿宋简体"/>
          <w:sz w:val="32"/>
          <w:szCs w:val="32"/>
        </w:rPr>
        <w:t>负责全市林业抗旱工作。及时收集、掌握林业抗旱灾情信息，指导各县（区）及相关部门灾后林业的救灾及生产恢复。</w:t>
      </w:r>
    </w:p>
    <w:p w14:paraId="536334F6">
      <w:pPr>
        <w:pStyle w:val="2"/>
        <w:pBdr>
          <w:top w:val="none" w:color="auto" w:sz="0" w:space="1"/>
        </w:pBdr>
        <w:spacing w:line="610" w:lineRule="exact"/>
        <w:ind w:firstLine="640"/>
        <w:rPr>
          <w:rFonts w:ascii="方正仿宋简体" w:hAnsi="宋体" w:eastAsia="方正仿宋简体" w:cs="宋体"/>
          <w:bCs/>
          <w:sz w:val="32"/>
          <w:szCs w:val="32"/>
        </w:rPr>
      </w:pPr>
      <w:r>
        <w:rPr>
          <w:rFonts w:hint="eastAsia" w:ascii="方正仿宋简体" w:hAnsi="宋体" w:eastAsia="方正仿宋简体" w:cs="宋体"/>
          <w:bCs/>
          <w:sz w:val="32"/>
          <w:szCs w:val="32"/>
        </w:rPr>
        <w:t>（19）应急抗旱组</w:t>
      </w:r>
    </w:p>
    <w:p w14:paraId="408555AC">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组长单位：市水务局</w:t>
      </w:r>
    </w:p>
    <w:p w14:paraId="3F2D22F4">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职    责：</w:t>
      </w:r>
    </w:p>
    <w:p w14:paraId="4F51459E">
      <w:pPr>
        <w:pStyle w:val="40"/>
        <w:spacing w:line="610" w:lineRule="exact"/>
        <w:ind w:firstLine="640"/>
        <w:rPr>
          <w:rFonts w:ascii="方正仿宋简体" w:eastAsia="方正仿宋简体"/>
          <w:sz w:val="32"/>
          <w:szCs w:val="32"/>
        </w:rPr>
        <w:sectPr>
          <w:footerReference r:id="rId12" w:type="default"/>
          <w:pgSz w:w="11906" w:h="16838"/>
          <w:pgMar w:top="1440" w:right="1588" w:bottom="1440" w:left="1474" w:header="992" w:footer="850" w:gutter="0"/>
          <w:pgNumType w:fmt="numberInDash"/>
          <w:cols w:space="425" w:num="1"/>
          <w:docGrid w:linePitch="326" w:charSpace="0"/>
        </w:sectPr>
      </w:pPr>
      <w:r>
        <w:rPr>
          <w:rFonts w:hint="eastAsia" w:ascii="方正仿宋简体" w:eastAsia="方正仿宋简体"/>
          <w:sz w:val="32"/>
          <w:szCs w:val="32"/>
        </w:rPr>
        <w:t>及时掌握县级以上城市及开发区的城市供水情况，协调做好供水保障工作。组织、指导、协调水工程调度，负责全市抗旱水源优化配置、调度和管理，调度市属水库及输水工程开展灌溉供水和抗旱补水工作。</w:t>
      </w:r>
    </w:p>
    <w:p w14:paraId="76D33BCA">
      <w:pPr>
        <w:pStyle w:val="62"/>
        <w:spacing w:beforeLines="0" w:afterLines="0" w:line="610" w:lineRule="exact"/>
        <w:rPr>
          <w:rFonts w:ascii="方正黑体简体" w:eastAsia="方正黑体简体"/>
          <w:sz w:val="32"/>
          <w:szCs w:val="32"/>
        </w:rPr>
      </w:pPr>
      <w:bookmarkStart w:id="29" w:name="_Toc22352"/>
      <w:r>
        <w:rPr>
          <w:rFonts w:hint="eastAsia" w:ascii="方正黑体简体" w:eastAsia="方正黑体简体"/>
          <w:sz w:val="32"/>
          <w:szCs w:val="32"/>
        </w:rPr>
        <w:t>4</w:t>
      </w:r>
      <w:r>
        <w:rPr>
          <w:rFonts w:hint="eastAsia" w:ascii="方正黑体简体" w:hAnsi="Times New Roman" w:eastAsia="方正黑体简体"/>
          <w:kern w:val="2"/>
          <w:sz w:val="32"/>
          <w:szCs w:val="32"/>
        </w:rPr>
        <w:t>预测及预警</w:t>
      </w:r>
      <w:bookmarkEnd w:id="29"/>
    </w:p>
    <w:p w14:paraId="4F39EEB1">
      <w:pPr>
        <w:pStyle w:val="63"/>
        <w:spacing w:line="610" w:lineRule="exact"/>
        <w:rPr>
          <w:rFonts w:ascii="方正楷体简体" w:eastAsia="方正楷体简体"/>
          <w:sz w:val="32"/>
          <w:szCs w:val="32"/>
        </w:rPr>
      </w:pPr>
      <w:bookmarkStart w:id="30" w:name="_Toc24266"/>
      <w:bookmarkStart w:id="31" w:name="_Toc14498"/>
      <w:r>
        <w:rPr>
          <w:rFonts w:hint="eastAsia" w:ascii="方正楷体简体" w:eastAsia="方正楷体简体"/>
          <w:sz w:val="32"/>
          <w:szCs w:val="32"/>
        </w:rPr>
        <w:t>4.1</w:t>
      </w:r>
      <w:bookmarkEnd w:id="30"/>
      <w:r>
        <w:rPr>
          <w:rFonts w:hint="eastAsia" w:ascii="方正楷体简体" w:eastAsia="方正楷体简体"/>
          <w:sz w:val="32"/>
          <w:szCs w:val="32"/>
        </w:rPr>
        <w:t>预测</w:t>
      </w:r>
      <w:bookmarkEnd w:id="31"/>
    </w:p>
    <w:p w14:paraId="0762ACB3">
      <w:pPr>
        <w:pStyle w:val="49"/>
        <w:spacing w:line="610" w:lineRule="exact"/>
        <w:rPr>
          <w:rFonts w:ascii="方正仿宋简体" w:eastAsia="方正仿宋简体"/>
          <w:sz w:val="32"/>
          <w:szCs w:val="32"/>
        </w:rPr>
      </w:pPr>
      <w:r>
        <w:rPr>
          <w:rFonts w:hint="eastAsia" w:ascii="方正仿宋简体" w:eastAsia="方正仿宋简体"/>
          <w:sz w:val="32"/>
          <w:szCs w:val="32"/>
        </w:rPr>
        <w:t>4.1.1旱情信息监测及报告</w:t>
      </w:r>
    </w:p>
    <w:p w14:paraId="18339F29">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（1）旱情信息监测</w:t>
      </w:r>
    </w:p>
    <w:p w14:paraId="07390A72">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1）旱情信息监测主要包括：雨、水情变化，城市水源蓄水情况，水源水质变化情况，干旱发生的时间、区域、程度、受旱范围及对人民生产、生活、生态环境等方面造成的影响。</w:t>
      </w:r>
    </w:p>
    <w:p w14:paraId="3C8F582A">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气象、水文、水务、自来水、环保等部门要加强对干旱灾害性天气、江河来水、水源蓄水、水质变化的监测和预报，并将监测结果报市防汛抗旱指挥部。各监测部门要建立旱情信息数据库，做到有效监测，实时更新，确保监测数据质量。</w:t>
      </w:r>
    </w:p>
    <w:p w14:paraId="6EFD4243">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（2）旱情信息报告</w:t>
      </w:r>
    </w:p>
    <w:p w14:paraId="0D1365F8">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旱情监测信息由各具体的监测部门上报市防汛抗旱指挥部办公室，由市防汛抗旱指挥部办公室收集整理，做出供水形势分析，对旱情进行评估。</w:t>
      </w:r>
    </w:p>
    <w:p w14:paraId="02C8905E">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根据旱情预警等级标准，城市轻度干旱、中度干旱信息由市防汛抗旱指挥部办公室和各级水行政主管部门内部掌握，并向分管市领导汇报，日供水指标及实施日期由市节水办通知有关部门执行。重度干旱、特大干旱信息由市防汛抗旱指挥部办公室报市政府批准后，通过一定形式向社会公布。</w:t>
      </w:r>
    </w:p>
    <w:p w14:paraId="5D4A7DFE">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市应急管理局、统计部门应对旱灾造成的损失情况及救灾物资发放信息及时统计上报。</w:t>
      </w:r>
    </w:p>
    <w:p w14:paraId="28ACA611">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市防汛抗旱指挥部应对市区内的旱情信息进行监测，对旱灾发生的时间、地点、程度、成因、受旱范围、影响人口等旱情信息及时汇总上报，并市防汛抗旱指挥部应对旱情信息及时汇总，对旱情发展情况做出预测并提出应对措施。</w:t>
      </w:r>
    </w:p>
    <w:p w14:paraId="77E6FE38">
      <w:pPr>
        <w:pStyle w:val="49"/>
        <w:spacing w:line="610" w:lineRule="exact"/>
        <w:rPr>
          <w:rFonts w:ascii="方正仿宋简体" w:eastAsia="方正仿宋简体"/>
          <w:sz w:val="32"/>
          <w:szCs w:val="32"/>
        </w:rPr>
      </w:pPr>
      <w:bookmarkStart w:id="32" w:name="_Toc3053"/>
      <w:r>
        <w:rPr>
          <w:rFonts w:hint="eastAsia" w:ascii="方正仿宋简体" w:eastAsia="方正仿宋简体"/>
          <w:sz w:val="32"/>
          <w:szCs w:val="32"/>
        </w:rPr>
        <w:t>4.1.2预防措施</w:t>
      </w:r>
      <w:bookmarkEnd w:id="32"/>
    </w:p>
    <w:p w14:paraId="45D3B493">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明确旱情发生前的防范措施，从思想准备、组织准备、工程及设施、预案及措施、抗旱物资、通信以及抗旱检查等方面做好应对干旱的各项准备。</w:t>
      </w:r>
    </w:p>
    <w:p w14:paraId="6CACB80B">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（1）思想准备：加强宣传，增强全民预防干旱和自我保护的意识，做好抗旱的思想准备。</w:t>
      </w:r>
    </w:p>
    <w:p w14:paraId="7BC74473">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（2）组织准备：健全抗旱组织指挥机构，统一指挥，分级、分部门负责，落实抗旱责任制、责任人。</w:t>
      </w:r>
    </w:p>
    <w:p w14:paraId="3614EE49">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（3）工程及设施准备：按时完成水源工程建设和修复任务，对抗旱工程和抗旱设施进行检查和维修。</w:t>
      </w:r>
    </w:p>
    <w:p w14:paraId="5F315255">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（4）预案及措施准备：研究制订干旱紧急情况下的水量调度预案。制定生活和工业节水、限水方案，限制缺水地区发展高耗水、高污染项目。</w:t>
      </w:r>
    </w:p>
    <w:p w14:paraId="2E065159">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（5）通信准备：充分利用社会通信公网和防汛抗旱通信专网，利用水文、气象部门的监测站网，健全重要水源地水量及水质监测站网，确保雨情、水情、工情、灾情信息和指挥调度指令的及时传递。</w:t>
      </w:r>
    </w:p>
    <w:p w14:paraId="05C059B1">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（6）抗旱检查：实行以查组织、查工程、查预案、查通信为主要内容的分级检查制度，发现薄弱环节要明确责任，限时整改。重点检查组织领导、责任制、水源工程、抗旱措施等。</w:t>
      </w:r>
    </w:p>
    <w:p w14:paraId="64EE302F">
      <w:pPr>
        <w:pStyle w:val="58"/>
        <w:spacing w:line="610" w:lineRule="exact"/>
        <w:rPr>
          <w:rFonts w:ascii="方正楷体简体" w:eastAsia="方正楷体简体"/>
          <w:sz w:val="32"/>
          <w:szCs w:val="32"/>
        </w:rPr>
      </w:pPr>
      <w:bookmarkStart w:id="33" w:name="_Toc20988"/>
      <w:r>
        <w:rPr>
          <w:rFonts w:hint="eastAsia" w:ascii="方正楷体简体" w:eastAsia="方正楷体简体"/>
          <w:sz w:val="32"/>
          <w:szCs w:val="32"/>
        </w:rPr>
        <w:t>4.2预警</w:t>
      </w:r>
      <w:bookmarkEnd w:id="33"/>
    </w:p>
    <w:p w14:paraId="496F5837">
      <w:pPr>
        <w:pStyle w:val="49"/>
        <w:spacing w:line="610" w:lineRule="exact"/>
        <w:rPr>
          <w:rFonts w:ascii="方正仿宋简体" w:eastAsia="方正仿宋简体"/>
          <w:sz w:val="32"/>
          <w:szCs w:val="32"/>
        </w:rPr>
      </w:pPr>
      <w:r>
        <w:rPr>
          <w:rFonts w:hint="eastAsia" w:ascii="方正仿宋简体" w:eastAsia="方正仿宋简体"/>
          <w:sz w:val="32"/>
          <w:szCs w:val="32"/>
        </w:rPr>
        <w:t>4.2.1干旱预警</w:t>
      </w:r>
    </w:p>
    <w:p w14:paraId="5E9C4619">
      <w:pPr>
        <w:pStyle w:val="40"/>
        <w:spacing w:line="610" w:lineRule="exact"/>
        <w:ind w:firstLine="640"/>
        <w:jc w:val="left"/>
        <w:rPr>
          <w:rFonts w:ascii="方正仿宋简体" w:eastAsia="方正仿宋简体"/>
          <w:sz w:val="32"/>
          <w:szCs w:val="32"/>
        </w:rPr>
      </w:pPr>
      <w:r>
        <w:rPr>
          <w:rFonts w:hint="eastAsia" w:ascii="方正仿宋简体" w:eastAsia="方正仿宋简体"/>
          <w:sz w:val="32"/>
          <w:szCs w:val="32"/>
        </w:rPr>
        <w:t>按照《国家抗旱预案编制大纲》规定，干旱预警等级主要参考《农业旱情旱灾评估标准》中旱情评定指标来确定，综合考虑区域内城市干旱缺水情况，按干旱的严重程度划分为四级，即Ⅰ级预警（特大干旱）、Ⅱ级预警（严重干旱）、Ⅲ级预警（中度干旱）和Ⅳ级预警（轻度干旱）。Ⅰ～Ⅳ级干旱预警颜色依次采用红色、橙色、黄色、蓝色表示。结合我市实际，将我市干旱等级划分为四级，并确定相应的四级预警参考条件与相关制度。。</w:t>
      </w:r>
    </w:p>
    <w:p w14:paraId="51C3B5CA">
      <w:pPr>
        <w:pStyle w:val="52"/>
        <w:spacing w:line="610" w:lineRule="exact"/>
        <w:rPr>
          <w:rFonts w:ascii="方正仿宋简体" w:eastAsia="方正仿宋简体"/>
          <w:sz w:val="32"/>
          <w:szCs w:val="32"/>
        </w:rPr>
      </w:pPr>
      <w:r>
        <w:rPr>
          <w:rFonts w:hint="eastAsia" w:ascii="方正仿宋简体" w:eastAsia="方正仿宋简体"/>
          <w:sz w:val="32"/>
          <w:szCs w:val="32"/>
        </w:rPr>
        <w:t>（1）Ⅰ级（红色）预警</w:t>
      </w:r>
    </w:p>
    <w:p w14:paraId="5257D599">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Ⅰ级预警为特大干旱，干旱等级颜色为红色。出现下列情况之一，视为特大干旱：</w:t>
      </w:r>
    </w:p>
    <w:p w14:paraId="32D33F17">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①全市农作物受旱面积超过耕地面积60%，同时重旱面积超过耕地面积30%。</w:t>
      </w:r>
    </w:p>
    <w:p w14:paraId="2FDC031D">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②全市因旱农村人口饮水困难百分率＞10%。</w:t>
      </w:r>
    </w:p>
    <w:p w14:paraId="65CBC841">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③全市1/3以上城镇干旱缺水率＞30%。</w:t>
      </w:r>
    </w:p>
    <w:p w14:paraId="1FDCE848">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符合以上条件之一，适时发布Ⅰ级预警。</w:t>
      </w:r>
    </w:p>
    <w:p w14:paraId="37A4AC0D">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（2）Ⅱ级（橙色）预警</w:t>
      </w:r>
    </w:p>
    <w:p w14:paraId="6C7CD3C2">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Ⅱ级预警为严重干旱，干旱等级颜色为橙色。出现下列情况之一，视为严重干旱：</w:t>
      </w:r>
    </w:p>
    <w:p w14:paraId="5C412AF7">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①全市农作物受旱面积超过耕地面积50%，同时重旱面积超过耕地面积20%。</w:t>
      </w:r>
    </w:p>
    <w:p w14:paraId="26B55C69">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②全市因旱农村人口饮水困难百分率＞7%。</w:t>
      </w:r>
    </w:p>
    <w:p w14:paraId="7A52BE63">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③全市1/3以上城镇干旱缺水率＞20%。</w:t>
      </w:r>
    </w:p>
    <w:p w14:paraId="68586F9E">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符合以上条件之一，适时发布Ⅱ级预警。</w:t>
      </w:r>
    </w:p>
    <w:p w14:paraId="3C3DCB72">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（3）Ⅲ级（黄色）预警</w:t>
      </w:r>
    </w:p>
    <w:p w14:paraId="1FD56D6E">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Ⅲ级预警为中度干旱，干旱等级颜色为黄色。出现下列情况之一，视为中度干旱：</w:t>
      </w:r>
    </w:p>
    <w:p w14:paraId="1624DD76">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①市作物受旱面积超过耕地面积40%。</w:t>
      </w:r>
    </w:p>
    <w:p w14:paraId="2063EF2C">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②全市因旱农村人口饮水困难百分率＞5%。</w:t>
      </w:r>
    </w:p>
    <w:p w14:paraId="364ACA37">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③全市1/3以上城镇干旱缺水率＞10%。</w:t>
      </w:r>
    </w:p>
    <w:p w14:paraId="150E0F7E">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符合以上条件之一，适时发布Ⅲ级预警。</w:t>
      </w:r>
    </w:p>
    <w:p w14:paraId="4776DC85">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（4）Ⅳ级（蓝色）预警</w:t>
      </w:r>
    </w:p>
    <w:p w14:paraId="5716F712">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Ⅳ级预警为轻度干旱，干旱等级颜色为蓝色。出现下列情况之一，视为轻度干旱：</w:t>
      </w:r>
    </w:p>
    <w:p w14:paraId="32C7995E">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①市作物受旱面积超过耕地面积30%。</w:t>
      </w:r>
    </w:p>
    <w:p w14:paraId="3655F8CF">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②全市因旱农村人口饮水困难百分率＞2%。</w:t>
      </w:r>
    </w:p>
    <w:p w14:paraId="08B2E8B4">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③全市1/3以上城市干旱缺水率＞2%。</w:t>
      </w:r>
    </w:p>
    <w:p w14:paraId="6AB136DB">
      <w:pPr>
        <w:pStyle w:val="40"/>
        <w:spacing w:line="610" w:lineRule="exact"/>
        <w:ind w:firstLine="640"/>
        <w:rPr>
          <w:rFonts w:hint="eastAsia" w:ascii="方正仿宋简体" w:eastAsia="方正仿宋简体"/>
          <w:sz w:val="32"/>
          <w:szCs w:val="32"/>
        </w:rPr>
      </w:pPr>
      <w:r>
        <w:rPr>
          <w:rFonts w:hint="eastAsia" w:ascii="方正仿宋简体" w:eastAsia="方正仿宋简体"/>
          <w:sz w:val="32"/>
          <w:szCs w:val="32"/>
        </w:rPr>
        <w:t>符合以上条件之一，适时发布Ⅳ级预警。对应划分标准见表4-1。</w:t>
      </w:r>
    </w:p>
    <w:p w14:paraId="027906FE">
      <w:pPr>
        <w:ind w:firstLine="480"/>
      </w:pPr>
      <w:r>
        <w:rPr>
          <w:rFonts w:hint="eastAsia"/>
        </w:rPr>
        <w:t xml:space="preserve"> </w:t>
      </w:r>
    </w:p>
    <w:p w14:paraId="363A07F9">
      <w:pPr>
        <w:tabs>
          <w:tab w:val="center" w:pos="4560"/>
        </w:tabs>
        <w:spacing w:line="610" w:lineRule="exact"/>
        <w:ind w:firstLine="0" w:firstLineChars="0"/>
        <w:jc w:val="left"/>
        <w:rPr>
          <w:rFonts w:ascii="方正仿宋简体" w:hAnsi="宋体" w:eastAsia="方正仿宋简体" w:cs="宋体"/>
          <w:sz w:val="32"/>
          <w:szCs w:val="32"/>
        </w:rPr>
      </w:pPr>
      <w:r>
        <w:rPr>
          <w:rFonts w:hint="eastAsia" w:ascii="方正仿宋简体" w:eastAsia="方正仿宋简体"/>
          <w:sz w:val="32"/>
          <w:szCs w:val="32"/>
        </w:rPr>
        <w:t xml:space="preserve">表4-1            </w:t>
      </w:r>
      <w:r>
        <w:rPr>
          <w:rFonts w:hint="eastAsia" w:ascii="方正仿宋简体" w:hAnsi="宋体" w:eastAsia="方正仿宋简体" w:cs="宋体"/>
          <w:sz w:val="32"/>
          <w:szCs w:val="32"/>
        </w:rPr>
        <w:t xml:space="preserve"> </w:t>
      </w:r>
      <w:r>
        <w:rPr>
          <w:rFonts w:hint="eastAsia" w:ascii="方正仿宋简体" w:hAnsi="黑体" w:eastAsia="方正仿宋简体" w:cs="宋体"/>
          <w:sz w:val="32"/>
          <w:szCs w:val="32"/>
        </w:rPr>
        <w:t>干旱预警等级划分标准</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0"/>
        <w:gridCol w:w="1480"/>
        <w:gridCol w:w="1480"/>
        <w:gridCol w:w="1480"/>
        <w:gridCol w:w="1480"/>
      </w:tblGrid>
      <w:tr w14:paraId="2DBB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33" w:type="pct"/>
            <w:vMerge w:val="restart"/>
            <w:tcBorders>
              <w:top w:val="single" w:color="auto" w:sz="18" w:space="0"/>
              <w:left w:val="single" w:color="auto" w:sz="18" w:space="0"/>
              <w:bottom w:val="single" w:color="auto" w:sz="18" w:space="0"/>
              <w:right w:val="single" w:color="auto" w:sz="12" w:space="0"/>
            </w:tcBorders>
            <w:shd w:val="clear" w:color="auto" w:fill="auto"/>
            <w:vAlign w:val="center"/>
          </w:tcPr>
          <w:p w14:paraId="777FC9C5">
            <w:pPr>
              <w:pStyle w:val="69"/>
              <w:spacing w:line="610" w:lineRule="exact"/>
              <w:rPr>
                <w:rFonts w:ascii="方正仿宋简体" w:eastAsia="方正仿宋简体"/>
                <w:sz w:val="32"/>
                <w:szCs w:val="32"/>
              </w:rPr>
            </w:pPr>
            <w:r>
              <w:rPr>
                <w:rFonts w:hint="eastAsia" w:ascii="方正仿宋简体" w:eastAsia="方正仿宋简体"/>
                <w:sz w:val="32"/>
                <w:szCs w:val="32"/>
              </w:rPr>
              <w:t>城市干旱预警指标</w:t>
            </w:r>
          </w:p>
        </w:tc>
        <w:tc>
          <w:tcPr>
            <w:tcW w:w="3267" w:type="pct"/>
            <w:gridSpan w:val="4"/>
            <w:tcBorders>
              <w:top w:val="single" w:color="auto" w:sz="18" w:space="0"/>
              <w:left w:val="single" w:color="auto" w:sz="12" w:space="0"/>
              <w:bottom w:val="single" w:color="auto" w:sz="18" w:space="0"/>
              <w:right w:val="single" w:color="auto" w:sz="18" w:space="0"/>
            </w:tcBorders>
            <w:shd w:val="clear" w:color="auto" w:fill="auto"/>
            <w:vAlign w:val="center"/>
          </w:tcPr>
          <w:p w14:paraId="75C3E9DF">
            <w:pPr>
              <w:pStyle w:val="69"/>
              <w:spacing w:line="610" w:lineRule="exact"/>
              <w:rPr>
                <w:rFonts w:ascii="方正仿宋简体" w:eastAsia="方正仿宋简体"/>
                <w:sz w:val="32"/>
                <w:szCs w:val="32"/>
              </w:rPr>
            </w:pPr>
            <w:r>
              <w:rPr>
                <w:rFonts w:hint="eastAsia" w:ascii="方正仿宋简体" w:eastAsia="方正仿宋简体"/>
                <w:sz w:val="32"/>
                <w:szCs w:val="32"/>
              </w:rPr>
              <w:t>干旱等级及划分标准</w:t>
            </w:r>
          </w:p>
        </w:tc>
      </w:tr>
      <w:tr w14:paraId="29F5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33" w:type="pct"/>
            <w:vMerge w:val="continue"/>
            <w:tcBorders>
              <w:top w:val="single" w:color="auto" w:sz="18" w:space="0"/>
              <w:left w:val="single" w:color="auto" w:sz="18" w:space="0"/>
              <w:bottom w:val="single" w:color="auto" w:sz="18" w:space="0"/>
              <w:right w:val="single" w:color="auto" w:sz="12" w:space="0"/>
            </w:tcBorders>
            <w:shd w:val="clear" w:color="auto" w:fill="auto"/>
            <w:vAlign w:val="center"/>
          </w:tcPr>
          <w:p w14:paraId="22481634">
            <w:pPr>
              <w:pStyle w:val="69"/>
              <w:spacing w:line="610" w:lineRule="exact"/>
              <w:rPr>
                <w:rFonts w:ascii="方正仿宋简体" w:eastAsia="方正仿宋简体"/>
                <w:sz w:val="32"/>
                <w:szCs w:val="32"/>
              </w:rPr>
            </w:pPr>
          </w:p>
        </w:tc>
        <w:tc>
          <w:tcPr>
            <w:tcW w:w="817" w:type="pct"/>
            <w:tcBorders>
              <w:top w:val="single" w:color="auto" w:sz="18" w:space="0"/>
              <w:left w:val="single" w:color="auto" w:sz="12" w:space="0"/>
              <w:bottom w:val="single" w:color="auto" w:sz="18" w:space="0"/>
              <w:right w:val="single" w:color="auto" w:sz="12" w:space="0"/>
            </w:tcBorders>
            <w:shd w:val="clear" w:color="auto" w:fill="auto"/>
            <w:vAlign w:val="center"/>
          </w:tcPr>
          <w:p w14:paraId="48358D19">
            <w:pPr>
              <w:pStyle w:val="69"/>
              <w:spacing w:line="610" w:lineRule="exact"/>
              <w:rPr>
                <w:rFonts w:ascii="方正仿宋简体" w:eastAsia="方正仿宋简体"/>
                <w:sz w:val="32"/>
                <w:szCs w:val="32"/>
              </w:rPr>
            </w:pPr>
            <w:r>
              <w:rPr>
                <w:rFonts w:hint="eastAsia" w:ascii="方正仿宋简体" w:eastAsia="方正仿宋简体"/>
                <w:sz w:val="32"/>
                <w:szCs w:val="32"/>
              </w:rPr>
              <w:t>轻度干旱</w:t>
            </w:r>
          </w:p>
        </w:tc>
        <w:tc>
          <w:tcPr>
            <w:tcW w:w="817" w:type="pct"/>
            <w:tcBorders>
              <w:top w:val="single" w:color="auto" w:sz="18" w:space="0"/>
              <w:left w:val="single" w:color="auto" w:sz="12" w:space="0"/>
              <w:bottom w:val="single" w:color="auto" w:sz="18" w:space="0"/>
              <w:right w:val="single" w:color="auto" w:sz="12" w:space="0"/>
            </w:tcBorders>
            <w:shd w:val="clear" w:color="auto" w:fill="auto"/>
            <w:vAlign w:val="center"/>
          </w:tcPr>
          <w:p w14:paraId="0EF56590">
            <w:pPr>
              <w:pStyle w:val="69"/>
              <w:spacing w:line="610" w:lineRule="exact"/>
              <w:rPr>
                <w:rFonts w:ascii="方正仿宋简体" w:eastAsia="方正仿宋简体"/>
                <w:sz w:val="32"/>
                <w:szCs w:val="32"/>
              </w:rPr>
            </w:pPr>
            <w:r>
              <w:rPr>
                <w:rFonts w:hint="eastAsia" w:ascii="方正仿宋简体" w:eastAsia="方正仿宋简体"/>
                <w:sz w:val="32"/>
                <w:szCs w:val="32"/>
              </w:rPr>
              <w:t>中度干旱</w:t>
            </w:r>
          </w:p>
        </w:tc>
        <w:tc>
          <w:tcPr>
            <w:tcW w:w="817" w:type="pct"/>
            <w:tcBorders>
              <w:top w:val="single" w:color="auto" w:sz="18" w:space="0"/>
              <w:left w:val="single" w:color="auto" w:sz="12" w:space="0"/>
              <w:bottom w:val="single" w:color="auto" w:sz="18" w:space="0"/>
              <w:right w:val="single" w:color="auto" w:sz="12" w:space="0"/>
            </w:tcBorders>
            <w:shd w:val="clear" w:color="auto" w:fill="auto"/>
            <w:vAlign w:val="center"/>
          </w:tcPr>
          <w:p w14:paraId="72D91436">
            <w:pPr>
              <w:pStyle w:val="69"/>
              <w:spacing w:line="610" w:lineRule="exact"/>
              <w:rPr>
                <w:rFonts w:ascii="方正仿宋简体" w:eastAsia="方正仿宋简体"/>
                <w:sz w:val="32"/>
                <w:szCs w:val="32"/>
              </w:rPr>
            </w:pPr>
            <w:r>
              <w:rPr>
                <w:rFonts w:hint="eastAsia" w:ascii="方正仿宋简体" w:eastAsia="方正仿宋简体"/>
                <w:sz w:val="32"/>
                <w:szCs w:val="32"/>
              </w:rPr>
              <w:t>严重干旱</w:t>
            </w:r>
          </w:p>
        </w:tc>
        <w:tc>
          <w:tcPr>
            <w:tcW w:w="817" w:type="pct"/>
            <w:tcBorders>
              <w:top w:val="single" w:color="auto" w:sz="18" w:space="0"/>
              <w:left w:val="single" w:color="auto" w:sz="12" w:space="0"/>
              <w:bottom w:val="single" w:color="auto" w:sz="18" w:space="0"/>
              <w:right w:val="single" w:color="auto" w:sz="18" w:space="0"/>
            </w:tcBorders>
            <w:shd w:val="clear" w:color="auto" w:fill="auto"/>
            <w:vAlign w:val="center"/>
          </w:tcPr>
          <w:p w14:paraId="248B9E85">
            <w:pPr>
              <w:pStyle w:val="69"/>
              <w:spacing w:line="610" w:lineRule="exact"/>
              <w:rPr>
                <w:rFonts w:ascii="方正仿宋简体" w:eastAsia="方正仿宋简体"/>
                <w:sz w:val="32"/>
                <w:szCs w:val="32"/>
              </w:rPr>
            </w:pPr>
            <w:r>
              <w:rPr>
                <w:rFonts w:hint="eastAsia" w:ascii="方正仿宋简体" w:eastAsia="方正仿宋简体"/>
                <w:sz w:val="32"/>
                <w:szCs w:val="32"/>
              </w:rPr>
              <w:t>特大干旱</w:t>
            </w:r>
          </w:p>
        </w:tc>
      </w:tr>
      <w:tr w14:paraId="5F12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3" w:type="pct"/>
            <w:tcBorders>
              <w:top w:val="single" w:color="auto" w:sz="18" w:space="0"/>
              <w:left w:val="single" w:color="auto" w:sz="18" w:space="0"/>
              <w:bottom w:val="single" w:color="auto" w:sz="12" w:space="0"/>
              <w:right w:val="single" w:color="auto" w:sz="12" w:space="0"/>
            </w:tcBorders>
            <w:shd w:val="clear" w:color="auto" w:fill="auto"/>
            <w:vAlign w:val="center"/>
          </w:tcPr>
          <w:p w14:paraId="258772B3">
            <w:pPr>
              <w:pStyle w:val="69"/>
              <w:spacing w:line="610" w:lineRule="exact"/>
              <w:rPr>
                <w:rFonts w:ascii="方正仿宋简体" w:eastAsia="方正仿宋简体"/>
                <w:sz w:val="32"/>
                <w:szCs w:val="32"/>
              </w:rPr>
            </w:pPr>
            <w:r>
              <w:rPr>
                <w:rFonts w:hint="eastAsia" w:ascii="方正仿宋简体" w:eastAsia="方正仿宋简体"/>
                <w:sz w:val="32"/>
                <w:szCs w:val="32"/>
              </w:rPr>
              <w:t>干旱面积占耕地面积%</w:t>
            </w:r>
          </w:p>
        </w:tc>
        <w:tc>
          <w:tcPr>
            <w:tcW w:w="817" w:type="pct"/>
            <w:tcBorders>
              <w:top w:val="single" w:color="auto" w:sz="18" w:space="0"/>
              <w:left w:val="single" w:color="auto" w:sz="12" w:space="0"/>
              <w:bottom w:val="single" w:color="auto" w:sz="12" w:space="0"/>
              <w:right w:val="single" w:color="auto" w:sz="12" w:space="0"/>
            </w:tcBorders>
            <w:shd w:val="clear" w:color="auto" w:fill="auto"/>
            <w:vAlign w:val="center"/>
          </w:tcPr>
          <w:p w14:paraId="4B7E708A">
            <w:pPr>
              <w:pStyle w:val="69"/>
              <w:spacing w:line="610" w:lineRule="exact"/>
              <w:rPr>
                <w:rFonts w:ascii="方正仿宋简体" w:eastAsia="方正仿宋简体"/>
                <w:sz w:val="32"/>
                <w:szCs w:val="32"/>
              </w:rPr>
            </w:pPr>
            <w:r>
              <w:rPr>
                <w:rFonts w:hint="eastAsia" w:ascii="方正仿宋简体" w:eastAsia="方正仿宋简体"/>
                <w:sz w:val="32"/>
                <w:szCs w:val="32"/>
              </w:rPr>
              <w:t>&gt;30</w:t>
            </w:r>
          </w:p>
        </w:tc>
        <w:tc>
          <w:tcPr>
            <w:tcW w:w="817" w:type="pct"/>
            <w:tcBorders>
              <w:top w:val="single" w:color="auto" w:sz="18" w:space="0"/>
              <w:left w:val="single" w:color="auto" w:sz="12" w:space="0"/>
              <w:bottom w:val="single" w:color="auto" w:sz="12" w:space="0"/>
              <w:right w:val="single" w:color="auto" w:sz="12" w:space="0"/>
            </w:tcBorders>
            <w:shd w:val="clear" w:color="auto" w:fill="auto"/>
            <w:vAlign w:val="center"/>
          </w:tcPr>
          <w:p w14:paraId="23555C0F">
            <w:pPr>
              <w:pStyle w:val="69"/>
              <w:spacing w:line="610" w:lineRule="exact"/>
              <w:rPr>
                <w:rFonts w:ascii="方正仿宋简体" w:eastAsia="方正仿宋简体"/>
                <w:sz w:val="32"/>
                <w:szCs w:val="32"/>
              </w:rPr>
            </w:pPr>
            <w:r>
              <w:rPr>
                <w:rFonts w:hint="eastAsia" w:ascii="方正仿宋简体" w:eastAsia="方正仿宋简体"/>
                <w:sz w:val="32"/>
                <w:szCs w:val="32"/>
              </w:rPr>
              <w:t>&gt;40</w:t>
            </w:r>
          </w:p>
        </w:tc>
        <w:tc>
          <w:tcPr>
            <w:tcW w:w="817" w:type="pct"/>
            <w:tcBorders>
              <w:top w:val="single" w:color="auto" w:sz="18" w:space="0"/>
              <w:left w:val="single" w:color="auto" w:sz="12" w:space="0"/>
              <w:bottom w:val="single" w:color="auto" w:sz="12" w:space="0"/>
              <w:right w:val="single" w:color="auto" w:sz="12" w:space="0"/>
            </w:tcBorders>
            <w:shd w:val="clear" w:color="auto" w:fill="auto"/>
            <w:vAlign w:val="center"/>
          </w:tcPr>
          <w:p w14:paraId="4DA7F3D6">
            <w:pPr>
              <w:pStyle w:val="69"/>
              <w:spacing w:line="610" w:lineRule="exact"/>
              <w:rPr>
                <w:rFonts w:ascii="方正仿宋简体" w:eastAsia="方正仿宋简体"/>
                <w:sz w:val="32"/>
                <w:szCs w:val="32"/>
              </w:rPr>
            </w:pPr>
            <w:r>
              <w:rPr>
                <w:rFonts w:hint="eastAsia" w:ascii="方正仿宋简体" w:eastAsia="方正仿宋简体"/>
                <w:sz w:val="32"/>
                <w:szCs w:val="32"/>
              </w:rPr>
              <w:t>&gt;50</w:t>
            </w:r>
          </w:p>
        </w:tc>
        <w:tc>
          <w:tcPr>
            <w:tcW w:w="817" w:type="pct"/>
            <w:tcBorders>
              <w:top w:val="single" w:color="auto" w:sz="18" w:space="0"/>
              <w:left w:val="single" w:color="auto" w:sz="12" w:space="0"/>
              <w:bottom w:val="single" w:color="auto" w:sz="12" w:space="0"/>
              <w:right w:val="single" w:color="auto" w:sz="18" w:space="0"/>
            </w:tcBorders>
            <w:shd w:val="clear" w:color="auto" w:fill="auto"/>
            <w:vAlign w:val="center"/>
          </w:tcPr>
          <w:p w14:paraId="57F1F773">
            <w:pPr>
              <w:pStyle w:val="69"/>
              <w:spacing w:line="610" w:lineRule="exact"/>
              <w:rPr>
                <w:rFonts w:ascii="方正仿宋简体" w:eastAsia="方正仿宋简体"/>
                <w:sz w:val="32"/>
                <w:szCs w:val="32"/>
              </w:rPr>
            </w:pPr>
            <w:r>
              <w:rPr>
                <w:rFonts w:hint="eastAsia" w:ascii="方正仿宋简体" w:eastAsia="方正仿宋简体"/>
                <w:sz w:val="32"/>
                <w:szCs w:val="32"/>
              </w:rPr>
              <w:t>&gt;60</w:t>
            </w:r>
          </w:p>
        </w:tc>
      </w:tr>
      <w:tr w14:paraId="5D67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3" w:type="pct"/>
            <w:tcBorders>
              <w:top w:val="single" w:color="auto" w:sz="12" w:space="0"/>
              <w:left w:val="single" w:color="auto" w:sz="18" w:space="0"/>
              <w:bottom w:val="single" w:color="auto" w:sz="12" w:space="0"/>
              <w:right w:val="single" w:color="auto" w:sz="12" w:space="0"/>
            </w:tcBorders>
            <w:shd w:val="clear" w:color="auto" w:fill="auto"/>
            <w:vAlign w:val="center"/>
          </w:tcPr>
          <w:p w14:paraId="1E05E62C">
            <w:pPr>
              <w:pStyle w:val="69"/>
              <w:spacing w:line="610" w:lineRule="exact"/>
              <w:rPr>
                <w:rFonts w:ascii="方正仿宋简体" w:eastAsia="方正仿宋简体"/>
                <w:sz w:val="32"/>
                <w:szCs w:val="32"/>
              </w:rPr>
            </w:pPr>
            <w:r>
              <w:rPr>
                <w:rFonts w:hint="eastAsia" w:ascii="方正仿宋简体" w:eastAsia="方正仿宋简体"/>
                <w:sz w:val="32"/>
                <w:szCs w:val="32"/>
              </w:rPr>
              <w:t>农村饮水困难率%</w:t>
            </w:r>
          </w:p>
        </w:tc>
        <w:tc>
          <w:tcPr>
            <w:tcW w:w="817" w:type="pct"/>
            <w:tcBorders>
              <w:top w:val="single" w:color="auto" w:sz="12" w:space="0"/>
              <w:left w:val="single" w:color="auto" w:sz="12" w:space="0"/>
              <w:bottom w:val="single" w:color="auto" w:sz="12" w:space="0"/>
              <w:right w:val="single" w:color="auto" w:sz="12" w:space="0"/>
            </w:tcBorders>
            <w:shd w:val="clear" w:color="auto" w:fill="auto"/>
            <w:vAlign w:val="center"/>
          </w:tcPr>
          <w:p w14:paraId="650DF29B">
            <w:pPr>
              <w:pStyle w:val="69"/>
              <w:spacing w:line="610" w:lineRule="exact"/>
              <w:rPr>
                <w:rFonts w:ascii="方正仿宋简体" w:eastAsia="方正仿宋简体"/>
                <w:sz w:val="32"/>
                <w:szCs w:val="32"/>
              </w:rPr>
            </w:pPr>
            <w:r>
              <w:rPr>
                <w:rFonts w:hint="eastAsia" w:ascii="方正仿宋简体" w:eastAsia="方正仿宋简体"/>
                <w:sz w:val="32"/>
                <w:szCs w:val="32"/>
              </w:rPr>
              <w:t>&gt;2</w:t>
            </w:r>
          </w:p>
        </w:tc>
        <w:tc>
          <w:tcPr>
            <w:tcW w:w="817" w:type="pct"/>
            <w:tcBorders>
              <w:top w:val="single" w:color="auto" w:sz="12" w:space="0"/>
              <w:left w:val="single" w:color="auto" w:sz="12" w:space="0"/>
              <w:bottom w:val="single" w:color="auto" w:sz="12" w:space="0"/>
              <w:right w:val="single" w:color="auto" w:sz="12" w:space="0"/>
            </w:tcBorders>
            <w:shd w:val="clear" w:color="auto" w:fill="auto"/>
            <w:vAlign w:val="center"/>
          </w:tcPr>
          <w:p w14:paraId="0AC68D20">
            <w:pPr>
              <w:pStyle w:val="69"/>
              <w:spacing w:line="610" w:lineRule="exact"/>
              <w:rPr>
                <w:rFonts w:ascii="方正仿宋简体" w:eastAsia="方正仿宋简体"/>
                <w:sz w:val="32"/>
                <w:szCs w:val="32"/>
              </w:rPr>
            </w:pPr>
            <w:r>
              <w:rPr>
                <w:rFonts w:hint="eastAsia" w:ascii="方正仿宋简体" w:eastAsia="方正仿宋简体"/>
                <w:sz w:val="32"/>
                <w:szCs w:val="32"/>
              </w:rPr>
              <w:t>&gt;5</w:t>
            </w:r>
          </w:p>
        </w:tc>
        <w:tc>
          <w:tcPr>
            <w:tcW w:w="817" w:type="pct"/>
            <w:tcBorders>
              <w:top w:val="single" w:color="auto" w:sz="12" w:space="0"/>
              <w:left w:val="single" w:color="auto" w:sz="12" w:space="0"/>
              <w:bottom w:val="single" w:color="auto" w:sz="12" w:space="0"/>
              <w:right w:val="single" w:color="auto" w:sz="12" w:space="0"/>
            </w:tcBorders>
            <w:shd w:val="clear" w:color="auto" w:fill="auto"/>
            <w:vAlign w:val="center"/>
          </w:tcPr>
          <w:p w14:paraId="0E3DC323">
            <w:pPr>
              <w:pStyle w:val="69"/>
              <w:spacing w:line="610" w:lineRule="exact"/>
              <w:rPr>
                <w:rFonts w:ascii="方正仿宋简体" w:eastAsia="方正仿宋简体"/>
                <w:sz w:val="32"/>
                <w:szCs w:val="32"/>
              </w:rPr>
            </w:pPr>
            <w:r>
              <w:rPr>
                <w:rFonts w:hint="eastAsia" w:ascii="方正仿宋简体" w:eastAsia="方正仿宋简体"/>
                <w:sz w:val="32"/>
                <w:szCs w:val="32"/>
              </w:rPr>
              <w:t>&gt;7</w:t>
            </w:r>
          </w:p>
        </w:tc>
        <w:tc>
          <w:tcPr>
            <w:tcW w:w="817" w:type="pct"/>
            <w:tcBorders>
              <w:top w:val="single" w:color="auto" w:sz="12" w:space="0"/>
              <w:left w:val="single" w:color="auto" w:sz="12" w:space="0"/>
              <w:bottom w:val="single" w:color="auto" w:sz="12" w:space="0"/>
              <w:right w:val="single" w:color="auto" w:sz="18" w:space="0"/>
            </w:tcBorders>
            <w:shd w:val="clear" w:color="auto" w:fill="auto"/>
            <w:vAlign w:val="center"/>
          </w:tcPr>
          <w:p w14:paraId="7715C212">
            <w:pPr>
              <w:pStyle w:val="69"/>
              <w:spacing w:line="610" w:lineRule="exact"/>
              <w:rPr>
                <w:rFonts w:ascii="方正仿宋简体" w:eastAsia="方正仿宋简体"/>
                <w:sz w:val="32"/>
                <w:szCs w:val="32"/>
              </w:rPr>
            </w:pPr>
            <w:r>
              <w:rPr>
                <w:rFonts w:hint="eastAsia" w:ascii="方正仿宋简体" w:eastAsia="方正仿宋简体"/>
                <w:sz w:val="32"/>
                <w:szCs w:val="32"/>
              </w:rPr>
              <w:t>&gt;10</w:t>
            </w:r>
          </w:p>
        </w:tc>
      </w:tr>
      <w:tr w14:paraId="6CF6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33" w:type="pct"/>
            <w:tcBorders>
              <w:top w:val="single" w:color="auto" w:sz="12" w:space="0"/>
              <w:left w:val="single" w:color="auto" w:sz="18" w:space="0"/>
              <w:bottom w:val="single" w:color="auto" w:sz="12" w:space="0"/>
              <w:right w:val="single" w:color="auto" w:sz="12" w:space="0"/>
            </w:tcBorders>
            <w:shd w:val="clear" w:color="auto" w:fill="auto"/>
            <w:vAlign w:val="center"/>
          </w:tcPr>
          <w:p w14:paraId="5DFF5DF9">
            <w:pPr>
              <w:pStyle w:val="69"/>
              <w:spacing w:line="610" w:lineRule="exact"/>
              <w:rPr>
                <w:rFonts w:ascii="方正仿宋简体" w:eastAsia="方正仿宋简体"/>
                <w:sz w:val="32"/>
                <w:szCs w:val="32"/>
              </w:rPr>
            </w:pPr>
            <w:r>
              <w:rPr>
                <w:rFonts w:hint="eastAsia" w:ascii="方正仿宋简体" w:eastAsia="方正仿宋简体"/>
                <w:sz w:val="32"/>
                <w:szCs w:val="32"/>
              </w:rPr>
              <w:t>城市干旱缺水率%</w:t>
            </w:r>
          </w:p>
        </w:tc>
        <w:tc>
          <w:tcPr>
            <w:tcW w:w="817" w:type="pct"/>
            <w:tcBorders>
              <w:top w:val="single" w:color="auto" w:sz="12" w:space="0"/>
              <w:left w:val="single" w:color="auto" w:sz="12" w:space="0"/>
              <w:bottom w:val="single" w:color="auto" w:sz="12" w:space="0"/>
              <w:right w:val="single" w:color="auto" w:sz="12" w:space="0"/>
            </w:tcBorders>
            <w:shd w:val="clear" w:color="auto" w:fill="auto"/>
            <w:vAlign w:val="center"/>
          </w:tcPr>
          <w:p w14:paraId="36205604">
            <w:pPr>
              <w:pStyle w:val="69"/>
              <w:spacing w:line="610" w:lineRule="exact"/>
              <w:rPr>
                <w:rFonts w:ascii="方正仿宋简体" w:eastAsia="方正仿宋简体"/>
                <w:sz w:val="32"/>
                <w:szCs w:val="32"/>
              </w:rPr>
            </w:pPr>
            <w:r>
              <w:rPr>
                <w:rFonts w:hint="eastAsia" w:ascii="方正仿宋简体" w:eastAsia="方正仿宋简体"/>
                <w:sz w:val="32"/>
                <w:szCs w:val="32"/>
              </w:rPr>
              <w:t>2</w:t>
            </w:r>
          </w:p>
        </w:tc>
        <w:tc>
          <w:tcPr>
            <w:tcW w:w="817" w:type="pct"/>
            <w:tcBorders>
              <w:top w:val="single" w:color="auto" w:sz="12" w:space="0"/>
              <w:left w:val="single" w:color="auto" w:sz="12" w:space="0"/>
              <w:bottom w:val="single" w:color="auto" w:sz="12" w:space="0"/>
              <w:right w:val="single" w:color="auto" w:sz="12" w:space="0"/>
            </w:tcBorders>
            <w:shd w:val="clear" w:color="auto" w:fill="auto"/>
            <w:vAlign w:val="center"/>
          </w:tcPr>
          <w:p w14:paraId="4001228E">
            <w:pPr>
              <w:pStyle w:val="69"/>
              <w:spacing w:line="610" w:lineRule="exact"/>
              <w:rPr>
                <w:rFonts w:ascii="方正仿宋简体" w:eastAsia="方正仿宋简体"/>
                <w:sz w:val="32"/>
                <w:szCs w:val="32"/>
              </w:rPr>
            </w:pPr>
            <w:r>
              <w:rPr>
                <w:rFonts w:hint="eastAsia" w:ascii="方正仿宋简体" w:eastAsia="方正仿宋简体"/>
                <w:sz w:val="32"/>
                <w:szCs w:val="32"/>
              </w:rPr>
              <w:t>10</w:t>
            </w:r>
          </w:p>
        </w:tc>
        <w:tc>
          <w:tcPr>
            <w:tcW w:w="817" w:type="pct"/>
            <w:tcBorders>
              <w:top w:val="single" w:color="auto" w:sz="12" w:space="0"/>
              <w:left w:val="single" w:color="auto" w:sz="12" w:space="0"/>
              <w:bottom w:val="single" w:color="auto" w:sz="12" w:space="0"/>
              <w:right w:val="single" w:color="auto" w:sz="12" w:space="0"/>
            </w:tcBorders>
            <w:shd w:val="clear" w:color="auto" w:fill="auto"/>
            <w:vAlign w:val="center"/>
          </w:tcPr>
          <w:p w14:paraId="17E91DEF">
            <w:pPr>
              <w:pStyle w:val="69"/>
              <w:spacing w:line="610" w:lineRule="exact"/>
              <w:rPr>
                <w:rFonts w:ascii="方正仿宋简体" w:eastAsia="方正仿宋简体"/>
                <w:sz w:val="32"/>
                <w:szCs w:val="32"/>
              </w:rPr>
            </w:pPr>
            <w:r>
              <w:rPr>
                <w:rFonts w:hint="eastAsia" w:ascii="方正仿宋简体" w:eastAsia="方正仿宋简体"/>
                <w:sz w:val="32"/>
                <w:szCs w:val="32"/>
              </w:rPr>
              <w:t>20</w:t>
            </w:r>
          </w:p>
        </w:tc>
        <w:tc>
          <w:tcPr>
            <w:tcW w:w="817" w:type="pct"/>
            <w:tcBorders>
              <w:top w:val="single" w:color="auto" w:sz="12" w:space="0"/>
              <w:left w:val="single" w:color="auto" w:sz="12" w:space="0"/>
              <w:bottom w:val="single" w:color="auto" w:sz="12" w:space="0"/>
              <w:right w:val="single" w:color="auto" w:sz="18" w:space="0"/>
            </w:tcBorders>
            <w:shd w:val="clear" w:color="auto" w:fill="auto"/>
            <w:vAlign w:val="center"/>
          </w:tcPr>
          <w:p w14:paraId="4A64AE54">
            <w:pPr>
              <w:pStyle w:val="69"/>
              <w:spacing w:line="610" w:lineRule="exact"/>
              <w:rPr>
                <w:rFonts w:ascii="方正仿宋简体" w:eastAsia="方正仿宋简体"/>
                <w:sz w:val="32"/>
                <w:szCs w:val="32"/>
              </w:rPr>
            </w:pPr>
            <w:r>
              <w:rPr>
                <w:rFonts w:hint="eastAsia" w:ascii="方正仿宋简体" w:eastAsia="方正仿宋简体"/>
                <w:sz w:val="32"/>
                <w:szCs w:val="32"/>
              </w:rPr>
              <w:t>30</w:t>
            </w:r>
          </w:p>
        </w:tc>
      </w:tr>
      <w:tr w14:paraId="2DB19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33" w:type="pct"/>
            <w:tcBorders>
              <w:top w:val="single" w:color="auto" w:sz="12" w:space="0"/>
              <w:left w:val="single" w:color="auto" w:sz="18" w:space="0"/>
              <w:bottom w:val="single" w:color="auto" w:sz="18" w:space="0"/>
              <w:right w:val="single" w:color="auto" w:sz="12" w:space="0"/>
            </w:tcBorders>
            <w:shd w:val="clear" w:color="auto" w:fill="auto"/>
            <w:vAlign w:val="center"/>
          </w:tcPr>
          <w:p w14:paraId="7875FE4A">
            <w:pPr>
              <w:pStyle w:val="69"/>
              <w:spacing w:line="610" w:lineRule="exact"/>
              <w:rPr>
                <w:rFonts w:ascii="方正仿宋简体" w:eastAsia="方正仿宋简体"/>
                <w:sz w:val="32"/>
                <w:szCs w:val="32"/>
              </w:rPr>
            </w:pPr>
            <w:r>
              <w:rPr>
                <w:rFonts w:hint="eastAsia" w:ascii="方正仿宋简体" w:eastAsia="方正仿宋简体"/>
                <w:sz w:val="32"/>
                <w:szCs w:val="32"/>
              </w:rPr>
              <w:t>颜色标识</w:t>
            </w:r>
          </w:p>
        </w:tc>
        <w:tc>
          <w:tcPr>
            <w:tcW w:w="817" w:type="pct"/>
            <w:tcBorders>
              <w:top w:val="single" w:color="auto" w:sz="12" w:space="0"/>
              <w:left w:val="single" w:color="auto" w:sz="12" w:space="0"/>
              <w:bottom w:val="single" w:color="auto" w:sz="18" w:space="0"/>
              <w:right w:val="single" w:color="auto" w:sz="12" w:space="0"/>
            </w:tcBorders>
            <w:shd w:val="clear" w:color="auto" w:fill="auto"/>
            <w:vAlign w:val="center"/>
          </w:tcPr>
          <w:p w14:paraId="2E135470">
            <w:pPr>
              <w:pStyle w:val="69"/>
              <w:spacing w:line="610" w:lineRule="exact"/>
              <w:rPr>
                <w:rFonts w:ascii="方正仿宋简体" w:eastAsia="方正仿宋简体"/>
                <w:sz w:val="32"/>
                <w:szCs w:val="32"/>
              </w:rPr>
            </w:pPr>
            <w:r>
              <w:rPr>
                <w:rFonts w:hint="eastAsia" w:ascii="方正仿宋简体" w:eastAsia="方正仿宋简体"/>
                <w:sz w:val="32"/>
                <w:szCs w:val="32"/>
              </w:rPr>
              <w:t>蓝</w:t>
            </w:r>
          </w:p>
        </w:tc>
        <w:tc>
          <w:tcPr>
            <w:tcW w:w="817" w:type="pct"/>
            <w:tcBorders>
              <w:top w:val="single" w:color="auto" w:sz="12" w:space="0"/>
              <w:left w:val="single" w:color="auto" w:sz="12" w:space="0"/>
              <w:bottom w:val="single" w:color="auto" w:sz="18" w:space="0"/>
              <w:right w:val="single" w:color="auto" w:sz="12" w:space="0"/>
            </w:tcBorders>
            <w:shd w:val="clear" w:color="auto" w:fill="auto"/>
            <w:vAlign w:val="center"/>
          </w:tcPr>
          <w:p w14:paraId="13A7FED5">
            <w:pPr>
              <w:pStyle w:val="69"/>
              <w:spacing w:line="610" w:lineRule="exact"/>
              <w:rPr>
                <w:rFonts w:ascii="方正仿宋简体" w:eastAsia="方正仿宋简体"/>
                <w:sz w:val="32"/>
                <w:szCs w:val="32"/>
              </w:rPr>
            </w:pPr>
            <w:r>
              <w:rPr>
                <w:rFonts w:hint="eastAsia" w:ascii="方正仿宋简体" w:eastAsia="方正仿宋简体"/>
                <w:sz w:val="32"/>
                <w:szCs w:val="32"/>
              </w:rPr>
              <w:t>黄</w:t>
            </w:r>
          </w:p>
        </w:tc>
        <w:tc>
          <w:tcPr>
            <w:tcW w:w="817" w:type="pct"/>
            <w:tcBorders>
              <w:top w:val="single" w:color="auto" w:sz="12" w:space="0"/>
              <w:left w:val="single" w:color="auto" w:sz="12" w:space="0"/>
              <w:bottom w:val="single" w:color="auto" w:sz="18" w:space="0"/>
              <w:right w:val="single" w:color="auto" w:sz="12" w:space="0"/>
            </w:tcBorders>
            <w:shd w:val="clear" w:color="auto" w:fill="auto"/>
            <w:vAlign w:val="center"/>
          </w:tcPr>
          <w:p w14:paraId="773FF797">
            <w:pPr>
              <w:pStyle w:val="69"/>
              <w:spacing w:line="610" w:lineRule="exact"/>
              <w:rPr>
                <w:rFonts w:ascii="方正仿宋简体" w:eastAsia="方正仿宋简体"/>
                <w:sz w:val="32"/>
                <w:szCs w:val="32"/>
              </w:rPr>
            </w:pPr>
            <w:r>
              <w:rPr>
                <w:rFonts w:hint="eastAsia" w:ascii="方正仿宋简体" w:eastAsia="方正仿宋简体"/>
                <w:sz w:val="32"/>
                <w:szCs w:val="32"/>
              </w:rPr>
              <w:t>橙</w:t>
            </w:r>
          </w:p>
        </w:tc>
        <w:tc>
          <w:tcPr>
            <w:tcW w:w="817" w:type="pct"/>
            <w:tcBorders>
              <w:top w:val="single" w:color="auto" w:sz="12" w:space="0"/>
              <w:left w:val="single" w:color="auto" w:sz="12" w:space="0"/>
              <w:bottom w:val="single" w:color="auto" w:sz="18" w:space="0"/>
              <w:right w:val="single" w:color="auto" w:sz="18" w:space="0"/>
            </w:tcBorders>
            <w:shd w:val="clear" w:color="auto" w:fill="auto"/>
            <w:vAlign w:val="center"/>
          </w:tcPr>
          <w:p w14:paraId="77A018F8">
            <w:pPr>
              <w:pStyle w:val="69"/>
              <w:spacing w:line="610" w:lineRule="exact"/>
              <w:rPr>
                <w:rFonts w:ascii="方正仿宋简体" w:eastAsia="方正仿宋简体"/>
                <w:sz w:val="32"/>
                <w:szCs w:val="32"/>
              </w:rPr>
            </w:pPr>
            <w:r>
              <w:rPr>
                <w:rFonts w:hint="eastAsia" w:ascii="方正仿宋简体" w:eastAsia="方正仿宋简体"/>
                <w:sz w:val="32"/>
                <w:szCs w:val="32"/>
              </w:rPr>
              <w:t>红</w:t>
            </w:r>
          </w:p>
        </w:tc>
      </w:tr>
    </w:tbl>
    <w:p w14:paraId="53878841">
      <w:pPr>
        <w:pStyle w:val="49"/>
        <w:spacing w:line="610" w:lineRule="exact"/>
        <w:rPr>
          <w:rFonts w:ascii="方正仿宋简体" w:eastAsia="方正仿宋简体"/>
          <w:sz w:val="32"/>
          <w:szCs w:val="32"/>
        </w:rPr>
      </w:pPr>
      <w:r>
        <w:rPr>
          <w:rFonts w:hint="eastAsia" w:ascii="方正仿宋简体" w:eastAsia="方正仿宋简体"/>
          <w:sz w:val="32"/>
          <w:szCs w:val="32"/>
        </w:rPr>
        <w:t>4.2.2干旱预警发布</w:t>
      </w:r>
    </w:p>
    <w:p w14:paraId="7D59F9F5">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干旱预警发布包括单位、内容、程序、方式和范围。</w:t>
      </w:r>
    </w:p>
    <w:p w14:paraId="64F6AB48">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（1）干旱预警发布单位</w:t>
      </w:r>
    </w:p>
    <w:p w14:paraId="1585831E">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通常情况下，Ⅰ级预警由市人民政府发布。Ⅱ级预警经市人民政府批准，由市防汛抗旱指挥部发布。Ⅲ级、Ⅳ级预警经市防汛抗旱指挥部批准，由市防汛抗旱指挥部办公室发布。</w:t>
      </w:r>
    </w:p>
    <w:p w14:paraId="2D90DBF4">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（2）干旱预警发布内容</w:t>
      </w:r>
    </w:p>
    <w:p w14:paraId="6F830643">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向社会公开通报干旱发生时间、地点、程度、受旱范围、影响人口、抗旱救灾工作部署、要求和措施等。</w:t>
      </w:r>
    </w:p>
    <w:p w14:paraId="2D6A38F8">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（3）干旱预警发布程序</w:t>
      </w:r>
    </w:p>
    <w:p w14:paraId="02E1A3BF">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由市人民政府授权市防汛抗旱指挥部或市防汛抗旱指挥部办公室组织会商，形成预警决定，并根据不同预警等级由相应的预警发布单位进行发布。</w:t>
      </w:r>
    </w:p>
    <w:p w14:paraId="476F7347">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（4）干旱预警发布范围</w:t>
      </w:r>
    </w:p>
    <w:p w14:paraId="7DBF4A93">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Ⅰ级、Ⅱ级预警向全社会发布。Ⅲ级、Ⅳ级预警向受灾地区及有关部门发布。</w:t>
      </w:r>
    </w:p>
    <w:p w14:paraId="47B1656D">
      <w:pPr>
        <w:spacing w:line="610" w:lineRule="exact"/>
        <w:ind w:firstLine="640"/>
        <w:rPr>
          <w:rFonts w:ascii="方正仿宋简体" w:eastAsia="方正仿宋简体"/>
          <w:sz w:val="32"/>
          <w:szCs w:val="32"/>
        </w:rPr>
        <w:sectPr>
          <w:pgSz w:w="11906" w:h="16838"/>
          <w:pgMar w:top="1440" w:right="1588" w:bottom="1440" w:left="1474" w:header="851" w:footer="850" w:gutter="0"/>
          <w:pgNumType w:fmt="numberInDash"/>
          <w:cols w:space="0" w:num="1"/>
          <w:docGrid w:linePitch="326" w:charSpace="0"/>
        </w:sectPr>
      </w:pPr>
    </w:p>
    <w:p w14:paraId="39355D69">
      <w:pPr>
        <w:pStyle w:val="62"/>
        <w:spacing w:beforeLines="0" w:afterLines="0" w:line="610" w:lineRule="exact"/>
        <w:rPr>
          <w:rFonts w:ascii="方正黑体简体" w:eastAsia="方正黑体简体"/>
          <w:sz w:val="32"/>
          <w:szCs w:val="32"/>
        </w:rPr>
      </w:pPr>
      <w:bookmarkStart w:id="34" w:name="_Toc19015"/>
      <w:bookmarkStart w:id="35" w:name="_Toc5610"/>
      <w:r>
        <w:rPr>
          <w:rFonts w:hint="eastAsia" w:ascii="方正黑体简体" w:eastAsia="方正黑体简体"/>
          <w:sz w:val="32"/>
          <w:szCs w:val="32"/>
        </w:rPr>
        <w:t>5应急响应</w:t>
      </w:r>
      <w:bookmarkEnd w:id="34"/>
      <w:bookmarkEnd w:id="35"/>
    </w:p>
    <w:p w14:paraId="1A6DAA4D">
      <w:pPr>
        <w:pStyle w:val="58"/>
        <w:spacing w:line="610" w:lineRule="exact"/>
        <w:rPr>
          <w:rFonts w:ascii="方正楷体简体" w:eastAsia="方正楷体简体"/>
          <w:sz w:val="32"/>
          <w:szCs w:val="32"/>
        </w:rPr>
      </w:pPr>
      <w:bookmarkStart w:id="36" w:name="_Toc605"/>
      <w:bookmarkStart w:id="37" w:name="_Toc28207"/>
      <w:r>
        <w:rPr>
          <w:rFonts w:hint="eastAsia" w:ascii="方正楷体简体" w:eastAsia="方正楷体简体"/>
          <w:sz w:val="32"/>
          <w:szCs w:val="32"/>
        </w:rPr>
        <w:t>5.1应急响应的总体要求</w:t>
      </w:r>
      <w:bookmarkEnd w:id="36"/>
      <w:bookmarkEnd w:id="37"/>
    </w:p>
    <w:p w14:paraId="18A98C44">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按旱灾的严重程度和影响范围启动应急响应。应急响应行动分为四级，与干旱预警等级相对应。发布干旱预警即启动相应等级的相应相应。应急响应组织程序和应急措施从Ⅳ级开始，上级涵盖下级所有内容。</w:t>
      </w:r>
    </w:p>
    <w:p w14:paraId="2ED756B0">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启动旱灾应急响应的总体要求：加强领导，统一指挥。落实责任，分级负责。以人为本，科学调度。保证重点，兼顾一般。强化措施，保障有力。确保抗灾工作有序开展，把灾害损失降到最低限度。</w:t>
      </w:r>
    </w:p>
    <w:p w14:paraId="27318CA2">
      <w:pPr>
        <w:pStyle w:val="58"/>
        <w:spacing w:line="610" w:lineRule="exact"/>
        <w:rPr>
          <w:rFonts w:ascii="方正楷体简体" w:eastAsia="方正楷体简体"/>
          <w:sz w:val="32"/>
          <w:szCs w:val="32"/>
        </w:rPr>
      </w:pPr>
      <w:bookmarkStart w:id="38" w:name="_Toc7106"/>
      <w:bookmarkStart w:id="39" w:name="_Toc21983"/>
      <w:r>
        <w:rPr>
          <w:rFonts w:hint="eastAsia" w:ascii="方正楷体简体" w:eastAsia="方正楷体简体"/>
          <w:sz w:val="32"/>
          <w:szCs w:val="32"/>
        </w:rPr>
        <w:t>5.2应急响应程序</w:t>
      </w:r>
      <w:bookmarkEnd w:id="38"/>
      <w:bookmarkEnd w:id="39"/>
    </w:p>
    <w:p w14:paraId="291E3C4E">
      <w:pPr>
        <w:pStyle w:val="52"/>
        <w:spacing w:line="610" w:lineRule="exact"/>
        <w:rPr>
          <w:rFonts w:ascii="方正仿宋简体" w:eastAsia="方正仿宋简体"/>
          <w:sz w:val="32"/>
          <w:szCs w:val="32"/>
        </w:rPr>
      </w:pPr>
      <w:r>
        <w:rPr>
          <w:rFonts w:hint="eastAsia" w:ascii="方正仿宋简体" w:eastAsia="方正仿宋简体"/>
          <w:sz w:val="32"/>
          <w:szCs w:val="32"/>
        </w:rPr>
        <w:t>（1）Ⅳ级应急响应</w:t>
      </w:r>
    </w:p>
    <w:p w14:paraId="35D79ECF">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1）工作会商：由市防汛抗旱指挥部办公室组织召开工作会商会议，明确当前抗旱工作，研究决定由市防汛抗旱指挥部办公室向受旱地区发布Ⅳ级应急响应和蓝色预警标志。</w:t>
      </w:r>
    </w:p>
    <w:p w14:paraId="628B5C29">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2）工作部署：市防汛抗旱指挥部办公室及时掌握旱情发展趋势，了解、统计各地区受旱情况，向市委、市政府和市防汛抗旱指挥部领导报告旱情，提交抗旱决策意见，向省防汛抗旱指挥部报送旱情信息。</w:t>
      </w:r>
    </w:p>
    <w:p w14:paraId="3057548B">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3）部门联动：各相关部门按照市防办的统一部署，协调联动，有关部门加强领导，强化责任，按照预案做好抗旱工作。各部门各负其责，做好各自相应的工作。</w:t>
      </w:r>
    </w:p>
    <w:p w14:paraId="6817029D">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4）协调指导：市气象局负责发布干旱监测、预报信息，向市防汛抗旱指挥部办公室提供降水、气温等情况，并分析未来天气形势。本溪水文局负责监测河道水量和水质，向市防汛抗旱指挥部办公室报告各站点的降水量、蒸发量、土壤含水量等相关信息，分析水资源的供需状况及其影响因素。市水务局协助和指导受旱区水利（务）局、水管单位（公司）、水库等部门，做好保水、调水和蓄水工作，抓好水利工程设施的维修管护、检查抗旱设备，组织实施抗旱水源工程建设和抗旱应急工程的修复。</w:t>
      </w:r>
    </w:p>
    <w:p w14:paraId="7B96923E">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5）应急措施：</w:t>
      </w:r>
    </w:p>
    <w:p w14:paraId="077CA7C3">
      <w:pPr>
        <w:pStyle w:val="40"/>
        <w:spacing w:line="610" w:lineRule="exact"/>
        <w:ind w:firstLine="640"/>
        <w:rPr>
          <w:rFonts w:ascii="方正仿宋简体" w:eastAsia="方正仿宋简体"/>
          <w:sz w:val="32"/>
          <w:szCs w:val="32"/>
        </w:rPr>
      </w:pPr>
      <w:r>
        <w:rPr>
          <w:rFonts w:hint="eastAsia" w:ascii="方正仿宋简体" w:hAnsi="宋体" w:eastAsia="方正仿宋简体"/>
          <w:sz w:val="32"/>
          <w:szCs w:val="32"/>
        </w:rPr>
        <w:t>1．供水限制措施：</w:t>
      </w:r>
      <w:r>
        <w:rPr>
          <w:rFonts w:hint="eastAsia" w:ascii="方正仿宋简体" w:eastAsia="方正仿宋简体"/>
          <w:sz w:val="32"/>
          <w:szCs w:val="32"/>
        </w:rPr>
        <w:t>总体原则是“以健康安全为第一标准，先保障生活，再顾及生产。先宣扬节约用水，再积极产水。先截浅地表水，再开采渗井地下水”。市防办及相关部门加强受灾区域内用水管理和节约用水宣传的力度，实施计划用水，挖掘城市节水潜力。</w:t>
      </w:r>
    </w:p>
    <w:p w14:paraId="588D135D">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受灾区域内应急期供水秩序：第一，保证居民生活用水。第二，保证机关、学校、医院、消防等用户用水。第三，保证主要工业、企业用户用水。第四，控制压缩一般工业、企业用户用水，压缩比例为10%。第五，对桑拿、洗车业、娱乐业等非生产性用水压缩20%。</w:t>
      </w:r>
    </w:p>
    <w:p w14:paraId="4EB5BAD5">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2．供水水源保护：加强受灾区域内供水水源地的保护工作，加强控制城市污水排放量，限制不达标污水排放，防止供水水源因遭受污染而导致水质下降。</w:t>
      </w:r>
    </w:p>
    <w:p w14:paraId="240F5520">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6）宣传动员：防旱的信息发布应当及时、准确、客观、全面。利用广播、电视等新闻媒体向社会公众及时通报旱灾发展情况，宣传和推广抗旱先进经验及做法，客观及时地宣传报道旱情和抗旱工作动态，在受灾区域内加强抗旱工作宣传力度，动员区域内各种社会力量共同参与做好抗旱工作。</w:t>
      </w:r>
    </w:p>
    <w:p w14:paraId="1766E805">
      <w:pPr>
        <w:pStyle w:val="52"/>
        <w:spacing w:line="610" w:lineRule="exact"/>
        <w:rPr>
          <w:rFonts w:ascii="方正仿宋简体" w:eastAsia="方正仿宋简体"/>
          <w:sz w:val="32"/>
          <w:szCs w:val="32"/>
        </w:rPr>
      </w:pPr>
      <w:r>
        <w:rPr>
          <w:rFonts w:hint="eastAsia" w:ascii="方正仿宋简体" w:eastAsia="方正仿宋简体"/>
          <w:sz w:val="32"/>
          <w:szCs w:val="32"/>
        </w:rPr>
        <w:t>（2）Ⅲ级应急响应</w:t>
      </w:r>
    </w:p>
    <w:p w14:paraId="126566E0">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1）工作会商：市防汛抗旱指挥部副总指挥主持召开由气象、水务、水文、民政、建设、财政、电力和国资委等部门参加的旱情分析会商会议，预测旱情发展态势，进一步部署城市抗旱工作。组织有关部门调查、核实受旱情况，协调、指导当地开展抗旱救灾应急准备工作。</w:t>
      </w:r>
    </w:p>
    <w:p w14:paraId="15E52587">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工作部署：市防汛抗旱指挥部办公室适时发布旱情通报和了解、统计各区受旱情况，掌握各区旱情发展变化和抗旱工作动态信息。及时向市委、市政府和市防汛抗旱指挥部领导报告旱情信息和抗旱情况，提交决策建议，填报旱情报表，并向省防汛抗旱指挥部办公室报告。</w:t>
      </w:r>
    </w:p>
    <w:p w14:paraId="62085514">
      <w:pPr>
        <w:pStyle w:val="40"/>
        <w:spacing w:line="610" w:lineRule="exact"/>
        <w:ind w:firstLine="640"/>
        <w:rPr>
          <w:rFonts w:ascii="方正仿宋简体" w:hAnsi="仿宋" w:eastAsia="方正仿宋简体"/>
          <w:kern w:val="0"/>
          <w:sz w:val="32"/>
          <w:szCs w:val="32"/>
        </w:rPr>
      </w:pPr>
      <w:r>
        <w:rPr>
          <w:rFonts w:hint="eastAsia" w:ascii="方正仿宋简体" w:eastAsia="方正仿宋简体"/>
          <w:sz w:val="32"/>
          <w:szCs w:val="32"/>
        </w:rPr>
        <w:t>3）部门联动：各相关部门按照市防办的统一部署，协调联动，有关部门加强领导，强化责任，按照预案做好抗旱工作。各部门各负其责，做好各自相应的工作。</w:t>
      </w:r>
    </w:p>
    <w:p w14:paraId="33888419">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1．市气象局每天定时发布干旱监测、预报等天气信息，每天向市防汛抗旱指挥部办公室提交受旱地区降雨、蒸发、气温等情况，分析未来天气形势和变化趋势，提出抗旱建议，不失时机地开展人工增雨作业。</w:t>
      </w:r>
    </w:p>
    <w:p w14:paraId="22BB58F0">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本溪水文局每日向市防汛抗旱指挥部办公室提供江河水位（流量）、大中型水库蓄水量、降雨量、土壤含水量情况以及地下水、地表水水质、水化学抽样情况。加强旱情监测，分析、预测旱情变化趋势和地表、地下水资源状况及供需情况，提出抗旱建议，为抗旱决策提供依据。</w:t>
      </w:r>
    </w:p>
    <w:p w14:paraId="5688F0AD">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3．市水务局部署各区水利部门加强抗旱水源管理，指导辽宁辽东水务控股有限责任公司做好供水、节水调度应急预案。协调“观、关、三”三座大中型水库管理部门科学调水工作，优先保证生活用水。落实各项抗旱措施，充分发挥现有水利工程的效益，开发受旱地区抗旱水源，维修、装备抗旱机具投入抗旱。</w:t>
      </w:r>
    </w:p>
    <w:p w14:paraId="56EEB61B">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4．市建设、民政、财政、电力和国资委等有关部门，根据旱情状况，及时修订用水方案、计划和财政预算，派遣工作组到旱区了解、掌握情况，明确工作重点，指导抗旱工作，并向市防汛抗旱指挥部办公室提供抗旱工作情况。</w:t>
      </w:r>
    </w:p>
    <w:p w14:paraId="65DF8929">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5．各级新闻部门按照市防汛抗旱指挥部的工作部署和要求，及时向社会公众发布干旱情况，利用广播、电视、报纸、互联网络等宣传工具，加强灾情报道和抗旱救灾的宣传工作。</w:t>
      </w:r>
    </w:p>
    <w:p w14:paraId="0F76BD99">
      <w:pPr>
        <w:pStyle w:val="40"/>
        <w:spacing w:line="610" w:lineRule="exact"/>
        <w:ind w:firstLine="640"/>
        <w:rPr>
          <w:rFonts w:ascii="方正仿宋简体" w:hAnsi="宋体" w:eastAsia="方正仿宋简体"/>
          <w:sz w:val="32"/>
          <w:szCs w:val="32"/>
        </w:rPr>
      </w:pPr>
      <w:r>
        <w:rPr>
          <w:rFonts w:hint="eastAsia" w:ascii="方正仿宋简体" w:eastAsia="方正仿宋简体"/>
          <w:sz w:val="32"/>
          <w:szCs w:val="32"/>
        </w:rPr>
        <w:t>4）</w:t>
      </w:r>
      <w:r>
        <w:rPr>
          <w:rFonts w:hint="eastAsia" w:ascii="方正仿宋简体" w:hAnsi="宋体" w:eastAsia="方正仿宋简体"/>
          <w:sz w:val="32"/>
          <w:szCs w:val="32"/>
        </w:rPr>
        <w:t>应急措施：</w:t>
      </w:r>
    </w:p>
    <w:p w14:paraId="118BDA8A">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1．供水限制措施：总体原则是“以健康安全为第一标准，先保障生活，再顾及生产。先宣扬节约用水，再积极产水。先截浅地表水，再开采渗井地下水”。市防办及相关部门加强受灾区域内用水管理和节约用水宣传的力度，实施计划用水，挖掘城市节水潜力。</w:t>
      </w:r>
    </w:p>
    <w:p w14:paraId="3D4AE188">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受灾区域内应急期供水秩序：第一，保证居民生活用水。第二，保证机关、学校、医院、消防等用户用水。第三，保证主要工业、企业用户用水。第四，控制压缩一般工业、企业用户用水，压缩比例为30%。第五，对桑拿、洗车业、娱乐业等非生产性用水压缩40%。</w:t>
      </w:r>
    </w:p>
    <w:p w14:paraId="0FF624EE">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2．供水水源保护：加强受灾区域内供水水源地的保护工作，加强控制城市污水排放量，限制不达标污水排放，防止供水水源因遭受污染而导致水质下降。</w:t>
      </w:r>
    </w:p>
    <w:p w14:paraId="3CD52E4A">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5）宣传动员：防旱的信息发布应当及时、准确、客观、全面。利用广播、电视等新闻媒体向社会公众及时通报旱灾发展情况，宣传和推广抗旱先进经验及做法，客观及时地宣传报道旱情和抗旱工作动态，在受灾区域内加强抗旱工作宣传力度，动员区域内各种社会力量共同参与做好抗旱工作。</w:t>
      </w:r>
    </w:p>
    <w:p w14:paraId="6162B96A">
      <w:pPr>
        <w:pStyle w:val="52"/>
        <w:spacing w:line="610" w:lineRule="exact"/>
        <w:rPr>
          <w:rFonts w:ascii="方正仿宋简体" w:eastAsia="方正仿宋简体"/>
          <w:sz w:val="32"/>
          <w:szCs w:val="32"/>
        </w:rPr>
      </w:pPr>
      <w:r>
        <w:rPr>
          <w:rFonts w:hint="eastAsia" w:ascii="方正仿宋简体" w:eastAsia="方正仿宋简体"/>
          <w:sz w:val="32"/>
          <w:szCs w:val="32"/>
        </w:rPr>
        <w:t>（3）Ⅱ级应急响应</w:t>
      </w:r>
    </w:p>
    <w:p w14:paraId="5E259281">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1）工作会商：市防汛抗旱指挥部总指挥或副总指挥主持会议，市防汛抗旱指挥部成员单位负责人参加。分析、预测旱情、灾情发展态势，研究部署全市抗旱救灾工作，并发布Ⅱ级干旱预警和橙色预警标志。向全市发布抗旱工作紧急通知，督促受旱地区组织力量投入抗旱。</w:t>
      </w:r>
    </w:p>
    <w:p w14:paraId="6AE79714">
      <w:pPr>
        <w:pStyle w:val="40"/>
        <w:spacing w:line="610" w:lineRule="exact"/>
        <w:ind w:firstLine="640"/>
        <w:rPr>
          <w:rFonts w:ascii="方正仿宋简体" w:hAnsi="宋体" w:eastAsia="方正仿宋简体"/>
          <w:sz w:val="32"/>
          <w:szCs w:val="32"/>
        </w:rPr>
      </w:pPr>
      <w:r>
        <w:rPr>
          <w:rFonts w:hint="eastAsia" w:ascii="方正仿宋简体" w:hAnsi="宋体" w:eastAsia="方正仿宋简体"/>
          <w:sz w:val="32"/>
          <w:szCs w:val="32"/>
        </w:rPr>
        <w:t>2）工作部署：市防汛抗旱指挥部及时向市委、市政府报告灾情，传达上级抗旱救灾工作指示，及时申请各级财政抗旱经费补助和救灾应急资金，重点支持受旱地区的抗旱救灾工作，并派工作组和专家赴灾区指导救灾应急工作。</w:t>
      </w:r>
    </w:p>
    <w:p w14:paraId="6CE641D5">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市防汛抗旱指挥部办公室及有关部门全部实行抗旱值班制度，密切监视旱情变化，统计、报送旱情、灾情。</w:t>
      </w:r>
    </w:p>
    <w:p w14:paraId="3A89400C">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3）部门联动：各单位、各部门要按市防汛抗旱指挥部统一部署，组织和动员力量全力开展抗旱自救工作。市防汛抗旱指挥部负责人、各成员单位负责人按照分管工作职责到基层单位和部门指导抗旱救灾工作。</w:t>
      </w:r>
    </w:p>
    <w:p w14:paraId="476A5EAD">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1．市防汛抗旱指挥部协调市财政部门保障抗旱资金及时划拨，抽调有关专家深入受旱地区协助地方开展抗旱工作。市防汛抗旱指挥部办公室及时收集整理抗旱信息、抗旱行动落实情况，向市委、市政府和省防办汇报抗旱工作。</w:t>
      </w:r>
    </w:p>
    <w:p w14:paraId="079BBAFA">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市防汛抗旱指挥部根据旱情，启动《节水限水应急预案》《调度水量方案》《开源节流应急方案》。实行水量的统一调度、统一管理，保证城镇居民供水，兼顾在大中型企业，限制或定时、定额供给洗浴、水上游乐等一般经营性用水业户和高耗水企业。对于严重缺水地区，可启用自备水源抽取地下水作为应急，但必须到水资源管理办公室办理临时用水手续。</w:t>
      </w:r>
    </w:p>
    <w:p w14:paraId="3F08811A">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4）应急措施：</w:t>
      </w:r>
    </w:p>
    <w:p w14:paraId="784160FB">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1．供水限制措施：总体原则是“以健康安全为第一标准，先保障生活，再顾及生产。先宣扬节约用水，再积极产水。先截浅地表水，再开采渗井地下水”。市防办及相关部门加强受灾区域内用水管理和节约用水宣传的力度，实施计划用水，挖掘城市节水潜力。</w:t>
      </w:r>
    </w:p>
    <w:p w14:paraId="7D794DA3">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受灾区域内应急期供水秩序：第一，保证居民生活用水。第二，保证机关、学校、医院、消防等用户用水。第三，保证主要工业、企业用户用水。第四，控制压缩一般工业、企业用户用水，压缩比例为50%。第五，对桑拿、洗车业、娱乐业等非生产性用水压缩60%。</w:t>
      </w:r>
    </w:p>
    <w:p w14:paraId="4F3D78E3">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2．供水水源保护：加强受灾区域内供水水源地的保护工作，加强控制城市污水排放量，限制不达标污水排放，防止供水水源因遭受污染而导致水质下降。</w:t>
      </w:r>
    </w:p>
    <w:p w14:paraId="271BFAA8">
      <w:pPr>
        <w:pStyle w:val="40"/>
        <w:spacing w:line="610" w:lineRule="exact"/>
        <w:ind w:firstLine="640"/>
        <w:rPr>
          <w:rFonts w:ascii="方正仿宋简体" w:hAnsi="宋体" w:eastAsia="方正仿宋简体"/>
          <w:sz w:val="32"/>
          <w:szCs w:val="32"/>
        </w:rPr>
      </w:pPr>
      <w:r>
        <w:rPr>
          <w:rFonts w:hint="eastAsia" w:ascii="方正仿宋简体" w:hAnsi="宋体" w:eastAsia="方正仿宋简体"/>
          <w:sz w:val="32"/>
          <w:szCs w:val="32"/>
        </w:rPr>
        <w:t>5）宣传动员：各级新闻部门按照市防汛抗旱指挥部的工作部署和要求，及时向社会公众发布干旱情况，利用广播、电视、报纸、互联网络等宣传工具，加强灾情报道和抗旱救灾的宣传工作。</w:t>
      </w:r>
    </w:p>
    <w:p w14:paraId="0DAC4C86">
      <w:pPr>
        <w:pStyle w:val="52"/>
        <w:spacing w:line="610" w:lineRule="exact"/>
        <w:rPr>
          <w:rFonts w:ascii="方正仿宋简体" w:eastAsia="方正仿宋简体"/>
          <w:sz w:val="32"/>
          <w:szCs w:val="32"/>
        </w:rPr>
      </w:pPr>
      <w:r>
        <w:rPr>
          <w:rFonts w:hint="eastAsia" w:ascii="方正仿宋简体" w:eastAsia="方正仿宋简体"/>
          <w:sz w:val="32"/>
          <w:szCs w:val="32"/>
        </w:rPr>
        <w:t>（4）Ⅰ级应急响应</w:t>
      </w:r>
    </w:p>
    <w:p w14:paraId="308A0396">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1）工作会商：市防汛抗旱指挥部总指挥主持会议，由指挥部成员和市政府各委办局等部门负责人参加，分析、预测旱情、灾情发展态势，研究抗大旱、抗长旱以及救灾和灾后恢复生产工作，下发全市抗旱工作紧急通知。同时发布Ⅰ级干旱预警和红色预警标志。</w:t>
      </w:r>
    </w:p>
    <w:p w14:paraId="255D6E5B">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2）工作部署：市防汛抗旱指挥部及时向市委、市政府和省政府报告灾情，传达上级抗旱救灾工作指示，并争取上级政府及财政上的支持，进一步落实抗旱措施，维护灾区社会稳定。</w:t>
      </w:r>
    </w:p>
    <w:p w14:paraId="40420593">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3）部门联动：市防汛抗旱指挥部按照“先生活、后生产、先节水、后调水、先地表、后地下、先重点、后一般”的配水原则，强化抗旱水源的科学管理和调度，最大限度保障城镇居民生活用水安全。继续启动《节水限水应急预案》《调度水量方案》《开源节流应急方案》。强化水量的统一调度、统一管理，保证城镇居民供水，兼顾在大中型企业，限制或定时、定额供给洗浴、水上游乐等一般经营性用水业户和高耗水企业。对于严重缺水地区，可启用自备水源抽取地下水作为应急，仍必须到水资源管理办公室办理临时用水手续。</w:t>
      </w:r>
    </w:p>
    <w:p w14:paraId="230C1C27">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1．市防汛抗旱指挥部成员单位及各县（区）政府，按市防汛抗旱指挥部的统一部署，组织和动员本单位、本部门以及社会力量全力开展抗旱自救工作。市防汛抗旱指挥部负责人、各成员单位负责人，按照分管工作职责到基层单位和部门指导抗旱救灾工作。</w:t>
      </w:r>
    </w:p>
    <w:p w14:paraId="7445FD78">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2．市防汛抗旱指挥部负责组织、协调各部门筹集、调运紧急抗旱物资和资金。</w:t>
      </w:r>
    </w:p>
    <w:p w14:paraId="26E9C9BA">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3．各级新闻部门按照市防汛抗旱指挥部核定的旱情、灾情情况，及时通过各种媒体向社会发布抗旱信息，宣传各级政府、各部门的抗旱工作情况，最大限度地增强全民抗灾救灾的工作热情和积极性，为夺取抗灾胜利做贡献。</w:t>
      </w:r>
    </w:p>
    <w:p w14:paraId="58A9B0F2">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4）应急措施：</w:t>
      </w:r>
    </w:p>
    <w:p w14:paraId="4A844B0F">
      <w:pPr>
        <w:pStyle w:val="40"/>
        <w:spacing w:line="610" w:lineRule="exact"/>
        <w:ind w:firstLine="640"/>
        <w:rPr>
          <w:rFonts w:ascii="方正仿宋简体" w:hAnsi="宋体" w:eastAsia="方正仿宋简体"/>
          <w:sz w:val="32"/>
          <w:szCs w:val="32"/>
        </w:rPr>
      </w:pPr>
      <w:r>
        <w:rPr>
          <w:rFonts w:hint="eastAsia" w:ascii="方正仿宋简体" w:hAnsi="宋体" w:eastAsia="方正仿宋简体"/>
          <w:sz w:val="32"/>
          <w:szCs w:val="32"/>
        </w:rPr>
        <w:t>1．供水限制措施：总体原则是“以健康安全为第一标准，先保障生活，再顾及生产。先宣扬节约用水，再积极产水。先截浅地表水，再开采渗井地下水”。市防办及相关部门加强受灾区域内用水管理和节约用水宣传的力度，实施计划用水，挖掘城市节水潜力。</w:t>
      </w:r>
    </w:p>
    <w:p w14:paraId="04489678">
      <w:pPr>
        <w:pStyle w:val="40"/>
        <w:spacing w:line="610" w:lineRule="exact"/>
        <w:ind w:firstLine="640"/>
        <w:rPr>
          <w:rFonts w:ascii="方正仿宋简体" w:eastAsia="方正仿宋简体"/>
          <w:sz w:val="32"/>
          <w:szCs w:val="32"/>
        </w:rPr>
      </w:pPr>
      <w:r>
        <w:rPr>
          <w:rFonts w:hint="eastAsia" w:ascii="方正仿宋简体" w:hAnsi="宋体" w:eastAsia="方正仿宋简体"/>
          <w:sz w:val="32"/>
          <w:szCs w:val="32"/>
        </w:rPr>
        <w:t>受灾区域内应急期供水秩序：第一，保证居民生活用水。第二，保证机关、学校、医院、消防等用户用水。第三，保证主要工业、企业用户用水</w:t>
      </w:r>
      <w:r>
        <w:rPr>
          <w:rFonts w:hint="eastAsia" w:ascii="方正仿宋简体" w:eastAsia="方正仿宋简体"/>
          <w:sz w:val="32"/>
          <w:szCs w:val="32"/>
        </w:rPr>
        <w:t>。第四，控制压缩一般工业、企业用户用水，压缩比例为70%。第五，对桑拿、洗车业、娱乐业等非生产性用水压缩80%。</w:t>
      </w:r>
    </w:p>
    <w:p w14:paraId="62F94336">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2．供水水源保护：加强受灾区域内供水水源地的保护工作，加强控制城市污水排放量，限制不达标污水排放，防止供水水源因遭受污染而导致水质下降。</w:t>
      </w:r>
    </w:p>
    <w:p w14:paraId="21277C7D">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5）宣传动员：抗旱信息的发布要及时、准确、客观、全面，由市防汛抗旱指挥部统一审核发布。在全市范围内动用各类媒体全面加强抗旱工作宣传力度，动员全社会力量及各种社会资源共同参与做好抗旱减灾工作。信息发布主要通过广播、电视等途径，宣传各地区、各部门抗灾救灾情况，宣传抗灾救灾政策和方针，提高公众防灾减灾能力。抗旱宣传工作由市防汛抗旱指挥部统一协调各宣传部门，宣传和推广抗旱工作的先进经验和做法，大力弘扬在抗旱斗争中涌现出来的先进事迹和先进个人，激发人民群众抗旱救灾的热情。同时通过媒体宣传法</w:t>
      </w:r>
      <w:r>
        <w:rPr>
          <w:rFonts w:hint="eastAsia" w:ascii="方正仿宋简体" w:eastAsia="方正仿宋简体"/>
          <w:sz w:val="32"/>
          <w:szCs w:val="32"/>
          <w:lang w:val="en-US" w:eastAsia="zh-CN"/>
        </w:rPr>
        <w:t>治</w:t>
      </w:r>
      <w:bookmarkStart w:id="93" w:name="_GoBack"/>
      <w:bookmarkEnd w:id="93"/>
      <w:r>
        <w:rPr>
          <w:rFonts w:hint="eastAsia" w:ascii="方正仿宋简体" w:eastAsia="方正仿宋简体"/>
          <w:sz w:val="32"/>
          <w:szCs w:val="32"/>
        </w:rPr>
        <w:t>意识和全局意识，坚持局部利益服从全局利益，依法进行抗旱。</w:t>
      </w:r>
    </w:p>
    <w:p w14:paraId="01ADCC6E">
      <w:pPr>
        <w:pStyle w:val="58"/>
        <w:spacing w:line="610" w:lineRule="exact"/>
        <w:rPr>
          <w:rFonts w:ascii="方正楷体简体" w:eastAsia="方正楷体简体"/>
          <w:sz w:val="32"/>
          <w:szCs w:val="32"/>
        </w:rPr>
      </w:pPr>
      <w:bookmarkStart w:id="40" w:name="_Toc11528"/>
      <w:bookmarkStart w:id="41" w:name="_Toc23816"/>
      <w:r>
        <w:rPr>
          <w:rFonts w:hint="eastAsia" w:ascii="方正楷体简体" w:eastAsia="方正楷体简体"/>
          <w:sz w:val="32"/>
          <w:szCs w:val="32"/>
        </w:rPr>
        <w:t>5.3响应结束</w:t>
      </w:r>
      <w:bookmarkEnd w:id="40"/>
      <w:bookmarkEnd w:id="41"/>
    </w:p>
    <w:p w14:paraId="2C6DA72B">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当旱区发生降水，河道、水库来水量增加，土壤含水量提高，干旱程度得到有效缓解，次生、衍生灾害的风险隐患降低或基本解除，达到下一级预警条件时，经市防汛抗旱指挥部批准后，通过文件或媒体适时宣布降低或解除干旱预警级别以及对应的应急响应。在此基础上，各区和有关部门应按市防汛抗旱指挥部工作要求，继续做好后期的处置工作。</w:t>
      </w:r>
    </w:p>
    <w:p w14:paraId="56013D22">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响应结束后，将响应期间征用的物资、设备、交通工具及时归还原单位。造成损坏或无法使用的，按照有关规定给予必要补偿或者作其他处理；响应结束后，受旱地区抗旱指挥部应当协助当地政府进行恢复生活、生产秩序的工作尽可能减少因旱带来的损失和影响。</w:t>
      </w:r>
    </w:p>
    <w:p w14:paraId="49343DD3">
      <w:pPr>
        <w:widowControl/>
        <w:spacing w:line="610" w:lineRule="exact"/>
        <w:ind w:firstLine="0" w:firstLineChars="0"/>
        <w:jc w:val="left"/>
        <w:rPr>
          <w:rFonts w:ascii="方正仿宋简体" w:eastAsia="方正仿宋简体" w:cs="宋体"/>
          <w:sz w:val="32"/>
          <w:szCs w:val="32"/>
        </w:rPr>
        <w:sectPr>
          <w:pgSz w:w="11906" w:h="16838"/>
          <w:pgMar w:top="1440" w:right="1588" w:bottom="1440" w:left="1474" w:header="851" w:footer="850" w:gutter="0"/>
          <w:pgNumType w:fmt="numberInDash"/>
          <w:cols w:space="0" w:num="1"/>
          <w:docGrid w:linePitch="326" w:charSpace="0"/>
        </w:sectPr>
      </w:pPr>
    </w:p>
    <w:p w14:paraId="37238BBE">
      <w:pPr>
        <w:pStyle w:val="62"/>
        <w:spacing w:beforeLines="0" w:afterLines="0" w:line="610" w:lineRule="exact"/>
        <w:rPr>
          <w:rFonts w:ascii="方正黑体简体" w:eastAsia="方正黑体简体"/>
          <w:sz w:val="32"/>
          <w:szCs w:val="32"/>
        </w:rPr>
      </w:pPr>
      <w:bookmarkStart w:id="42" w:name="_Toc9105"/>
      <w:bookmarkStart w:id="43" w:name="_Toc13256"/>
      <w:r>
        <w:rPr>
          <w:rFonts w:hint="eastAsia" w:ascii="方正黑体简体" w:eastAsia="方正黑体简体"/>
          <w:sz w:val="32"/>
          <w:szCs w:val="32"/>
        </w:rPr>
        <w:t>6后期处置</w:t>
      </w:r>
      <w:bookmarkEnd w:id="42"/>
      <w:bookmarkEnd w:id="43"/>
    </w:p>
    <w:p w14:paraId="0B3BDFC1">
      <w:pPr>
        <w:pStyle w:val="58"/>
        <w:spacing w:line="610" w:lineRule="exact"/>
        <w:rPr>
          <w:rFonts w:ascii="方正楷体简体" w:eastAsia="方正楷体简体"/>
          <w:sz w:val="32"/>
          <w:szCs w:val="32"/>
        </w:rPr>
      </w:pPr>
      <w:bookmarkStart w:id="44" w:name="_Toc6110"/>
      <w:bookmarkStart w:id="45" w:name="_Toc22268"/>
      <w:r>
        <w:rPr>
          <w:rFonts w:hint="eastAsia" w:ascii="方正楷体简体" w:eastAsia="方正楷体简体"/>
          <w:sz w:val="32"/>
          <w:szCs w:val="32"/>
        </w:rPr>
        <w:t>6.1损失评估</w:t>
      </w:r>
      <w:bookmarkEnd w:id="44"/>
      <w:bookmarkEnd w:id="45"/>
    </w:p>
    <w:p w14:paraId="5A1F2A47">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旱灾发生后，由市防汛抗旱指挥部组织水利、自来水、气象、民政、农业等有关部门适时组成评估小组，通过抽样调查、典型调查或专项调查等形式对旱灾进行评估，核查灾情，评估旱灾损失及影响，形成评估报告，报市政府及省防汛抗旱指挥部。</w:t>
      </w:r>
    </w:p>
    <w:p w14:paraId="0424F24F">
      <w:pPr>
        <w:pStyle w:val="58"/>
        <w:spacing w:line="610" w:lineRule="exact"/>
        <w:rPr>
          <w:rFonts w:ascii="方正楷体简体" w:eastAsia="方正楷体简体"/>
          <w:sz w:val="32"/>
          <w:szCs w:val="32"/>
        </w:rPr>
      </w:pPr>
      <w:bookmarkStart w:id="46" w:name="_Toc3947"/>
      <w:bookmarkStart w:id="47" w:name="_Toc20854"/>
      <w:r>
        <w:rPr>
          <w:rFonts w:hint="eastAsia" w:ascii="方正楷体简体" w:eastAsia="方正楷体简体"/>
          <w:sz w:val="32"/>
          <w:szCs w:val="32"/>
        </w:rPr>
        <w:t>6.2灾民救助</w:t>
      </w:r>
      <w:bookmarkEnd w:id="46"/>
      <w:bookmarkEnd w:id="47"/>
    </w:p>
    <w:p w14:paraId="184C5505">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（1）救助程序</w:t>
      </w:r>
    </w:p>
    <w:p w14:paraId="2606D7DD">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救助程序包括：报告灾情、核查灾情和登记救助。</w:t>
      </w:r>
    </w:p>
    <w:p w14:paraId="2B240F04">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1）报告灾情：各级抗旱部门逐级上报灾情，报告内容包括旱灾发生的时间、地点、范围、影响人口、城市供水水源受灾情况、农作物受旱面积、受旱程度等。</w:t>
      </w:r>
    </w:p>
    <w:p w14:paraId="678B0376">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2）核查灾情：市防汛抗旱指挥部办公室根据各区上报情况及评估组的评估结果组织灾情核查组，深入灾区进行调查核实，最后将核查结果上报市政府及省防汛抗旱指挥部办公室。</w:t>
      </w:r>
    </w:p>
    <w:p w14:paraId="1D666C72">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3）登记救助：灾情核实后，各级防汛抗旱指挥部对受灾地区救助对象进行登记，实施救助。</w:t>
      </w:r>
    </w:p>
    <w:p w14:paraId="57A056DD">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（2）救助方案及要求</w:t>
      </w:r>
    </w:p>
    <w:p w14:paraId="4FC16B63">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灾区人民政府应成立抗旱救灾领导小组，负责灾害救助的组织协调工作。根据救灾工作需要，有关部门和单位派员参加抗旱救灾领导小组办公室工作。</w:t>
      </w:r>
    </w:p>
    <w:p w14:paraId="515604D3">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水利、自来水等部门负责供水水源保护及备用水源启用准备工作，确保居民及重要企事业单位基本用水安全，维持社会和谐稳定。</w:t>
      </w:r>
    </w:p>
    <w:p w14:paraId="0145AD0D">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民政部门负责受灾群众的生活救助，及时调配救灾物资，安置受灾群众，解决受灾群众的基本生活问题。</w:t>
      </w:r>
    </w:p>
    <w:p w14:paraId="04420858">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农业部门负责农业生产自救，及时派员深入受灾地区进行指导。</w:t>
      </w:r>
    </w:p>
    <w:p w14:paraId="06290794">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人力资源和社会保障部门要为灾区劳务输出提供政策支持和权益保障。</w:t>
      </w:r>
    </w:p>
    <w:p w14:paraId="45065555">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卫生部门做好灾后疾病预防和疫情监控工作。组织医疗卫生人员深入灾区，提供医疗卫生服务，实施饮水和食品卫生监督。</w:t>
      </w:r>
    </w:p>
    <w:p w14:paraId="2038533F">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其他有关部门根据灾情实际发生状况，做好相应的救助工作。</w:t>
      </w:r>
    </w:p>
    <w:p w14:paraId="039112C2">
      <w:pPr>
        <w:pStyle w:val="58"/>
        <w:spacing w:line="610" w:lineRule="exact"/>
        <w:rPr>
          <w:rFonts w:ascii="方正楷体简体" w:eastAsia="方正楷体简体"/>
          <w:sz w:val="32"/>
          <w:szCs w:val="32"/>
        </w:rPr>
      </w:pPr>
      <w:bookmarkStart w:id="48" w:name="_Toc22231"/>
      <w:bookmarkStart w:id="49" w:name="_Toc26233"/>
      <w:r>
        <w:rPr>
          <w:rFonts w:hint="eastAsia" w:ascii="方正楷体简体" w:eastAsia="方正楷体简体"/>
          <w:sz w:val="32"/>
          <w:szCs w:val="32"/>
        </w:rPr>
        <w:t>6.3效益评估</w:t>
      </w:r>
      <w:bookmarkEnd w:id="48"/>
      <w:bookmarkEnd w:id="49"/>
    </w:p>
    <w:p w14:paraId="57E6C572">
      <w:pPr>
        <w:pStyle w:val="40"/>
        <w:spacing w:line="610" w:lineRule="exact"/>
        <w:ind w:firstLine="640"/>
        <w:rPr>
          <w:rFonts w:ascii="方正仿宋简体" w:eastAsia="方正仿宋简体"/>
          <w:sz w:val="32"/>
          <w:szCs w:val="32"/>
        </w:rPr>
        <w:sectPr>
          <w:pgSz w:w="11906" w:h="16838"/>
          <w:pgMar w:top="1440" w:right="1588" w:bottom="1440" w:left="1474" w:header="851" w:footer="850" w:gutter="0"/>
          <w:pgNumType w:fmt="numberInDash"/>
          <w:cols w:space="0" w:num="1"/>
          <w:docGrid w:linePitch="326" w:charSpace="0"/>
        </w:sectPr>
      </w:pPr>
      <w:r>
        <w:rPr>
          <w:rFonts w:hint="eastAsia" w:ascii="方正仿宋简体" w:eastAsia="方正仿宋简体"/>
          <w:sz w:val="32"/>
          <w:szCs w:val="32"/>
        </w:rPr>
        <w:t>抗旱工作结束后，市防汛抗旱指挥部要组织各级抗旱部门，对抗旱工作进行总结。对抗旱工作取得的经济效益、生态效益和社会效益等各项指标进行调查整理，逐级上报，最后由市防汛抗旱指挥部组织技术人员对全市抗旱效益进行综合评估，总结经验，找出问题，从抗旱工程的规划、设计、运行、管理等各个方面工作提出改进建议，以进一步做好抗旱工作。</w:t>
      </w:r>
    </w:p>
    <w:p w14:paraId="33FC5201">
      <w:pPr>
        <w:pStyle w:val="62"/>
        <w:spacing w:beforeLines="0" w:afterLines="0" w:line="610" w:lineRule="exact"/>
        <w:rPr>
          <w:rFonts w:ascii="方正黑体简体" w:eastAsia="方正黑体简体"/>
          <w:sz w:val="32"/>
          <w:szCs w:val="32"/>
        </w:rPr>
      </w:pPr>
      <w:bookmarkStart w:id="50" w:name="_Toc18440"/>
      <w:bookmarkStart w:id="51" w:name="_Toc13320"/>
      <w:r>
        <w:rPr>
          <w:rFonts w:hint="eastAsia" w:ascii="方正黑体简体" w:eastAsia="方正黑体简体"/>
          <w:sz w:val="32"/>
          <w:szCs w:val="32"/>
        </w:rPr>
        <w:t>7保障措施</w:t>
      </w:r>
      <w:bookmarkEnd w:id="50"/>
      <w:bookmarkEnd w:id="51"/>
    </w:p>
    <w:p w14:paraId="171A22E7">
      <w:pPr>
        <w:pStyle w:val="58"/>
        <w:spacing w:line="610" w:lineRule="exact"/>
        <w:rPr>
          <w:rFonts w:ascii="方正楷体简体" w:eastAsia="方正楷体简体"/>
          <w:sz w:val="32"/>
          <w:szCs w:val="32"/>
        </w:rPr>
      </w:pPr>
      <w:bookmarkStart w:id="52" w:name="_Toc2310"/>
      <w:bookmarkStart w:id="53" w:name="_Toc30659"/>
      <w:r>
        <w:rPr>
          <w:rFonts w:hint="eastAsia" w:ascii="方正楷体简体" w:eastAsia="方正楷体简体"/>
          <w:sz w:val="32"/>
          <w:szCs w:val="32"/>
        </w:rPr>
        <w:t>7.1组织保障</w:t>
      </w:r>
      <w:bookmarkEnd w:id="52"/>
      <w:bookmarkEnd w:id="53"/>
    </w:p>
    <w:p w14:paraId="7755C67C">
      <w:pPr>
        <w:pStyle w:val="40"/>
        <w:spacing w:line="610" w:lineRule="exact"/>
        <w:ind w:firstLine="640"/>
        <w:rPr>
          <w:rFonts w:ascii="方正仿宋简体" w:hAnsi="仿宋" w:eastAsia="方正仿宋简体"/>
          <w:sz w:val="32"/>
          <w:szCs w:val="32"/>
        </w:rPr>
      </w:pPr>
      <w:r>
        <w:rPr>
          <w:rFonts w:hint="eastAsia" w:ascii="方正仿宋简体" w:eastAsia="方正仿宋简体"/>
          <w:sz w:val="32"/>
          <w:szCs w:val="32"/>
        </w:rPr>
        <w:t>我市抗旱实行人民政府行政首长负责制，统一指挥，分级分部门负责。建立由各成员单位参加的城市抗旱协调机制，明确相关部门职责分工，实行抗旱责任制和责任追究制。</w:t>
      </w:r>
    </w:p>
    <w:p w14:paraId="18463310">
      <w:pPr>
        <w:pStyle w:val="58"/>
        <w:spacing w:line="610" w:lineRule="exact"/>
        <w:rPr>
          <w:rFonts w:ascii="方正楷体简体" w:eastAsia="方正楷体简体"/>
          <w:sz w:val="32"/>
          <w:szCs w:val="32"/>
        </w:rPr>
      </w:pPr>
      <w:bookmarkStart w:id="54" w:name="_Toc28553"/>
      <w:bookmarkStart w:id="55" w:name="_Toc2250"/>
      <w:r>
        <w:rPr>
          <w:rFonts w:hint="eastAsia" w:ascii="方正楷体简体" w:eastAsia="方正楷体简体"/>
          <w:sz w:val="32"/>
          <w:szCs w:val="32"/>
        </w:rPr>
        <w:t>7.2资金保障</w:t>
      </w:r>
      <w:bookmarkEnd w:id="54"/>
      <w:bookmarkEnd w:id="55"/>
    </w:p>
    <w:p w14:paraId="31B44A9E">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抗旱资金的来源主要由市、县（区）两级财政在预算中列支，各相关部门结合城市建设积极争取上级部门的支持。各级财政局要及时下达和拨付抗旱资金，各业务主管部门加强抗旱资金的监督管理，并做好绩效评价工作，确保资金专款专用。</w:t>
      </w:r>
    </w:p>
    <w:p w14:paraId="3A953AD4">
      <w:pPr>
        <w:pStyle w:val="58"/>
        <w:spacing w:line="610" w:lineRule="exact"/>
        <w:rPr>
          <w:rFonts w:ascii="方正楷体简体" w:eastAsia="方正楷体简体"/>
          <w:sz w:val="32"/>
          <w:szCs w:val="32"/>
        </w:rPr>
      </w:pPr>
      <w:bookmarkStart w:id="56" w:name="_Toc18939"/>
      <w:bookmarkStart w:id="57" w:name="_Toc23746"/>
      <w:r>
        <w:rPr>
          <w:rFonts w:hint="eastAsia" w:ascii="方正楷体简体" w:eastAsia="方正楷体简体"/>
          <w:sz w:val="32"/>
          <w:szCs w:val="32"/>
        </w:rPr>
        <w:t>7.3物资保障</w:t>
      </w:r>
      <w:bookmarkEnd w:id="56"/>
      <w:bookmarkEnd w:id="57"/>
    </w:p>
    <w:p w14:paraId="25ED39A8">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1）市、县（区）两级应建立抗旱救灾物资和器材储备：根据本地区的实际情况确定物资和器材储备的种类和数量。设立固定储备库，并加强管理，按年度更新和补充。抗旱物资储备管理和调配由各级防汛抗旱指挥机构负责。</w:t>
      </w:r>
    </w:p>
    <w:p w14:paraId="3BC6E5CB">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（2）各地在本级抗旱储备物资不足时，可向市防汛抗旱指挥部申请，由市防汛抗旱指挥部统一指挥调拨市级抗旱物资。</w:t>
      </w:r>
    </w:p>
    <w:p w14:paraId="1D5CF2CF">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调拨原则：坚持先重点干旱地区，后一般干旱地区，以及以人为本的原则。</w:t>
      </w:r>
    </w:p>
    <w:p w14:paraId="15F04778">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调拨程序：市级抗旱物资的调用，由受灾的各县（区）防汛抗旱指挥机构向市防汛抗旱指挥部提出申请，经市防汛抗旱指挥部批准同意后，向储备单位下达调令。</w:t>
      </w:r>
    </w:p>
    <w:p w14:paraId="63E4D60D">
      <w:pPr>
        <w:pStyle w:val="58"/>
        <w:spacing w:line="610" w:lineRule="exact"/>
        <w:rPr>
          <w:rFonts w:ascii="方正楷体简体" w:eastAsia="方正楷体简体"/>
          <w:sz w:val="32"/>
          <w:szCs w:val="32"/>
        </w:rPr>
      </w:pPr>
      <w:bookmarkStart w:id="58" w:name="_Toc21700"/>
      <w:bookmarkStart w:id="59" w:name="_Toc21665"/>
      <w:r>
        <w:rPr>
          <w:rFonts w:hint="eastAsia" w:ascii="方正楷体简体" w:eastAsia="方正楷体简体"/>
          <w:sz w:val="32"/>
          <w:szCs w:val="32"/>
        </w:rPr>
        <w:t>7.4应急队伍保障</w:t>
      </w:r>
      <w:bookmarkEnd w:id="58"/>
      <w:bookmarkEnd w:id="59"/>
    </w:p>
    <w:p w14:paraId="4A131802">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任何单位和个人都有依法参加抗旱的义务。在抗旱期间，各县（区）政府和防汛抗旱指挥机构应组织动员社会公众力量投入抗旱救灾工作。解放军、武警部队、民兵和供排水系统抢险队是抗旱的主要力量。</w:t>
      </w:r>
    </w:p>
    <w:p w14:paraId="07E5436E">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各级防汛抗旱指挥机构应在公安、消防、交通、市政等部门组建专业的抢险救援队伍，并与武警部队、当地驻军及预备役部队联系，必要时按照有关规定程序，请求武警部队、当地驻军及预备役部队参加抗旱救灾工作。</w:t>
      </w:r>
    </w:p>
    <w:p w14:paraId="272528AA">
      <w:pPr>
        <w:pStyle w:val="58"/>
        <w:spacing w:line="610" w:lineRule="exact"/>
        <w:rPr>
          <w:rFonts w:ascii="方正楷体简体" w:eastAsia="方正楷体简体"/>
          <w:sz w:val="32"/>
          <w:szCs w:val="32"/>
        </w:rPr>
      </w:pPr>
      <w:bookmarkStart w:id="60" w:name="_Toc14046"/>
      <w:bookmarkStart w:id="61" w:name="_Toc23538"/>
      <w:r>
        <w:rPr>
          <w:rFonts w:hint="eastAsia" w:ascii="方正楷体简体" w:eastAsia="方正楷体简体"/>
          <w:sz w:val="32"/>
          <w:szCs w:val="32"/>
        </w:rPr>
        <w:t>7.5技术保障</w:t>
      </w:r>
      <w:bookmarkEnd w:id="60"/>
      <w:bookmarkEnd w:id="61"/>
    </w:p>
    <w:p w14:paraId="517008C9">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建设全市防汛抗旱指挥系统，形成覆盖全市的计算机网络系统，提高抗旱信息传输的质量和速度。建立市防汛抗旱指挥部与各区防汛抗旱指挥机构之间的抗旱异地会商系统。建立抗旱信息管理系统，实现各级抗旱救灾信息共享。</w:t>
      </w:r>
    </w:p>
    <w:p w14:paraId="4BB6C372">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各级防汛抗旱指挥机构都要设立由各方面专业技术人员参加的专家组，制定活动计划，定期研究本区的旱情及预防措施。</w:t>
      </w:r>
    </w:p>
    <w:p w14:paraId="2773C7C1">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水利、气象、水文、林业等专业部门抽调技术专家负责旱情监测、评估和抗旱技术的支持，提出准确数据和依据以供抗旱指挥部决策指挥。</w:t>
      </w:r>
    </w:p>
    <w:p w14:paraId="10EA2E34">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 xml:space="preserve">广泛发动全市各行各业，采取科技、工程等手段，大力推进节约用水，组织专业技术人员宣传与指导运用节水新产品，提高水的利用率。 </w:t>
      </w:r>
    </w:p>
    <w:p w14:paraId="68C3D739">
      <w:pPr>
        <w:pStyle w:val="58"/>
        <w:spacing w:line="610" w:lineRule="exact"/>
        <w:rPr>
          <w:rFonts w:ascii="方正楷体简体" w:eastAsia="方正楷体简体"/>
          <w:sz w:val="32"/>
          <w:szCs w:val="32"/>
        </w:rPr>
      </w:pPr>
      <w:bookmarkStart w:id="62" w:name="_Toc14355"/>
      <w:bookmarkStart w:id="63" w:name="_Toc777"/>
      <w:r>
        <w:rPr>
          <w:rFonts w:hint="eastAsia" w:ascii="方正楷体简体" w:eastAsia="方正楷体简体"/>
          <w:sz w:val="32"/>
          <w:szCs w:val="32"/>
        </w:rPr>
        <w:t>7.6宣传保障</w:t>
      </w:r>
      <w:bookmarkEnd w:id="62"/>
      <w:bookmarkEnd w:id="63"/>
    </w:p>
    <w:p w14:paraId="304B3727">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加强旱情、灾情及防汛抗旱工作等方面公众信息的交流，实行分级负责制，一般公众信息可通过媒体向社会发布。当城市出现大范围的严重旱情，并呈发展趋势时，按分管权限，由市防汛抗旱指挥部统一发布旱情突发事件通报，以引起社会公众关注，并参与抗旱救灾工作。</w:t>
      </w:r>
    </w:p>
    <w:p w14:paraId="5578D0D5">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市防汛抗旱指挥部通过广播、电视、报纸等新闻媒体加大节水的宣传力度，要强化广大居民认识干旱对城市经济和居民生活的影响及对生态环境的破坏，号召全市居民从自己作起，珍惜水资源，用好水资源，将旱情所造成的损失降低到最低程度。</w:t>
      </w:r>
    </w:p>
    <w:p w14:paraId="1B64570E">
      <w:pPr>
        <w:pStyle w:val="40"/>
        <w:spacing w:line="610" w:lineRule="exact"/>
        <w:ind w:firstLine="640"/>
        <w:rPr>
          <w:rFonts w:ascii="方正仿宋简体" w:eastAsia="方正仿宋简体"/>
          <w:sz w:val="32"/>
          <w:szCs w:val="32"/>
        </w:rPr>
        <w:sectPr>
          <w:pgSz w:w="11906" w:h="16838"/>
          <w:pgMar w:top="1440" w:right="1588" w:bottom="1440" w:left="1474" w:header="851" w:footer="850" w:gutter="0"/>
          <w:pgNumType w:fmt="numberInDash"/>
          <w:cols w:space="0" w:num="1"/>
          <w:docGrid w:linePitch="326" w:charSpace="0"/>
        </w:sectPr>
      </w:pPr>
    </w:p>
    <w:p w14:paraId="1FA26BE1">
      <w:pPr>
        <w:pStyle w:val="62"/>
        <w:spacing w:beforeLines="0" w:afterLines="0" w:line="610" w:lineRule="exact"/>
        <w:rPr>
          <w:rFonts w:ascii="方正黑体简体" w:eastAsia="方正黑体简体"/>
          <w:sz w:val="32"/>
          <w:szCs w:val="32"/>
        </w:rPr>
      </w:pPr>
      <w:bookmarkStart w:id="64" w:name="_Toc19040"/>
      <w:bookmarkStart w:id="65" w:name="_Toc5261"/>
      <w:r>
        <w:rPr>
          <w:rFonts w:hint="eastAsia" w:ascii="方正黑体简体" w:eastAsia="方正黑体简体"/>
          <w:sz w:val="32"/>
          <w:szCs w:val="32"/>
        </w:rPr>
        <w:t>8信息发布</w:t>
      </w:r>
      <w:bookmarkEnd w:id="64"/>
      <w:bookmarkEnd w:id="65"/>
    </w:p>
    <w:p w14:paraId="678EF593">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抗旱信息发布根据旱情的严重程度，由市政府发布或者市政府授权由市防汛抗旱指挥部及其办公室发布。抗旱信息发布做到及时、准确、客观、全面。</w:t>
      </w:r>
    </w:p>
    <w:p w14:paraId="02AD9FFF">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抗旱信息发布的内容包括：工作部署、旱情通报、抗旱工作措施及救灾等动态信息。</w:t>
      </w:r>
    </w:p>
    <w:p w14:paraId="3495A4D8">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旱情及其抗旱动态信息，由市防汛抗旱指挥部办公室统一审核和发布。涉及灾情的，由市防汛抗旱指挥部办公室会同民政部门审核和发布。</w:t>
      </w:r>
    </w:p>
    <w:p w14:paraId="6CB3B307">
      <w:pPr>
        <w:pStyle w:val="40"/>
        <w:spacing w:line="610" w:lineRule="exact"/>
        <w:ind w:firstLine="640"/>
        <w:rPr>
          <w:rFonts w:ascii="方正仿宋简体" w:eastAsia="方正仿宋简体"/>
          <w:sz w:val="32"/>
          <w:szCs w:val="32"/>
        </w:rPr>
        <w:sectPr>
          <w:pgSz w:w="11906" w:h="16838"/>
          <w:pgMar w:top="1440" w:right="1588" w:bottom="1440" w:left="1474" w:header="851" w:footer="850" w:gutter="0"/>
          <w:pgNumType w:fmt="numberInDash"/>
          <w:cols w:space="0" w:num="1"/>
          <w:docGrid w:linePitch="326" w:charSpace="0"/>
        </w:sectPr>
      </w:pPr>
      <w:r>
        <w:rPr>
          <w:rFonts w:hint="eastAsia" w:ascii="方正仿宋简体" w:eastAsia="方正仿宋简体"/>
          <w:sz w:val="32"/>
          <w:szCs w:val="32"/>
        </w:rPr>
        <w:t>旱情及其抗旱动态信息发布形式包括：授权发布、散发新闻稿、组织报道、接受记者采访和举行新闻发布会等。</w:t>
      </w:r>
    </w:p>
    <w:p w14:paraId="659DC386">
      <w:pPr>
        <w:pStyle w:val="62"/>
        <w:spacing w:beforeLines="0" w:afterLines="0" w:line="610" w:lineRule="exact"/>
        <w:rPr>
          <w:rFonts w:ascii="方正黑体简体" w:eastAsia="方正黑体简体"/>
          <w:sz w:val="32"/>
          <w:szCs w:val="32"/>
        </w:rPr>
      </w:pPr>
      <w:bookmarkStart w:id="66" w:name="_Toc27742"/>
      <w:bookmarkStart w:id="67" w:name="_Toc20965"/>
      <w:r>
        <w:rPr>
          <w:rFonts w:hint="eastAsia" w:ascii="方正黑体简体" w:eastAsia="方正黑体简体"/>
          <w:sz w:val="32"/>
          <w:szCs w:val="32"/>
        </w:rPr>
        <w:t>9宣传培训与演练</w:t>
      </w:r>
      <w:bookmarkEnd w:id="66"/>
      <w:bookmarkEnd w:id="67"/>
    </w:p>
    <w:p w14:paraId="3925187B">
      <w:pPr>
        <w:pStyle w:val="58"/>
        <w:spacing w:line="610" w:lineRule="exact"/>
        <w:rPr>
          <w:rFonts w:ascii="方正楷体简体" w:eastAsia="方正楷体简体"/>
          <w:sz w:val="32"/>
          <w:szCs w:val="32"/>
        </w:rPr>
      </w:pPr>
      <w:bookmarkStart w:id="68" w:name="_Toc2146"/>
      <w:bookmarkStart w:id="69" w:name="_Toc21735"/>
      <w:r>
        <w:rPr>
          <w:rFonts w:hint="eastAsia" w:ascii="方正楷体简体" w:eastAsia="方正楷体简体"/>
          <w:sz w:val="32"/>
          <w:szCs w:val="32"/>
        </w:rPr>
        <w:t>9.1宣传培训</w:t>
      </w:r>
      <w:bookmarkEnd w:id="68"/>
      <w:bookmarkEnd w:id="69"/>
    </w:p>
    <w:p w14:paraId="647B1136">
      <w:pPr>
        <w:pStyle w:val="40"/>
        <w:spacing w:line="610" w:lineRule="exact"/>
        <w:ind w:firstLine="640"/>
        <w:rPr>
          <w:rStyle w:val="41"/>
          <w:rFonts w:ascii="方正仿宋简体" w:eastAsia="方正仿宋简体"/>
          <w:sz w:val="32"/>
          <w:szCs w:val="32"/>
        </w:rPr>
      </w:pPr>
      <w:r>
        <w:rPr>
          <w:rFonts w:hint="eastAsia" w:ascii="方正仿宋简体" w:eastAsia="方正仿宋简体"/>
          <w:sz w:val="32"/>
          <w:szCs w:val="32"/>
        </w:rPr>
        <w:t>采</w:t>
      </w:r>
      <w:r>
        <w:rPr>
          <w:rStyle w:val="41"/>
          <w:rFonts w:hint="eastAsia" w:ascii="方正仿宋简体" w:eastAsia="方正仿宋简体"/>
          <w:sz w:val="32"/>
          <w:szCs w:val="32"/>
        </w:rPr>
        <w:t>用多种形式及渠道，积极宣传抗旱知识及救灾应急预案，增强人们节约用水、保护水资源及建设节水型社会的意识。编制灾害应急培训教材，广泛深入开展应急法律法规和预防、自救、互救、减灾等常识教育。定期组织开展技术讲座和技术培训。</w:t>
      </w:r>
      <w:bookmarkStart w:id="70" w:name="_Toc82572485"/>
      <w:bookmarkEnd w:id="70"/>
      <w:bookmarkStart w:id="71" w:name="_Toc83125645"/>
      <w:bookmarkEnd w:id="71"/>
    </w:p>
    <w:p w14:paraId="77AC5898">
      <w:pPr>
        <w:pStyle w:val="58"/>
        <w:spacing w:line="610" w:lineRule="exact"/>
        <w:rPr>
          <w:rFonts w:ascii="方正仿宋简体" w:eastAsia="方正仿宋简体"/>
          <w:sz w:val="32"/>
          <w:szCs w:val="32"/>
        </w:rPr>
      </w:pPr>
      <w:bookmarkStart w:id="72" w:name="_Toc25652"/>
      <w:bookmarkStart w:id="73" w:name="_Toc3273"/>
      <w:r>
        <w:rPr>
          <w:rFonts w:hint="eastAsia" w:ascii="方正仿宋简体" w:eastAsia="方正仿宋简体"/>
          <w:sz w:val="32"/>
          <w:szCs w:val="32"/>
        </w:rPr>
        <w:t>9.2演练</w:t>
      </w:r>
      <w:bookmarkEnd w:id="72"/>
      <w:bookmarkEnd w:id="73"/>
    </w:p>
    <w:p w14:paraId="101D5A9C">
      <w:pPr>
        <w:pStyle w:val="40"/>
        <w:spacing w:line="610" w:lineRule="exact"/>
        <w:ind w:firstLine="640"/>
        <w:rPr>
          <w:rFonts w:ascii="方正仿宋简体" w:eastAsia="方正仿宋简体"/>
          <w:sz w:val="32"/>
          <w:szCs w:val="32"/>
        </w:rPr>
        <w:sectPr>
          <w:pgSz w:w="11906" w:h="16838"/>
          <w:pgMar w:top="1440" w:right="1588" w:bottom="1440" w:left="1474" w:header="851" w:footer="850" w:gutter="0"/>
          <w:pgNumType w:fmt="numberInDash"/>
          <w:cols w:space="0" w:num="1"/>
          <w:docGrid w:linePitch="326" w:charSpace="0"/>
        </w:sectPr>
      </w:pPr>
      <w:r>
        <w:rPr>
          <w:rFonts w:hint="eastAsia" w:ascii="方正仿宋简体" w:eastAsia="方正仿宋简体"/>
          <w:sz w:val="32"/>
          <w:szCs w:val="32"/>
        </w:rPr>
        <w:t>各级防汛抗旱指挥机构应定期举行不同类型的应急演习，以检验、改善和强化抗旱应急响应能力。</w:t>
      </w:r>
    </w:p>
    <w:p w14:paraId="19A588EA">
      <w:pPr>
        <w:pStyle w:val="62"/>
        <w:spacing w:beforeLines="0" w:afterLines="0" w:line="610" w:lineRule="exact"/>
        <w:rPr>
          <w:rFonts w:ascii="方正黑体简体" w:eastAsia="方正黑体简体"/>
          <w:sz w:val="32"/>
          <w:szCs w:val="32"/>
        </w:rPr>
      </w:pPr>
      <w:bookmarkStart w:id="74" w:name="_Toc32323"/>
      <w:bookmarkStart w:id="75" w:name="_Toc250402887"/>
      <w:bookmarkStart w:id="76" w:name="_Toc244627814"/>
      <w:bookmarkStart w:id="77" w:name="_Toc244421237"/>
      <w:bookmarkStart w:id="78" w:name="_Toc289246075"/>
      <w:bookmarkStart w:id="79" w:name="_Toc250966572"/>
      <w:bookmarkStart w:id="80" w:name="_Toc28077"/>
      <w:bookmarkStart w:id="81" w:name="_Toc250401722"/>
      <w:bookmarkStart w:id="82" w:name="_Toc244451126"/>
      <w:bookmarkStart w:id="83" w:name="_Toc244622737"/>
      <w:bookmarkStart w:id="84" w:name="_Toc250966639"/>
      <w:r>
        <w:rPr>
          <w:rFonts w:hint="eastAsia" w:ascii="方正黑体简体" w:eastAsia="方正黑体简体"/>
          <w:sz w:val="32"/>
          <w:szCs w:val="32"/>
        </w:rPr>
        <w:t>10附则</w:t>
      </w:r>
      <w:bookmarkEnd w:id="74"/>
      <w:bookmarkEnd w:id="75"/>
      <w:bookmarkEnd w:id="76"/>
      <w:bookmarkEnd w:id="77"/>
      <w:bookmarkEnd w:id="78"/>
      <w:bookmarkEnd w:id="79"/>
      <w:bookmarkEnd w:id="80"/>
      <w:bookmarkEnd w:id="81"/>
      <w:bookmarkEnd w:id="82"/>
      <w:bookmarkEnd w:id="83"/>
      <w:bookmarkEnd w:id="84"/>
    </w:p>
    <w:p w14:paraId="05A578DB">
      <w:pPr>
        <w:pStyle w:val="58"/>
        <w:spacing w:line="610" w:lineRule="exact"/>
        <w:rPr>
          <w:rFonts w:ascii="方正楷体简体" w:eastAsia="方正楷体简体"/>
          <w:sz w:val="32"/>
          <w:szCs w:val="32"/>
        </w:rPr>
      </w:pPr>
      <w:bookmarkStart w:id="85" w:name="_Toc21117"/>
      <w:bookmarkStart w:id="86" w:name="_Toc28383"/>
      <w:bookmarkStart w:id="87" w:name="_Toc289246076"/>
      <w:r>
        <w:rPr>
          <w:rFonts w:hint="eastAsia" w:ascii="方正楷体简体" w:eastAsia="方正楷体简体"/>
          <w:sz w:val="32"/>
          <w:szCs w:val="32"/>
        </w:rPr>
        <w:t>10.1预案的制订与解释</w:t>
      </w:r>
      <w:bookmarkEnd w:id="85"/>
      <w:bookmarkEnd w:id="86"/>
    </w:p>
    <w:p w14:paraId="5940BD64">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本预案由市防汛抗旱指挥部办公室负责制定，由市防汛抗旱指挥部办公室负责解释。</w:t>
      </w:r>
    </w:p>
    <w:p w14:paraId="55E0D310">
      <w:pPr>
        <w:pStyle w:val="58"/>
        <w:spacing w:line="610" w:lineRule="exact"/>
        <w:rPr>
          <w:rFonts w:ascii="方正楷体简体" w:eastAsia="方正楷体简体"/>
          <w:sz w:val="32"/>
          <w:szCs w:val="32"/>
        </w:rPr>
      </w:pPr>
      <w:bookmarkStart w:id="88" w:name="_Toc23272"/>
      <w:bookmarkStart w:id="89" w:name="_Toc2087"/>
      <w:r>
        <w:rPr>
          <w:rFonts w:hint="eastAsia" w:ascii="方正楷体简体" w:eastAsia="方正楷体简体"/>
          <w:sz w:val="32"/>
          <w:szCs w:val="32"/>
        </w:rPr>
        <w:t>10.2预案修订</w:t>
      </w:r>
      <w:bookmarkEnd w:id="88"/>
      <w:bookmarkEnd w:id="89"/>
    </w:p>
    <w:p w14:paraId="3A00DA32">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本预案由市防汛抗旱指挥部办公室负责管理，并负责组织对预案进行修订，每3年～5年修订一次。在某些特殊情况下，可临时决定修订抗旱预案。</w:t>
      </w:r>
    </w:p>
    <w:p w14:paraId="4810C2C9">
      <w:pPr>
        <w:pStyle w:val="58"/>
        <w:spacing w:line="610" w:lineRule="exact"/>
        <w:rPr>
          <w:rFonts w:ascii="方正楷体简体" w:eastAsia="方正楷体简体"/>
          <w:sz w:val="32"/>
          <w:szCs w:val="32"/>
        </w:rPr>
      </w:pPr>
      <w:bookmarkStart w:id="90" w:name="_Toc289246078"/>
      <w:bookmarkStart w:id="91" w:name="_Toc17492"/>
      <w:bookmarkStart w:id="92" w:name="_Toc27904"/>
      <w:r>
        <w:rPr>
          <w:rFonts w:hint="eastAsia" w:ascii="方正楷体简体" w:eastAsia="方正楷体简体"/>
          <w:sz w:val="32"/>
          <w:szCs w:val="32"/>
        </w:rPr>
        <w:t>10.</w:t>
      </w:r>
      <w:bookmarkEnd w:id="90"/>
      <w:r>
        <w:rPr>
          <w:rFonts w:hint="eastAsia" w:ascii="方正楷体简体" w:eastAsia="方正楷体简体"/>
          <w:sz w:val="32"/>
          <w:szCs w:val="32"/>
        </w:rPr>
        <w:t>3实施时间</w:t>
      </w:r>
      <w:bookmarkEnd w:id="91"/>
      <w:bookmarkEnd w:id="92"/>
    </w:p>
    <w:p w14:paraId="5C6AD478">
      <w:pPr>
        <w:pStyle w:val="40"/>
        <w:spacing w:line="610" w:lineRule="exact"/>
        <w:ind w:firstLine="640"/>
        <w:rPr>
          <w:rFonts w:ascii="方正仿宋简体" w:eastAsia="方正仿宋简体"/>
          <w:sz w:val="32"/>
          <w:szCs w:val="32"/>
        </w:rPr>
      </w:pPr>
      <w:r>
        <w:rPr>
          <w:rFonts w:hint="eastAsia" w:ascii="方正仿宋简体" w:eastAsia="方正仿宋简体"/>
          <w:sz w:val="32"/>
          <w:szCs w:val="32"/>
        </w:rPr>
        <w:t>本预案自发布之日起实施。</w:t>
      </w:r>
      <w:bookmarkEnd w:id="87"/>
    </w:p>
    <w:p w14:paraId="5F757A62">
      <w:pPr>
        <w:pStyle w:val="40"/>
        <w:spacing w:line="610" w:lineRule="exact"/>
        <w:ind w:firstLine="640"/>
        <w:rPr>
          <w:rFonts w:ascii="方正仿宋简体" w:eastAsia="方正仿宋简体"/>
          <w:sz w:val="32"/>
          <w:szCs w:val="32"/>
        </w:rPr>
      </w:pPr>
    </w:p>
    <w:p w14:paraId="1E5E9646">
      <w:pPr>
        <w:pStyle w:val="40"/>
        <w:spacing w:line="610" w:lineRule="exact"/>
        <w:ind w:firstLine="640"/>
        <w:rPr>
          <w:rFonts w:ascii="方正仿宋简体" w:eastAsia="方正仿宋简体"/>
          <w:sz w:val="32"/>
          <w:szCs w:val="32"/>
        </w:rPr>
      </w:pPr>
    </w:p>
    <w:p w14:paraId="3F71D737">
      <w:pPr>
        <w:ind w:firstLine="480"/>
      </w:pPr>
    </w:p>
    <w:p w14:paraId="19553628">
      <w:pPr>
        <w:pStyle w:val="2"/>
        <w:ind w:firstLine="360"/>
      </w:pPr>
    </w:p>
    <w:p w14:paraId="67FC216A">
      <w:pPr>
        <w:ind w:firstLine="480"/>
      </w:pPr>
    </w:p>
    <w:p w14:paraId="68023037">
      <w:pPr>
        <w:pStyle w:val="2"/>
        <w:ind w:firstLine="360"/>
      </w:pPr>
    </w:p>
    <w:p w14:paraId="55362402">
      <w:pPr>
        <w:ind w:firstLine="480"/>
      </w:pPr>
    </w:p>
    <w:p w14:paraId="6F45FFA8">
      <w:pPr>
        <w:pStyle w:val="2"/>
        <w:ind w:firstLine="360"/>
      </w:pPr>
    </w:p>
    <w:p w14:paraId="6894D194">
      <w:pPr>
        <w:ind w:firstLine="480"/>
      </w:pPr>
    </w:p>
    <w:p w14:paraId="7189D563">
      <w:pPr>
        <w:pStyle w:val="2"/>
        <w:ind w:firstLine="360"/>
      </w:pPr>
    </w:p>
    <w:p w14:paraId="00068983">
      <w:pPr>
        <w:ind w:firstLine="480"/>
      </w:pPr>
    </w:p>
    <w:p w14:paraId="4F08E7C5">
      <w:pPr>
        <w:pStyle w:val="2"/>
        <w:ind w:firstLine="360"/>
      </w:pPr>
    </w:p>
    <w:sectPr>
      <w:pgSz w:w="11906" w:h="16838"/>
      <w:pgMar w:top="1440" w:right="1588" w:bottom="1440" w:left="1474" w:header="851" w:footer="850" w:gutter="0"/>
      <w:pgNumType w:fmt="numberInDash"/>
      <w:cols w:space="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黑体简体">
    <w:altName w:val="微软雅黑"/>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5975"/>
      <w:docPartObj>
        <w:docPartGallery w:val="AutoText"/>
      </w:docPartObj>
    </w:sdtPr>
    <w:sdtContent>
      <w:p w14:paraId="1A53A64F">
        <w:pPr>
          <w:pStyle w:val="2"/>
          <w:ind w:firstLine="360"/>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p w14:paraId="2502C70A">
    <w:pPr>
      <w:pStyle w:val="2"/>
      <w:pBdr>
        <w:top w:val="none" w:color="auto" w:sz="0" w:space="1"/>
        <w:left w:val="none" w:color="auto" w:sz="0" w:space="4"/>
        <w:bottom w:val="none" w:color="auto" w:sz="0" w:space="1"/>
        <w:right w:val="none" w:color="auto" w:sz="0" w:space="4"/>
      </w:pBdr>
      <w:tabs>
        <w:tab w:val="right" w:pos="9120"/>
        <w:tab w:val="clear" w:pos="4153"/>
        <w:tab w:val="clear" w:pos="8306"/>
      </w:tabs>
      <w:spacing w:line="240" w:lineRule="auto"/>
      <w:ind w:right="-34" w:firstLine="0" w:firstLineChars="0"/>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B3784">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12DDD">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5984"/>
      <w:docPartObj>
        <w:docPartGallery w:val="AutoText"/>
      </w:docPartObj>
    </w:sdtPr>
    <w:sdtContent>
      <w:p w14:paraId="76AC2F62">
        <w:pPr>
          <w:pStyle w:val="2"/>
          <w:ind w:firstLine="360"/>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14 -</w:t>
        </w:r>
        <w:r>
          <w:rPr>
            <w:rFonts w:asciiTheme="minorEastAsia" w:hAnsiTheme="minorEastAsia" w:eastAsiaTheme="minorEastAsia"/>
            <w:sz w:val="28"/>
            <w:szCs w:val="28"/>
          </w:rPr>
          <w:fldChar w:fldCharType="end"/>
        </w:r>
      </w:p>
    </w:sdtContent>
  </w:sdt>
  <w:p w14:paraId="534F2466">
    <w:pPr>
      <w:pStyle w:val="2"/>
      <w:pBdr>
        <w:top w:val="none" w:color="auto" w:sz="0" w:space="1"/>
        <w:left w:val="none" w:color="auto" w:sz="0" w:space="4"/>
        <w:bottom w:val="none" w:color="auto" w:sz="0" w:space="1"/>
        <w:right w:val="none" w:color="auto" w:sz="0" w:space="4"/>
      </w:pBdr>
      <w:tabs>
        <w:tab w:val="left" w:pos="8830"/>
        <w:tab w:val="right" w:pos="14520"/>
        <w:tab w:val="clear" w:pos="4153"/>
        <w:tab w:val="clear" w:pos="8306"/>
      </w:tabs>
      <w:spacing w:line="240" w:lineRule="auto"/>
      <w:ind w:right="-34" w:firstLine="0" w:firstLineChars="0"/>
      <w:rPr>
        <w:rFonts w:ascii="宋体" w:hAnsi="宋体"/>
        <w:kern w:val="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94496"/>
      <w:docPartObj>
        <w:docPartGallery w:val="AutoText"/>
      </w:docPartObj>
    </w:sdtPr>
    <w:sdtEndPr>
      <w:rPr>
        <w:rFonts w:asciiTheme="minorEastAsia" w:hAnsiTheme="minorEastAsia" w:eastAsiaTheme="minorEastAsia"/>
        <w:sz w:val="28"/>
        <w:szCs w:val="28"/>
      </w:rPr>
    </w:sdtEndPr>
    <w:sdtContent>
      <w:p w14:paraId="7D5D01BF">
        <w:pPr>
          <w:pStyle w:val="2"/>
          <w:ind w:firstLine="360"/>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51 -</w:t>
        </w:r>
        <w:r>
          <w:rPr>
            <w:rFonts w:asciiTheme="minorEastAsia" w:hAnsiTheme="minorEastAsia" w:eastAsiaTheme="minorEastAsia"/>
            <w:sz w:val="28"/>
            <w:szCs w:val="28"/>
          </w:rPr>
          <w:fldChar w:fldCharType="end"/>
        </w:r>
      </w:p>
    </w:sdtContent>
  </w:sdt>
  <w:p w14:paraId="68F6BFB3">
    <w:pPr>
      <w:pStyle w:val="2"/>
      <w:pBdr>
        <w:top w:val="none" w:color="auto" w:sz="0" w:space="1"/>
        <w:left w:val="none" w:color="auto" w:sz="0" w:space="4"/>
        <w:bottom w:val="none" w:color="auto" w:sz="0" w:space="1"/>
        <w:right w:val="none" w:color="auto" w:sz="0" w:space="4"/>
      </w:pBdr>
      <w:tabs>
        <w:tab w:val="right" w:pos="9120"/>
        <w:tab w:val="right" w:pos="14520"/>
        <w:tab w:val="clear" w:pos="4153"/>
        <w:tab w:val="clear" w:pos="8306"/>
      </w:tabs>
      <w:spacing w:line="240" w:lineRule="auto"/>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EEE7E">
    <w:pPr>
      <w:pBdr>
        <w:top w:val="none" w:color="auto" w:sz="0" w:space="1"/>
        <w:left w:val="none" w:color="auto" w:sz="0" w:space="4"/>
        <w:bottom w:val="none" w:color="auto" w:sz="0" w:space="1"/>
        <w:right w:val="none" w:color="auto" w:sz="0" w:space="4"/>
      </w:pBdr>
      <w:spacing w:line="360" w:lineRule="exact"/>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52990">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43AA2">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BDDB33"/>
    <w:multiLevelType w:val="singleLevel"/>
    <w:tmpl w:val="43BDDB3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noPunctuationKerning w:val="1"/>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6820"/>
    <w:rsid w:val="000147CF"/>
    <w:rsid w:val="000265B8"/>
    <w:rsid w:val="000E60F6"/>
    <w:rsid w:val="00106FBD"/>
    <w:rsid w:val="001554CE"/>
    <w:rsid w:val="00174248"/>
    <w:rsid w:val="0017648D"/>
    <w:rsid w:val="001809FB"/>
    <w:rsid w:val="00192A92"/>
    <w:rsid w:val="00194F87"/>
    <w:rsid w:val="00195E24"/>
    <w:rsid w:val="0019729B"/>
    <w:rsid w:val="001B6295"/>
    <w:rsid w:val="001E2578"/>
    <w:rsid w:val="001F2C7F"/>
    <w:rsid w:val="001F5F1B"/>
    <w:rsid w:val="00214E27"/>
    <w:rsid w:val="00267219"/>
    <w:rsid w:val="00281F10"/>
    <w:rsid w:val="002D52A9"/>
    <w:rsid w:val="002F5210"/>
    <w:rsid w:val="00361B22"/>
    <w:rsid w:val="003656FC"/>
    <w:rsid w:val="003809EE"/>
    <w:rsid w:val="00383B18"/>
    <w:rsid w:val="00415C1D"/>
    <w:rsid w:val="00455C4A"/>
    <w:rsid w:val="00461ECC"/>
    <w:rsid w:val="00481806"/>
    <w:rsid w:val="004D4F58"/>
    <w:rsid w:val="004E7EF1"/>
    <w:rsid w:val="005464DD"/>
    <w:rsid w:val="005A7C99"/>
    <w:rsid w:val="005B7D8C"/>
    <w:rsid w:val="005C11AA"/>
    <w:rsid w:val="005D4EF5"/>
    <w:rsid w:val="005E4AB9"/>
    <w:rsid w:val="006128C6"/>
    <w:rsid w:val="00614DCD"/>
    <w:rsid w:val="00666820"/>
    <w:rsid w:val="006F72A5"/>
    <w:rsid w:val="00757D9F"/>
    <w:rsid w:val="00783EC1"/>
    <w:rsid w:val="00786A44"/>
    <w:rsid w:val="00792D95"/>
    <w:rsid w:val="007B595E"/>
    <w:rsid w:val="007D452C"/>
    <w:rsid w:val="007F2AC7"/>
    <w:rsid w:val="007F695B"/>
    <w:rsid w:val="00817C1A"/>
    <w:rsid w:val="008235F7"/>
    <w:rsid w:val="008644A2"/>
    <w:rsid w:val="0086663C"/>
    <w:rsid w:val="0089602E"/>
    <w:rsid w:val="008B7BE5"/>
    <w:rsid w:val="008E314F"/>
    <w:rsid w:val="008E38AD"/>
    <w:rsid w:val="009068FB"/>
    <w:rsid w:val="009229DA"/>
    <w:rsid w:val="00924699"/>
    <w:rsid w:val="00957698"/>
    <w:rsid w:val="0096622D"/>
    <w:rsid w:val="00984FC6"/>
    <w:rsid w:val="009E7583"/>
    <w:rsid w:val="00A34489"/>
    <w:rsid w:val="00A451FA"/>
    <w:rsid w:val="00A73BFE"/>
    <w:rsid w:val="00AB62D1"/>
    <w:rsid w:val="00AD1317"/>
    <w:rsid w:val="00AD32FE"/>
    <w:rsid w:val="00AE0D64"/>
    <w:rsid w:val="00AE2FA9"/>
    <w:rsid w:val="00AE40F7"/>
    <w:rsid w:val="00AF524A"/>
    <w:rsid w:val="00B02F9C"/>
    <w:rsid w:val="00B44AE7"/>
    <w:rsid w:val="00B659BE"/>
    <w:rsid w:val="00BB4280"/>
    <w:rsid w:val="00C062BF"/>
    <w:rsid w:val="00C32A5C"/>
    <w:rsid w:val="00C41C8D"/>
    <w:rsid w:val="00C446F5"/>
    <w:rsid w:val="00CA148C"/>
    <w:rsid w:val="00CB1436"/>
    <w:rsid w:val="00D10AA2"/>
    <w:rsid w:val="00D22DB8"/>
    <w:rsid w:val="00D5642E"/>
    <w:rsid w:val="00D72007"/>
    <w:rsid w:val="00D803DC"/>
    <w:rsid w:val="00DB67C2"/>
    <w:rsid w:val="00E13A70"/>
    <w:rsid w:val="00E57016"/>
    <w:rsid w:val="00E630A5"/>
    <w:rsid w:val="00E63472"/>
    <w:rsid w:val="00EB3ACA"/>
    <w:rsid w:val="00EF2CA1"/>
    <w:rsid w:val="00EF765A"/>
    <w:rsid w:val="00F4414C"/>
    <w:rsid w:val="00F803B6"/>
    <w:rsid w:val="00FB6E32"/>
    <w:rsid w:val="00FC113D"/>
    <w:rsid w:val="00FE376A"/>
    <w:rsid w:val="00FF5478"/>
    <w:rsid w:val="04CA57DE"/>
    <w:rsid w:val="04D229F9"/>
    <w:rsid w:val="052519CE"/>
    <w:rsid w:val="059102B0"/>
    <w:rsid w:val="05CC00D2"/>
    <w:rsid w:val="05D80FA5"/>
    <w:rsid w:val="09BF3FBB"/>
    <w:rsid w:val="0B191AFD"/>
    <w:rsid w:val="0B7340AC"/>
    <w:rsid w:val="0B977B6B"/>
    <w:rsid w:val="0CAC6AB1"/>
    <w:rsid w:val="127E7A81"/>
    <w:rsid w:val="12FD319A"/>
    <w:rsid w:val="13C203AA"/>
    <w:rsid w:val="15243BA6"/>
    <w:rsid w:val="154F595A"/>
    <w:rsid w:val="15793568"/>
    <w:rsid w:val="15CB2293"/>
    <w:rsid w:val="161A5252"/>
    <w:rsid w:val="169A7258"/>
    <w:rsid w:val="16E97A1F"/>
    <w:rsid w:val="17BA23F0"/>
    <w:rsid w:val="1BC15828"/>
    <w:rsid w:val="1DEF2FEC"/>
    <w:rsid w:val="2080483C"/>
    <w:rsid w:val="212139E9"/>
    <w:rsid w:val="21523BCB"/>
    <w:rsid w:val="246B7E11"/>
    <w:rsid w:val="27541C4D"/>
    <w:rsid w:val="2B10335E"/>
    <w:rsid w:val="2EAC4027"/>
    <w:rsid w:val="2FA83464"/>
    <w:rsid w:val="33311B47"/>
    <w:rsid w:val="33B31DD9"/>
    <w:rsid w:val="38323A83"/>
    <w:rsid w:val="39742DC5"/>
    <w:rsid w:val="39DE7330"/>
    <w:rsid w:val="3C001395"/>
    <w:rsid w:val="3C65214D"/>
    <w:rsid w:val="3DAD6F2D"/>
    <w:rsid w:val="3F1270C5"/>
    <w:rsid w:val="3F5217CD"/>
    <w:rsid w:val="40890C1E"/>
    <w:rsid w:val="41574925"/>
    <w:rsid w:val="42095EE5"/>
    <w:rsid w:val="445B0B63"/>
    <w:rsid w:val="456A0F9F"/>
    <w:rsid w:val="45AA1936"/>
    <w:rsid w:val="46735FED"/>
    <w:rsid w:val="475201AA"/>
    <w:rsid w:val="47D82DB8"/>
    <w:rsid w:val="47F415A1"/>
    <w:rsid w:val="48AD05C8"/>
    <w:rsid w:val="48C43837"/>
    <w:rsid w:val="49B218B9"/>
    <w:rsid w:val="4AA943F6"/>
    <w:rsid w:val="4AAF79A0"/>
    <w:rsid w:val="4D5D2175"/>
    <w:rsid w:val="50BB39EB"/>
    <w:rsid w:val="52411F8E"/>
    <w:rsid w:val="52CE1E54"/>
    <w:rsid w:val="571E7573"/>
    <w:rsid w:val="57AA4243"/>
    <w:rsid w:val="582F7AB5"/>
    <w:rsid w:val="5A623BDC"/>
    <w:rsid w:val="5B741867"/>
    <w:rsid w:val="5EB06700"/>
    <w:rsid w:val="5F1A6491"/>
    <w:rsid w:val="5F500C53"/>
    <w:rsid w:val="60A63BFD"/>
    <w:rsid w:val="62162E8F"/>
    <w:rsid w:val="647A0BA9"/>
    <w:rsid w:val="6788457B"/>
    <w:rsid w:val="681967A2"/>
    <w:rsid w:val="682074F2"/>
    <w:rsid w:val="6925326F"/>
    <w:rsid w:val="69C46F12"/>
    <w:rsid w:val="6E5A2CAA"/>
    <w:rsid w:val="70B2279A"/>
    <w:rsid w:val="720563A4"/>
    <w:rsid w:val="73244595"/>
    <w:rsid w:val="7438135E"/>
    <w:rsid w:val="756E712C"/>
    <w:rsid w:val="75891817"/>
    <w:rsid w:val="77347565"/>
    <w:rsid w:val="77741CFD"/>
    <w:rsid w:val="77D5218A"/>
    <w:rsid w:val="78835352"/>
    <w:rsid w:val="79CA7B91"/>
    <w:rsid w:val="7B0E3955"/>
    <w:rsid w:val="7B2B0E8F"/>
    <w:rsid w:val="7B992224"/>
    <w:rsid w:val="7C354EC9"/>
    <w:rsid w:val="7CC64FAA"/>
    <w:rsid w:val="7D455D71"/>
    <w:rsid w:val="7DBB0903"/>
    <w:rsid w:val="7E6B088F"/>
    <w:rsid w:val="7E7923A7"/>
    <w:rsid w:val="7EC9056A"/>
    <w:rsid w:val="7EEE1DF8"/>
    <w:rsid w:val="7F8D7E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ocked="1"/>
    <w:lsdException w:qFormat="1" w:unhideWhenUsed="0" w:uiPriority="9" w:semiHidden="0" w:name="heading 4" w:locked="1"/>
    <w:lsdException w:qFormat="1" w:uiPriority="9"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4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3"/>
    <w:qFormat/>
    <w:uiPriority w:val="0"/>
    <w:pPr>
      <w:keepNext/>
      <w:keepLines/>
      <w:spacing w:before="340" w:after="330" w:line="578" w:lineRule="atLeast"/>
      <w:outlineLvl w:val="0"/>
    </w:pPr>
    <w:rPr>
      <w:b/>
      <w:bCs/>
      <w:kern w:val="44"/>
      <w:sz w:val="44"/>
      <w:szCs w:val="44"/>
    </w:rPr>
  </w:style>
  <w:style w:type="paragraph" w:styleId="4">
    <w:name w:val="heading 2"/>
    <w:next w:val="1"/>
    <w:link w:val="34"/>
    <w:unhideWhenUsed/>
    <w:qFormat/>
    <w:uiPriority w:val="0"/>
    <w:pPr>
      <w:widowControl w:val="0"/>
      <w:spacing w:line="480" w:lineRule="exact"/>
      <w:outlineLvl w:val="1"/>
    </w:pPr>
    <w:rPr>
      <w:rFonts w:ascii="Times New Roman" w:hAnsi="Times New Roman" w:eastAsia="黑体" w:cstheme="minorBidi"/>
      <w:sz w:val="24"/>
      <w:szCs w:val="24"/>
      <w:lang w:val="en-US" w:eastAsia="zh-CN" w:bidi="ar-SA"/>
    </w:rPr>
  </w:style>
  <w:style w:type="paragraph" w:styleId="5">
    <w:name w:val="heading 3"/>
    <w:basedOn w:val="1"/>
    <w:next w:val="1"/>
    <w:link w:val="35"/>
    <w:unhideWhenUsed/>
    <w:qFormat/>
    <w:locked/>
    <w:uiPriority w:val="9"/>
    <w:pPr>
      <w:keepNext/>
      <w:keepLines/>
      <w:spacing w:before="260" w:after="260" w:line="416" w:lineRule="atLeast"/>
      <w:outlineLvl w:val="2"/>
    </w:pPr>
    <w:rPr>
      <w:b/>
      <w:bCs/>
      <w:sz w:val="32"/>
      <w:szCs w:val="32"/>
    </w:rPr>
  </w:style>
  <w:style w:type="paragraph" w:styleId="6">
    <w:name w:val="heading 4"/>
    <w:basedOn w:val="1"/>
    <w:next w:val="1"/>
    <w:link w:val="88"/>
    <w:qFormat/>
    <w:locked/>
    <w:uiPriority w:val="9"/>
    <w:pPr>
      <w:keepNext/>
      <w:keepLines/>
      <w:spacing w:before="280" w:after="290" w:line="376" w:lineRule="auto"/>
      <w:outlineLvl w:val="3"/>
    </w:pPr>
    <w:rPr>
      <w:rFonts w:ascii="Cambria" w:hAnsi="Cambria"/>
      <w:b/>
      <w:bCs/>
      <w:kern w:val="0"/>
      <w:szCs w:val="28"/>
    </w:rPr>
  </w:style>
  <w:style w:type="paragraph" w:styleId="7">
    <w:name w:val="heading 5"/>
    <w:basedOn w:val="1"/>
    <w:next w:val="1"/>
    <w:link w:val="89"/>
    <w:unhideWhenUsed/>
    <w:qFormat/>
    <w:locked/>
    <w:uiPriority w:val="9"/>
    <w:pPr>
      <w:keepNext/>
      <w:keepLines/>
      <w:spacing w:before="280" w:after="290" w:line="376" w:lineRule="auto"/>
      <w:outlineLvl w:val="4"/>
    </w:pPr>
    <w:rPr>
      <w:b/>
      <w:bCs/>
      <w:szCs w:val="28"/>
    </w:rPr>
  </w:style>
  <w:style w:type="character" w:default="1" w:styleId="29">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32"/>
    <w:unhideWhenUsed/>
    <w:qFormat/>
    <w:uiPriority w:val="99"/>
    <w:pPr>
      <w:tabs>
        <w:tab w:val="center" w:pos="4153"/>
        <w:tab w:val="right" w:pos="8306"/>
      </w:tabs>
      <w:snapToGrid w:val="0"/>
      <w:jc w:val="left"/>
    </w:pPr>
    <w:rPr>
      <w:sz w:val="18"/>
      <w:szCs w:val="18"/>
    </w:rPr>
  </w:style>
  <w:style w:type="paragraph" w:styleId="8">
    <w:name w:val="toc 7"/>
    <w:basedOn w:val="1"/>
    <w:next w:val="1"/>
    <w:unhideWhenUsed/>
    <w:qFormat/>
    <w:uiPriority w:val="39"/>
    <w:pPr>
      <w:ind w:left="1440"/>
      <w:jc w:val="left"/>
    </w:pPr>
    <w:rPr>
      <w:rFonts w:asciiTheme="minorHAnsi" w:hAnsiTheme="minorHAnsi" w:cstheme="minorHAnsi"/>
      <w:sz w:val="20"/>
      <w:szCs w:val="20"/>
    </w:rPr>
  </w:style>
  <w:style w:type="paragraph" w:styleId="9">
    <w:name w:val="Normal Indent"/>
    <w:basedOn w:val="1"/>
    <w:qFormat/>
    <w:uiPriority w:val="0"/>
    <w:pPr>
      <w:ind w:firstLine="420"/>
    </w:pPr>
    <w:rPr>
      <w:szCs w:val="20"/>
    </w:rPr>
  </w:style>
  <w:style w:type="paragraph" w:styleId="10">
    <w:name w:val="annotation text"/>
    <w:basedOn w:val="1"/>
    <w:unhideWhenUsed/>
    <w:qFormat/>
    <w:uiPriority w:val="0"/>
    <w:pPr>
      <w:jc w:val="left"/>
    </w:pPr>
  </w:style>
  <w:style w:type="paragraph" w:styleId="11">
    <w:name w:val="Body Text"/>
    <w:basedOn w:val="1"/>
    <w:link w:val="90"/>
    <w:qFormat/>
    <w:uiPriority w:val="0"/>
    <w:pPr>
      <w:spacing w:after="120"/>
    </w:pPr>
    <w:rPr>
      <w:szCs w:val="22"/>
    </w:rPr>
  </w:style>
  <w:style w:type="paragraph" w:styleId="12">
    <w:name w:val="toc 5"/>
    <w:basedOn w:val="1"/>
    <w:next w:val="1"/>
    <w:unhideWhenUsed/>
    <w:qFormat/>
    <w:uiPriority w:val="39"/>
    <w:pPr>
      <w:ind w:left="960"/>
      <w:jc w:val="left"/>
    </w:pPr>
    <w:rPr>
      <w:rFonts w:asciiTheme="minorHAnsi" w:hAnsiTheme="minorHAnsi" w:cstheme="minorHAnsi"/>
      <w:sz w:val="20"/>
      <w:szCs w:val="20"/>
    </w:rPr>
  </w:style>
  <w:style w:type="paragraph" w:styleId="13">
    <w:name w:val="toc 3"/>
    <w:basedOn w:val="1"/>
    <w:next w:val="1"/>
    <w:unhideWhenUsed/>
    <w:qFormat/>
    <w:uiPriority w:val="39"/>
    <w:pPr>
      <w:ind w:left="480"/>
      <w:jc w:val="left"/>
    </w:pPr>
    <w:rPr>
      <w:rFonts w:asciiTheme="minorHAnsi" w:hAnsiTheme="minorHAnsi" w:cstheme="minorHAnsi"/>
      <w:sz w:val="20"/>
      <w:szCs w:val="20"/>
    </w:rPr>
  </w:style>
  <w:style w:type="paragraph" w:styleId="14">
    <w:name w:val="Plain Text"/>
    <w:basedOn w:val="1"/>
    <w:link w:val="91"/>
    <w:qFormat/>
    <w:uiPriority w:val="0"/>
    <w:pPr>
      <w:spacing w:line="240" w:lineRule="auto"/>
      <w:ind w:firstLine="0" w:firstLineChars="0"/>
    </w:pPr>
    <w:rPr>
      <w:rFonts w:ascii="宋体" w:hAnsi="Courier New"/>
      <w:color w:val="000000"/>
      <w:kern w:val="0"/>
      <w:sz w:val="20"/>
      <w:szCs w:val="21"/>
    </w:rPr>
  </w:style>
  <w:style w:type="paragraph" w:styleId="15">
    <w:name w:val="toc 8"/>
    <w:basedOn w:val="1"/>
    <w:next w:val="1"/>
    <w:unhideWhenUsed/>
    <w:qFormat/>
    <w:uiPriority w:val="39"/>
    <w:pPr>
      <w:ind w:left="1680"/>
      <w:jc w:val="left"/>
    </w:pPr>
    <w:rPr>
      <w:rFonts w:asciiTheme="minorHAnsi" w:hAnsiTheme="minorHAnsi" w:cstheme="minorHAnsi"/>
      <w:sz w:val="20"/>
      <w:szCs w:val="20"/>
    </w:rPr>
  </w:style>
  <w:style w:type="paragraph" w:styleId="16">
    <w:name w:val="Date"/>
    <w:basedOn w:val="1"/>
    <w:next w:val="1"/>
    <w:link w:val="98"/>
    <w:semiHidden/>
    <w:unhideWhenUsed/>
    <w:qFormat/>
    <w:uiPriority w:val="99"/>
    <w:pPr>
      <w:ind w:left="100" w:leftChars="2500"/>
    </w:pPr>
  </w:style>
  <w:style w:type="paragraph" w:styleId="17">
    <w:name w:val="Balloon Text"/>
    <w:basedOn w:val="1"/>
    <w:link w:val="36"/>
    <w:unhideWhenUsed/>
    <w:qFormat/>
    <w:uiPriority w:val="0"/>
    <w:pPr>
      <w:spacing w:line="240" w:lineRule="auto"/>
    </w:pPr>
    <w:rPr>
      <w:sz w:val="18"/>
      <w:szCs w:val="18"/>
    </w:rPr>
  </w:style>
  <w:style w:type="paragraph" w:styleId="18">
    <w:name w:val="header"/>
    <w:basedOn w:val="1"/>
    <w:link w:val="37"/>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right" w:leader="dot" w:pos="9061"/>
      </w:tabs>
      <w:spacing w:line="440" w:lineRule="exact"/>
      <w:ind w:firstLine="0" w:firstLineChars="0"/>
      <w:jc w:val="left"/>
    </w:pPr>
    <w:rPr>
      <w:rFonts w:asciiTheme="minorHAnsi" w:hAnsiTheme="minorHAnsi" w:cstheme="minorHAnsi"/>
      <w:b/>
      <w:bCs/>
      <w:szCs w:val="20"/>
    </w:rPr>
  </w:style>
  <w:style w:type="paragraph" w:styleId="20">
    <w:name w:val="toc 4"/>
    <w:basedOn w:val="1"/>
    <w:next w:val="1"/>
    <w:unhideWhenUsed/>
    <w:qFormat/>
    <w:uiPriority w:val="39"/>
    <w:pPr>
      <w:ind w:left="720"/>
      <w:jc w:val="left"/>
    </w:pPr>
    <w:rPr>
      <w:rFonts w:asciiTheme="minorHAnsi" w:hAnsiTheme="minorHAnsi" w:cstheme="minorHAnsi"/>
      <w:sz w:val="20"/>
      <w:szCs w:val="20"/>
    </w:rPr>
  </w:style>
  <w:style w:type="paragraph" w:styleId="21">
    <w:name w:val="Subtitle"/>
    <w:basedOn w:val="1"/>
    <w:next w:val="1"/>
    <w:link w:val="78"/>
    <w:qFormat/>
    <w:uiPriority w:val="0"/>
    <w:pPr>
      <w:adjustRightInd w:val="0"/>
      <w:snapToGrid w:val="0"/>
      <w:spacing w:before="240" w:after="60" w:line="312" w:lineRule="atLeast"/>
      <w:ind w:firstLine="200"/>
      <w:jc w:val="center"/>
      <w:outlineLvl w:val="1"/>
    </w:pPr>
    <w:rPr>
      <w:rFonts w:ascii="Cambria" w:hAnsi="Cambria"/>
      <w:b/>
      <w:bCs/>
      <w:kern w:val="28"/>
      <w:sz w:val="32"/>
      <w:szCs w:val="32"/>
    </w:rPr>
  </w:style>
  <w:style w:type="paragraph" w:styleId="22">
    <w:name w:val="toc 6"/>
    <w:basedOn w:val="1"/>
    <w:next w:val="1"/>
    <w:unhideWhenUsed/>
    <w:qFormat/>
    <w:uiPriority w:val="39"/>
    <w:pPr>
      <w:ind w:left="1200"/>
      <w:jc w:val="left"/>
    </w:pPr>
    <w:rPr>
      <w:rFonts w:asciiTheme="minorHAnsi" w:hAnsiTheme="minorHAnsi" w:cstheme="minorHAnsi"/>
      <w:sz w:val="20"/>
      <w:szCs w:val="20"/>
    </w:rPr>
  </w:style>
  <w:style w:type="paragraph" w:styleId="23">
    <w:name w:val="Body Text Indent 3"/>
    <w:basedOn w:val="1"/>
    <w:link w:val="79"/>
    <w:qFormat/>
    <w:uiPriority w:val="0"/>
    <w:pPr>
      <w:adjustRightInd w:val="0"/>
      <w:snapToGrid w:val="0"/>
      <w:spacing w:line="440" w:lineRule="exact"/>
      <w:ind w:firstLine="645"/>
    </w:pPr>
    <w:rPr>
      <w:rFonts w:ascii="楷体_GB2312" w:eastAsia="楷体_GB2312"/>
      <w:sz w:val="32"/>
      <w:szCs w:val="20"/>
    </w:rPr>
  </w:style>
  <w:style w:type="paragraph" w:styleId="24">
    <w:name w:val="toc 2"/>
    <w:basedOn w:val="1"/>
    <w:next w:val="1"/>
    <w:unhideWhenUsed/>
    <w:qFormat/>
    <w:uiPriority w:val="39"/>
    <w:pPr>
      <w:tabs>
        <w:tab w:val="right" w:leader="dot" w:pos="9061"/>
      </w:tabs>
      <w:spacing w:line="440" w:lineRule="exact"/>
      <w:ind w:firstLine="200" w:firstLineChars="100"/>
      <w:jc w:val="left"/>
    </w:pPr>
    <w:rPr>
      <w:rFonts w:asciiTheme="minorHAnsi" w:hAnsiTheme="minorHAnsi" w:cstheme="minorHAnsi"/>
      <w:iCs/>
      <w:szCs w:val="20"/>
    </w:rPr>
  </w:style>
  <w:style w:type="paragraph" w:styleId="25">
    <w:name w:val="toc 9"/>
    <w:basedOn w:val="1"/>
    <w:next w:val="1"/>
    <w:unhideWhenUsed/>
    <w:qFormat/>
    <w:uiPriority w:val="39"/>
    <w:pPr>
      <w:ind w:left="1920"/>
      <w:jc w:val="left"/>
    </w:pPr>
    <w:rPr>
      <w:rFonts w:asciiTheme="minorHAnsi" w:hAnsiTheme="minorHAnsi" w:cstheme="minorHAnsi"/>
      <w:sz w:val="20"/>
      <w:szCs w:val="20"/>
    </w:rPr>
  </w:style>
  <w:style w:type="paragraph" w:styleId="26">
    <w:name w:val="Normal (Web)"/>
    <w:basedOn w:val="1"/>
    <w:qFormat/>
    <w:uiPriority w:val="0"/>
    <w:pPr>
      <w:widowControl/>
      <w:spacing w:before="100" w:beforeAutospacing="1" w:after="100" w:afterAutospacing="1"/>
      <w:jc w:val="left"/>
    </w:pPr>
    <w:rPr>
      <w:rFonts w:ascii="宋体" w:hAnsi="宋体" w:eastAsia="仿宋_GB2312"/>
      <w:kern w:val="0"/>
    </w:rPr>
  </w:style>
  <w:style w:type="paragraph" w:styleId="27">
    <w:name w:val="Body Text First Indent"/>
    <w:basedOn w:val="11"/>
    <w:link w:val="92"/>
    <w:qFormat/>
    <w:uiPriority w:val="0"/>
    <w:pPr>
      <w:spacing w:line="307" w:lineRule="auto"/>
      <w:ind w:firstLine="420" w:firstLineChars="100"/>
      <w:jc w:val="left"/>
    </w:pPr>
    <w:rPr>
      <w:spacing w:val="10"/>
    </w:rPr>
  </w:style>
  <w:style w:type="character" w:styleId="30">
    <w:name w:val="page number"/>
    <w:basedOn w:val="29"/>
    <w:qFormat/>
    <w:uiPriority w:val="0"/>
  </w:style>
  <w:style w:type="character" w:styleId="31">
    <w:name w:val="Hyperlink"/>
    <w:basedOn w:val="29"/>
    <w:unhideWhenUsed/>
    <w:qFormat/>
    <w:uiPriority w:val="99"/>
    <w:rPr>
      <w:color w:val="0000FF" w:themeColor="hyperlink"/>
      <w:u w:val="single"/>
    </w:rPr>
  </w:style>
  <w:style w:type="character" w:customStyle="1" w:styleId="32">
    <w:name w:val="页脚 Char"/>
    <w:basedOn w:val="29"/>
    <w:link w:val="2"/>
    <w:qFormat/>
    <w:uiPriority w:val="99"/>
    <w:rPr>
      <w:sz w:val="18"/>
      <w:szCs w:val="18"/>
    </w:rPr>
  </w:style>
  <w:style w:type="character" w:customStyle="1" w:styleId="33">
    <w:name w:val="标题 1 Char"/>
    <w:basedOn w:val="29"/>
    <w:link w:val="3"/>
    <w:qFormat/>
    <w:uiPriority w:val="9"/>
    <w:rPr>
      <w:b/>
      <w:bCs/>
      <w:kern w:val="44"/>
      <w:sz w:val="44"/>
      <w:szCs w:val="44"/>
    </w:rPr>
  </w:style>
  <w:style w:type="character" w:customStyle="1" w:styleId="34">
    <w:name w:val="标题 2 Char"/>
    <w:basedOn w:val="29"/>
    <w:link w:val="4"/>
    <w:qFormat/>
    <w:uiPriority w:val="0"/>
    <w:rPr>
      <w:rFonts w:eastAsia="黑体" w:cstheme="minorBidi"/>
      <w:kern w:val="0"/>
      <w:sz w:val="24"/>
      <w:szCs w:val="24"/>
    </w:rPr>
  </w:style>
  <w:style w:type="character" w:customStyle="1" w:styleId="35">
    <w:name w:val="标题 3 Char"/>
    <w:basedOn w:val="29"/>
    <w:link w:val="5"/>
    <w:semiHidden/>
    <w:qFormat/>
    <w:uiPriority w:val="9"/>
    <w:rPr>
      <w:b/>
      <w:bCs/>
      <w:sz w:val="32"/>
      <w:szCs w:val="32"/>
    </w:rPr>
  </w:style>
  <w:style w:type="character" w:customStyle="1" w:styleId="36">
    <w:name w:val="批注框文本 Char"/>
    <w:basedOn w:val="29"/>
    <w:link w:val="17"/>
    <w:qFormat/>
    <w:uiPriority w:val="0"/>
    <w:rPr>
      <w:sz w:val="18"/>
      <w:szCs w:val="18"/>
    </w:rPr>
  </w:style>
  <w:style w:type="character" w:customStyle="1" w:styleId="37">
    <w:name w:val="页眉 Char"/>
    <w:basedOn w:val="29"/>
    <w:link w:val="18"/>
    <w:qFormat/>
    <w:uiPriority w:val="99"/>
    <w:rPr>
      <w:sz w:val="18"/>
      <w:szCs w:val="18"/>
    </w:rPr>
  </w:style>
  <w:style w:type="paragraph" w:customStyle="1" w:styleId="38">
    <w:name w:val="0.11111111"/>
    <w:basedOn w:val="1"/>
    <w:link w:val="39"/>
    <w:qFormat/>
    <w:uiPriority w:val="0"/>
    <w:pPr>
      <w:ind w:firstLine="200"/>
    </w:pPr>
  </w:style>
  <w:style w:type="character" w:customStyle="1" w:styleId="39">
    <w:name w:val="0.11111111 Char"/>
    <w:basedOn w:val="29"/>
    <w:link w:val="38"/>
    <w:qFormat/>
    <w:uiPriority w:val="0"/>
    <w:rPr>
      <w:rFonts w:cs="Times New Roman"/>
      <w:sz w:val="24"/>
      <w:szCs w:val="24"/>
    </w:rPr>
  </w:style>
  <w:style w:type="paragraph" w:customStyle="1" w:styleId="40">
    <w:name w:val="0 正文 首行缩进"/>
    <w:next w:val="1"/>
    <w:link w:val="41"/>
    <w:qFormat/>
    <w:uiPriority w:val="0"/>
    <w:pPr>
      <w:widowControl w:val="0"/>
      <w:spacing w:line="440" w:lineRule="exact"/>
      <w:ind w:firstLine="200" w:firstLineChars="200"/>
      <w:jc w:val="both"/>
    </w:pPr>
    <w:rPr>
      <w:rFonts w:ascii="Times New Roman" w:hAnsi="Times New Roman" w:eastAsia="宋体" w:cs="宋体"/>
      <w:kern w:val="2"/>
      <w:sz w:val="24"/>
      <w:szCs w:val="24"/>
      <w:lang w:val="en-US" w:eastAsia="zh-CN" w:bidi="ar-SA"/>
    </w:rPr>
  </w:style>
  <w:style w:type="character" w:customStyle="1" w:styleId="41">
    <w:name w:val="0 正文 首行缩进 Char"/>
    <w:link w:val="40"/>
    <w:qFormat/>
    <w:uiPriority w:val="0"/>
    <w:rPr>
      <w:rFonts w:cs="宋体"/>
      <w:sz w:val="24"/>
      <w:szCs w:val="24"/>
    </w:rPr>
  </w:style>
  <w:style w:type="paragraph" w:customStyle="1" w:styleId="42">
    <w:name w:val="表格五号顶格"/>
    <w:basedOn w:val="1"/>
    <w:link w:val="43"/>
    <w:qFormat/>
    <w:uiPriority w:val="0"/>
    <w:pPr>
      <w:widowControl/>
      <w:jc w:val="left"/>
    </w:pPr>
    <w:rPr>
      <w:rFonts w:ascii="宋体" w:hAnsi="宋体" w:cs="宋体"/>
      <w:szCs w:val="21"/>
    </w:rPr>
  </w:style>
  <w:style w:type="character" w:customStyle="1" w:styleId="43">
    <w:name w:val="表格五号顶格 Char"/>
    <w:link w:val="42"/>
    <w:qFormat/>
    <w:uiPriority w:val="0"/>
    <w:rPr>
      <w:rFonts w:ascii="宋体" w:hAnsi="宋体" w:cs="宋体"/>
      <w:szCs w:val="21"/>
    </w:rPr>
  </w:style>
  <w:style w:type="paragraph" w:customStyle="1" w:styleId="44">
    <w:name w:val="表格五号加粗居中"/>
    <w:basedOn w:val="42"/>
    <w:link w:val="45"/>
    <w:qFormat/>
    <w:uiPriority w:val="0"/>
    <w:pPr>
      <w:jc w:val="center"/>
    </w:pPr>
    <w:rPr>
      <w:b/>
    </w:rPr>
  </w:style>
  <w:style w:type="character" w:customStyle="1" w:styleId="45">
    <w:name w:val="表格五号加粗居中 Char"/>
    <w:link w:val="44"/>
    <w:qFormat/>
    <w:uiPriority w:val="0"/>
    <w:rPr>
      <w:rFonts w:ascii="宋体" w:hAnsi="宋体" w:cs="宋体"/>
      <w:b/>
      <w:szCs w:val="21"/>
    </w:rPr>
  </w:style>
  <w:style w:type="paragraph" w:customStyle="1" w:styleId="46">
    <w:name w:val="第几章"/>
    <w:link w:val="47"/>
    <w:qFormat/>
    <w:uiPriority w:val="0"/>
    <w:pPr>
      <w:spacing w:line="560" w:lineRule="exact"/>
      <w:jc w:val="center"/>
      <w:outlineLvl w:val="0"/>
    </w:pPr>
    <w:rPr>
      <w:rFonts w:ascii="Times New Roman" w:hAnsi="Times New Roman" w:eastAsia="黑体" w:cs="Times New Roman"/>
      <w:kern w:val="2"/>
      <w:sz w:val="28"/>
      <w:szCs w:val="30"/>
      <w:lang w:val="en-US" w:eastAsia="zh-CN" w:bidi="ar-SA"/>
    </w:rPr>
  </w:style>
  <w:style w:type="character" w:customStyle="1" w:styleId="47">
    <w:name w:val="第几章 Char"/>
    <w:link w:val="46"/>
    <w:qFormat/>
    <w:uiPriority w:val="0"/>
    <w:rPr>
      <w:rFonts w:eastAsia="黑体"/>
      <w:sz w:val="28"/>
      <w:szCs w:val="30"/>
    </w:rPr>
  </w:style>
  <w:style w:type="paragraph" w:customStyle="1" w:styleId="48">
    <w:name w:val="第几节"/>
    <w:next w:val="49"/>
    <w:link w:val="51"/>
    <w:qFormat/>
    <w:uiPriority w:val="0"/>
    <w:pPr>
      <w:jc w:val="center"/>
      <w:outlineLvl w:val="1"/>
    </w:pPr>
    <w:rPr>
      <w:rFonts w:ascii="Times New Roman" w:hAnsi="Times New Roman" w:eastAsia="黑体" w:cs="Times New Roman"/>
      <w:kern w:val="2"/>
      <w:sz w:val="28"/>
      <w:szCs w:val="30"/>
      <w:lang w:val="en-US" w:eastAsia="zh-CN" w:bidi="ar-SA"/>
    </w:rPr>
  </w:style>
  <w:style w:type="paragraph" w:customStyle="1" w:styleId="49">
    <w:name w:val="3"/>
    <w:next w:val="1"/>
    <w:link w:val="50"/>
    <w:qFormat/>
    <w:uiPriority w:val="0"/>
    <w:pPr>
      <w:spacing w:line="480" w:lineRule="exact"/>
      <w:outlineLvl w:val="2"/>
    </w:pPr>
    <w:rPr>
      <w:rFonts w:ascii="黑体" w:hAnsi="Times New Roman" w:eastAsia="黑体" w:cs="Times New Roman"/>
      <w:kern w:val="2"/>
      <w:sz w:val="24"/>
      <w:szCs w:val="22"/>
      <w:lang w:val="en-US" w:eastAsia="zh-CN" w:bidi="ar-SA"/>
    </w:rPr>
  </w:style>
  <w:style w:type="character" w:customStyle="1" w:styleId="50">
    <w:name w:val="3 Char"/>
    <w:link w:val="49"/>
    <w:qFormat/>
    <w:uiPriority w:val="0"/>
    <w:rPr>
      <w:rFonts w:ascii="黑体" w:eastAsia="黑体"/>
      <w:kern w:val="2"/>
      <w:sz w:val="24"/>
      <w:szCs w:val="22"/>
    </w:rPr>
  </w:style>
  <w:style w:type="character" w:customStyle="1" w:styleId="51">
    <w:name w:val="第几节 Char"/>
    <w:basedOn w:val="47"/>
    <w:link w:val="48"/>
    <w:qFormat/>
    <w:uiPriority w:val="0"/>
    <w:rPr>
      <w:rFonts w:eastAsia="黑体"/>
      <w:sz w:val="28"/>
      <w:szCs w:val="30"/>
    </w:rPr>
  </w:style>
  <w:style w:type="paragraph" w:customStyle="1" w:styleId="52">
    <w:name w:val="四级（一）"/>
    <w:next w:val="1"/>
    <w:link w:val="53"/>
    <w:qFormat/>
    <w:uiPriority w:val="0"/>
    <w:pPr>
      <w:spacing w:line="440" w:lineRule="exact"/>
      <w:outlineLvl w:val="3"/>
    </w:pPr>
    <w:rPr>
      <w:rFonts w:ascii="Times New Roman" w:hAnsi="Times New Roman" w:eastAsia="宋体" w:cs="Times New Roman"/>
      <w:kern w:val="2"/>
      <w:sz w:val="24"/>
      <w:szCs w:val="22"/>
      <w:lang w:val="en-US" w:eastAsia="zh-CN" w:bidi="ar-SA"/>
    </w:rPr>
  </w:style>
  <w:style w:type="character" w:customStyle="1" w:styleId="53">
    <w:name w:val="四级（一） Char"/>
    <w:link w:val="52"/>
    <w:qFormat/>
    <w:uiPriority w:val="0"/>
    <w:rPr>
      <w:kern w:val="2"/>
      <w:sz w:val="24"/>
    </w:rPr>
  </w:style>
  <w:style w:type="paragraph" w:customStyle="1" w:styleId="54">
    <w:name w:val="0 正文"/>
    <w:basedOn w:val="40"/>
    <w:link w:val="55"/>
    <w:qFormat/>
    <w:uiPriority w:val="0"/>
    <w:pPr>
      <w:ind w:firstLine="0" w:firstLineChars="0"/>
      <w:jc w:val="left"/>
    </w:pPr>
  </w:style>
  <w:style w:type="character" w:customStyle="1" w:styleId="55">
    <w:name w:val="0 正文 Char"/>
    <w:basedOn w:val="41"/>
    <w:link w:val="54"/>
    <w:qFormat/>
    <w:uiPriority w:val="0"/>
    <w:rPr>
      <w:rFonts w:cs="宋体"/>
      <w:sz w:val="24"/>
      <w:szCs w:val="24"/>
    </w:rPr>
  </w:style>
  <w:style w:type="paragraph" w:customStyle="1" w:styleId="56">
    <w:name w:val="1级~"/>
    <w:basedOn w:val="1"/>
    <w:link w:val="57"/>
    <w:qFormat/>
    <w:uiPriority w:val="0"/>
    <w:pPr>
      <w:widowControl/>
      <w:spacing w:line="240" w:lineRule="auto"/>
      <w:ind w:firstLine="0" w:firstLineChars="0"/>
      <w:jc w:val="center"/>
      <w:outlineLvl w:val="0"/>
    </w:pPr>
    <w:rPr>
      <w:rFonts w:eastAsia="黑体"/>
      <w:sz w:val="28"/>
    </w:rPr>
  </w:style>
  <w:style w:type="character" w:customStyle="1" w:styleId="57">
    <w:name w:val="1级~ Char"/>
    <w:basedOn w:val="29"/>
    <w:link w:val="56"/>
    <w:qFormat/>
    <w:uiPriority w:val="0"/>
    <w:rPr>
      <w:rFonts w:eastAsia="黑体"/>
      <w:sz w:val="28"/>
    </w:rPr>
  </w:style>
  <w:style w:type="paragraph" w:customStyle="1" w:styleId="58">
    <w:name w:val="2级~"/>
    <w:basedOn w:val="4"/>
    <w:link w:val="59"/>
    <w:qFormat/>
    <w:uiPriority w:val="0"/>
  </w:style>
  <w:style w:type="character" w:customStyle="1" w:styleId="59">
    <w:name w:val="2级~ Char"/>
    <w:basedOn w:val="34"/>
    <w:link w:val="58"/>
    <w:qFormat/>
    <w:uiPriority w:val="0"/>
    <w:rPr>
      <w:rFonts w:eastAsia="黑体" w:cstheme="minorBidi"/>
      <w:kern w:val="0"/>
      <w:sz w:val="24"/>
      <w:szCs w:val="24"/>
    </w:rPr>
  </w:style>
  <w:style w:type="paragraph" w:styleId="60">
    <w:name w:val="List Paragraph"/>
    <w:basedOn w:val="1"/>
    <w:qFormat/>
    <w:uiPriority w:val="34"/>
    <w:pPr>
      <w:ind w:firstLine="420"/>
    </w:pPr>
  </w:style>
  <w:style w:type="paragraph" w:customStyle="1" w:styleId="61">
    <w:name w:val="Char2"/>
    <w:basedOn w:val="1"/>
    <w:semiHidden/>
    <w:qFormat/>
    <w:uiPriority w:val="0"/>
    <w:pPr>
      <w:adjustRightInd w:val="0"/>
      <w:snapToGrid w:val="0"/>
      <w:spacing w:line="440" w:lineRule="exact"/>
      <w:ind w:firstLine="200"/>
    </w:pPr>
  </w:style>
  <w:style w:type="paragraph" w:customStyle="1" w:styleId="62">
    <w:name w:val="1"/>
    <w:next w:val="63"/>
    <w:link w:val="65"/>
    <w:qFormat/>
    <w:uiPriority w:val="0"/>
    <w:pPr>
      <w:spacing w:beforeLines="100" w:afterLines="100"/>
      <w:jc w:val="center"/>
      <w:outlineLvl w:val="0"/>
    </w:pPr>
    <w:rPr>
      <w:rFonts w:ascii="黑体" w:hAnsi="黑体" w:eastAsia="黑体" w:cs="Times New Roman"/>
      <w:sz w:val="28"/>
      <w:szCs w:val="28"/>
      <w:lang w:val="en-US" w:eastAsia="zh-CN" w:bidi="ar-SA"/>
    </w:rPr>
  </w:style>
  <w:style w:type="paragraph" w:customStyle="1" w:styleId="63">
    <w:name w:val="2"/>
    <w:basedOn w:val="1"/>
    <w:link w:val="64"/>
    <w:qFormat/>
    <w:uiPriority w:val="0"/>
    <w:pPr>
      <w:adjustRightInd w:val="0"/>
      <w:snapToGrid w:val="0"/>
      <w:ind w:firstLine="0" w:firstLineChars="0"/>
      <w:outlineLvl w:val="1"/>
    </w:pPr>
    <w:rPr>
      <w:rFonts w:ascii="黑体" w:hAnsi="宋体" w:eastAsia="黑体"/>
    </w:rPr>
  </w:style>
  <w:style w:type="character" w:customStyle="1" w:styleId="64">
    <w:name w:val="2 Char"/>
    <w:link w:val="63"/>
    <w:qFormat/>
    <w:uiPriority w:val="0"/>
    <w:rPr>
      <w:rFonts w:ascii="黑体" w:hAnsi="宋体" w:eastAsia="黑体"/>
      <w:sz w:val="24"/>
      <w:szCs w:val="24"/>
    </w:rPr>
  </w:style>
  <w:style w:type="character" w:customStyle="1" w:styleId="65">
    <w:name w:val="1 Char"/>
    <w:link w:val="62"/>
    <w:qFormat/>
    <w:uiPriority w:val="0"/>
    <w:rPr>
      <w:rFonts w:ascii="黑体" w:hAnsi="黑体" w:eastAsia="黑体"/>
      <w:kern w:val="2"/>
      <w:sz w:val="28"/>
      <w:szCs w:val="28"/>
    </w:rPr>
  </w:style>
  <w:style w:type="character" w:customStyle="1" w:styleId="66">
    <w:name w:val="font21"/>
    <w:qFormat/>
    <w:uiPriority w:val="0"/>
    <w:rPr>
      <w:rFonts w:hint="eastAsia" w:ascii="宋体" w:hAnsi="宋体" w:eastAsia="宋体" w:cs="宋体"/>
      <w:color w:val="000000"/>
      <w:sz w:val="20"/>
      <w:szCs w:val="20"/>
      <w:u w:val="none"/>
      <w:vertAlign w:val="superscript"/>
    </w:rPr>
  </w:style>
  <w:style w:type="paragraph" w:customStyle="1" w:styleId="67">
    <w:name w:val="5 宋"/>
    <w:basedOn w:val="1"/>
    <w:link w:val="68"/>
    <w:qFormat/>
    <w:uiPriority w:val="0"/>
    <w:pPr>
      <w:adjustRightInd w:val="0"/>
      <w:snapToGrid w:val="0"/>
      <w:spacing w:line="360" w:lineRule="auto"/>
      <w:ind w:firstLine="420"/>
    </w:pPr>
    <w:rPr>
      <w:rFonts w:ascii="宋体" w:hAnsi="宋体"/>
      <w:sz w:val="21"/>
    </w:rPr>
  </w:style>
  <w:style w:type="character" w:customStyle="1" w:styleId="68">
    <w:name w:val="5 宋 Char"/>
    <w:link w:val="67"/>
    <w:qFormat/>
    <w:uiPriority w:val="0"/>
    <w:rPr>
      <w:rFonts w:ascii="宋体" w:hAnsi="宋体"/>
      <w:szCs w:val="24"/>
    </w:rPr>
  </w:style>
  <w:style w:type="paragraph" w:customStyle="1" w:styleId="69">
    <w:name w:val="bg"/>
    <w:basedOn w:val="1"/>
    <w:link w:val="70"/>
    <w:qFormat/>
    <w:uiPriority w:val="0"/>
    <w:pPr>
      <w:adjustRightInd w:val="0"/>
      <w:snapToGrid w:val="0"/>
      <w:spacing w:line="240" w:lineRule="auto"/>
      <w:ind w:firstLine="0" w:firstLineChars="0"/>
      <w:jc w:val="center"/>
    </w:pPr>
    <w:rPr>
      <w:sz w:val="18"/>
    </w:rPr>
  </w:style>
  <w:style w:type="character" w:customStyle="1" w:styleId="70">
    <w:name w:val="bg Char"/>
    <w:link w:val="69"/>
    <w:qFormat/>
    <w:uiPriority w:val="0"/>
    <w:rPr>
      <w:sz w:val="18"/>
      <w:szCs w:val="24"/>
    </w:rPr>
  </w:style>
  <w:style w:type="paragraph" w:customStyle="1" w:styleId="71">
    <w:name w:val="首行缩进2"/>
    <w:basedOn w:val="1"/>
    <w:link w:val="72"/>
    <w:qFormat/>
    <w:uiPriority w:val="0"/>
    <w:pPr>
      <w:adjustRightInd w:val="0"/>
      <w:snapToGrid w:val="0"/>
      <w:spacing w:line="440" w:lineRule="exact"/>
      <w:ind w:firstLine="200"/>
      <w:jc w:val="left"/>
    </w:pPr>
    <w:rPr>
      <w:rFonts w:cs="宋体"/>
      <w:snapToGrid w:val="0"/>
    </w:rPr>
  </w:style>
  <w:style w:type="character" w:customStyle="1" w:styleId="72">
    <w:name w:val="首行缩进2 Char"/>
    <w:link w:val="71"/>
    <w:qFormat/>
    <w:uiPriority w:val="0"/>
    <w:rPr>
      <w:rFonts w:cs="宋体"/>
      <w:snapToGrid w:val="0"/>
      <w:sz w:val="24"/>
      <w:szCs w:val="24"/>
    </w:rPr>
  </w:style>
  <w:style w:type="paragraph" w:customStyle="1" w:styleId="73">
    <w:name w:val="TOC 标题1"/>
    <w:basedOn w:val="3"/>
    <w:next w:val="1"/>
    <w:semiHidden/>
    <w:unhideWhenUsed/>
    <w:qFormat/>
    <w:uiPriority w:val="39"/>
    <w:pPr>
      <w:widowControl/>
      <w:spacing w:before="480" w:after="0" w:line="276" w:lineRule="auto"/>
      <w:ind w:firstLine="0" w:firstLineChars="0"/>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74">
    <w:name w:val="Char21"/>
    <w:basedOn w:val="1"/>
    <w:semiHidden/>
    <w:qFormat/>
    <w:uiPriority w:val="0"/>
    <w:pPr>
      <w:adjustRightInd w:val="0"/>
      <w:snapToGrid w:val="0"/>
      <w:spacing w:line="440" w:lineRule="exact"/>
      <w:ind w:firstLine="200"/>
    </w:pPr>
    <w:rPr>
      <w:rFonts w:ascii="Calibri" w:hAnsi="Calibri"/>
    </w:rPr>
  </w:style>
  <w:style w:type="paragraph" w:customStyle="1" w:styleId="75">
    <w:name w:val="Char22"/>
    <w:basedOn w:val="1"/>
    <w:semiHidden/>
    <w:qFormat/>
    <w:uiPriority w:val="0"/>
    <w:pPr>
      <w:adjustRightInd w:val="0"/>
      <w:snapToGrid w:val="0"/>
      <w:spacing w:line="440" w:lineRule="exact"/>
      <w:ind w:firstLine="200"/>
    </w:pPr>
    <w:rPr>
      <w:rFonts w:ascii="Calibri" w:hAnsi="Calibri"/>
    </w:rPr>
  </w:style>
  <w:style w:type="paragraph" w:customStyle="1" w:styleId="76">
    <w:name w:val="3级标题 黑体小四"/>
    <w:next w:val="1"/>
    <w:qFormat/>
    <w:uiPriority w:val="0"/>
    <w:pPr>
      <w:spacing w:line="480" w:lineRule="exact"/>
      <w:outlineLvl w:val="2"/>
    </w:pPr>
    <w:rPr>
      <w:rFonts w:ascii="Times New Roman" w:hAnsi="Times New Roman" w:eastAsia="黑体" w:cs="Times New Roman"/>
      <w:kern w:val="2"/>
      <w:sz w:val="24"/>
      <w:szCs w:val="22"/>
      <w:lang w:val="en-US" w:eastAsia="zh-CN" w:bidi="ar-SA"/>
    </w:rPr>
  </w:style>
  <w:style w:type="paragraph" w:customStyle="1" w:styleId="77">
    <w:name w:val="样式 首行缩进:  2 字符1"/>
    <w:basedOn w:val="1"/>
    <w:qFormat/>
    <w:uiPriority w:val="0"/>
    <w:pPr>
      <w:ind w:firstLine="480"/>
    </w:pPr>
    <w:rPr>
      <w:rFonts w:cs="宋体"/>
      <w:szCs w:val="20"/>
    </w:rPr>
  </w:style>
  <w:style w:type="character" w:customStyle="1" w:styleId="78">
    <w:name w:val="副标题 Char"/>
    <w:basedOn w:val="29"/>
    <w:link w:val="21"/>
    <w:uiPriority w:val="0"/>
    <w:rPr>
      <w:rFonts w:ascii="Cambria" w:hAnsi="Cambria"/>
      <w:b/>
      <w:bCs/>
      <w:kern w:val="28"/>
      <w:sz w:val="32"/>
      <w:szCs w:val="32"/>
    </w:rPr>
  </w:style>
  <w:style w:type="character" w:customStyle="1" w:styleId="79">
    <w:name w:val="正文文本缩进 3 Char"/>
    <w:basedOn w:val="29"/>
    <w:link w:val="23"/>
    <w:qFormat/>
    <w:uiPriority w:val="0"/>
    <w:rPr>
      <w:rFonts w:ascii="楷体_GB2312" w:eastAsia="楷体_GB2312"/>
      <w:kern w:val="2"/>
      <w:sz w:val="32"/>
    </w:rPr>
  </w:style>
  <w:style w:type="character" w:customStyle="1" w:styleId="80">
    <w:name w:val="font31"/>
    <w:uiPriority w:val="0"/>
    <w:rPr>
      <w:rFonts w:hint="eastAsia" w:ascii="宋体" w:hAnsi="宋体" w:eastAsia="宋体" w:cs="宋体"/>
      <w:color w:val="000000"/>
      <w:sz w:val="18"/>
      <w:szCs w:val="18"/>
      <w:u w:val="none"/>
    </w:rPr>
  </w:style>
  <w:style w:type="character" w:customStyle="1" w:styleId="81">
    <w:name w:val="font51"/>
    <w:qFormat/>
    <w:uiPriority w:val="0"/>
    <w:rPr>
      <w:rFonts w:hint="eastAsia" w:ascii="宋体" w:hAnsi="宋体" w:eastAsia="宋体" w:cs="宋体"/>
      <w:b/>
      <w:color w:val="000000"/>
      <w:sz w:val="24"/>
      <w:szCs w:val="24"/>
      <w:u w:val="none"/>
      <w:vertAlign w:val="subscript"/>
    </w:rPr>
  </w:style>
  <w:style w:type="character" w:customStyle="1" w:styleId="82">
    <w:name w:val="font01"/>
    <w:qFormat/>
    <w:uiPriority w:val="0"/>
    <w:rPr>
      <w:rFonts w:hint="default" w:ascii="Times New Roman" w:hAnsi="Times New Roman" w:cs="Times New Roman"/>
      <w:color w:val="000000"/>
      <w:sz w:val="18"/>
      <w:szCs w:val="18"/>
      <w:u w:val="none"/>
    </w:rPr>
  </w:style>
  <w:style w:type="character" w:customStyle="1" w:styleId="83">
    <w:name w:val="dbzi11"/>
    <w:uiPriority w:val="0"/>
    <w:rPr>
      <w:color w:val="242426"/>
      <w:sz w:val="20"/>
      <w:szCs w:val="20"/>
      <w:u w:val="none"/>
    </w:rPr>
  </w:style>
  <w:style w:type="character" w:customStyle="1" w:styleId="84">
    <w:name w:val="首行2 Char"/>
    <w:link w:val="85"/>
    <w:uiPriority w:val="0"/>
    <w:rPr>
      <w:kern w:val="2"/>
      <w:sz w:val="24"/>
      <w:szCs w:val="24"/>
    </w:rPr>
  </w:style>
  <w:style w:type="paragraph" w:customStyle="1" w:styleId="85">
    <w:name w:val="首行2"/>
    <w:basedOn w:val="1"/>
    <w:link w:val="84"/>
    <w:uiPriority w:val="0"/>
    <w:pPr>
      <w:adjustRightInd w:val="0"/>
      <w:snapToGrid w:val="0"/>
      <w:spacing w:line="440" w:lineRule="exact"/>
      <w:ind w:firstLine="480"/>
    </w:pPr>
  </w:style>
  <w:style w:type="paragraph" w:customStyle="1" w:styleId="8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7">
    <w:name w:val="WPSOffice手动目录 1"/>
    <w:qFormat/>
    <w:uiPriority w:val="0"/>
    <w:rPr>
      <w:rFonts w:ascii="Times New Roman" w:hAnsi="Times New Roman" w:eastAsia="宋体" w:cs="Times New Roman"/>
      <w:lang w:val="en-US" w:eastAsia="zh-CN" w:bidi="ar-SA"/>
    </w:rPr>
  </w:style>
  <w:style w:type="character" w:customStyle="1" w:styleId="88">
    <w:name w:val="标题 4 Char"/>
    <w:basedOn w:val="29"/>
    <w:link w:val="6"/>
    <w:qFormat/>
    <w:uiPriority w:val="9"/>
    <w:rPr>
      <w:rFonts w:ascii="Cambria" w:hAnsi="Cambria"/>
      <w:b/>
      <w:bCs/>
      <w:sz w:val="24"/>
      <w:szCs w:val="28"/>
    </w:rPr>
  </w:style>
  <w:style w:type="character" w:customStyle="1" w:styleId="89">
    <w:name w:val="标题 5 Char"/>
    <w:basedOn w:val="29"/>
    <w:link w:val="7"/>
    <w:qFormat/>
    <w:uiPriority w:val="9"/>
    <w:rPr>
      <w:b/>
      <w:bCs/>
      <w:kern w:val="2"/>
      <w:sz w:val="24"/>
      <w:szCs w:val="28"/>
    </w:rPr>
  </w:style>
  <w:style w:type="character" w:customStyle="1" w:styleId="90">
    <w:name w:val="正文文本 Char"/>
    <w:basedOn w:val="29"/>
    <w:link w:val="11"/>
    <w:qFormat/>
    <w:uiPriority w:val="0"/>
    <w:rPr>
      <w:kern w:val="2"/>
      <w:sz w:val="24"/>
      <w:szCs w:val="22"/>
    </w:rPr>
  </w:style>
  <w:style w:type="character" w:customStyle="1" w:styleId="91">
    <w:name w:val="纯文本 Char"/>
    <w:basedOn w:val="29"/>
    <w:link w:val="14"/>
    <w:qFormat/>
    <w:uiPriority w:val="0"/>
    <w:rPr>
      <w:rFonts w:ascii="宋体" w:hAnsi="Courier New"/>
      <w:color w:val="000000"/>
      <w:szCs w:val="21"/>
    </w:rPr>
  </w:style>
  <w:style w:type="character" w:customStyle="1" w:styleId="92">
    <w:name w:val="正文首行缩进 Char"/>
    <w:basedOn w:val="90"/>
    <w:link w:val="27"/>
    <w:qFormat/>
    <w:uiPriority w:val="0"/>
    <w:rPr>
      <w:spacing w:val="10"/>
    </w:rPr>
  </w:style>
  <w:style w:type="paragraph" w:customStyle="1" w:styleId="93">
    <w:name w:val="表格"/>
    <w:basedOn w:val="94"/>
    <w:qFormat/>
    <w:uiPriority w:val="0"/>
    <w:pPr>
      <w:snapToGrid w:val="0"/>
      <w:spacing w:beforeLines="0" w:after="0" w:line="240" w:lineRule="auto"/>
      <w:ind w:firstLine="0" w:firstLineChars="0"/>
    </w:pPr>
    <w:rPr>
      <w:rFonts w:ascii="Times New Roman" w:eastAsia="宋体"/>
      <w:sz w:val="18"/>
    </w:rPr>
  </w:style>
  <w:style w:type="paragraph" w:customStyle="1" w:styleId="94">
    <w:name w:val="表头"/>
    <w:basedOn w:val="1"/>
    <w:qFormat/>
    <w:uiPriority w:val="0"/>
    <w:pPr>
      <w:spacing w:beforeLines="30" w:after="100" w:line="400" w:lineRule="exact"/>
      <w:jc w:val="center"/>
    </w:pPr>
    <w:rPr>
      <w:rFonts w:ascii="黑体" w:eastAsia="黑体"/>
      <w:szCs w:val="21"/>
    </w:rPr>
  </w:style>
  <w:style w:type="paragraph" w:customStyle="1" w:styleId="95">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96">
    <w:name w:val="样式 正文文本缩进 2 + 宋体 小四"/>
    <w:basedOn w:val="29"/>
    <w:qFormat/>
    <w:uiPriority w:val="0"/>
    <w:rPr>
      <w:rFonts w:ascii="宋体" w:hAnsi="宋体" w:eastAsia="宋体"/>
      <w:sz w:val="24"/>
    </w:rPr>
  </w:style>
  <w:style w:type="paragraph" w:customStyle="1" w:styleId="97">
    <w:name w:val="标题正文"/>
    <w:basedOn w:val="1"/>
    <w:qFormat/>
    <w:uiPriority w:val="0"/>
    <w:pPr>
      <w:adjustRightInd w:val="0"/>
      <w:snapToGrid w:val="0"/>
      <w:ind w:firstLine="502"/>
    </w:pPr>
    <w:rPr>
      <w:rFonts w:ascii="宋体" w:hAnsi="宋体"/>
      <w:color w:val="000000"/>
      <w:szCs w:val="20"/>
    </w:rPr>
  </w:style>
  <w:style w:type="character" w:customStyle="1" w:styleId="98">
    <w:name w:val="日期 Char"/>
    <w:basedOn w:val="29"/>
    <w:link w:val="16"/>
    <w:semiHidden/>
    <w:qFormat/>
    <w:uiPriority w:val="99"/>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B56D4-C7BC-4533-B8F0-D7EB6343498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3181</Words>
  <Characters>3597</Characters>
  <Lines>167</Lines>
  <Paragraphs>47</Paragraphs>
  <TotalTime>247</TotalTime>
  <ScaleCrop>false</ScaleCrop>
  <LinksUpToDate>false</LinksUpToDate>
  <CharactersWithSpaces>3613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2020-05-25T06:54:00Z</dcterms:created>
  <dc:creator>Lenovo</dc:creator>
  <cp:lastModifiedBy>陈萃彦</cp:lastModifiedBy>
  <cp:lastPrinted>2021-06-28T12:33:00Z</cp:lastPrinted>
  <dcterms:modified xsi:type="dcterms:W3CDTF">2024-12-06T06:19:41Z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FAFEC68C032F40FB8FAC406F29A665D4</vt:lpwstr>
  </property>
</Properties>
</file>