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247A6">
      <w:pPr>
        <w:jc w:val="center"/>
        <w:rPr>
          <w:rFonts w:cs="宋体" w:asciiTheme="minorEastAsia" w:hAnsiTheme="minorEastAsia"/>
          <w:b/>
          <w:bCs/>
          <w:sz w:val="36"/>
          <w:szCs w:val="36"/>
        </w:rPr>
      </w:pPr>
      <w:r>
        <w:rPr>
          <w:rFonts w:hint="eastAsia" w:cs="宋体" w:asciiTheme="minorEastAsia" w:hAnsiTheme="minorEastAsia"/>
          <w:b/>
          <w:bCs/>
          <w:sz w:val="36"/>
          <w:szCs w:val="36"/>
        </w:rPr>
        <w:t>本溪市2017年涉企行政执法检查计划</w:t>
      </w:r>
    </w:p>
    <w:tbl>
      <w:tblPr>
        <w:tblStyle w:val="6"/>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7"/>
        <w:gridCol w:w="1440"/>
        <w:gridCol w:w="1650"/>
        <w:gridCol w:w="3795"/>
        <w:gridCol w:w="3090"/>
        <w:gridCol w:w="1676"/>
        <w:gridCol w:w="1917"/>
      </w:tblGrid>
      <w:tr w14:paraId="17DF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7" w:type="dxa"/>
            <w:tcBorders>
              <w:top w:val="single" w:color="auto" w:sz="4" w:space="0"/>
              <w:left w:val="single" w:color="auto" w:sz="4" w:space="0"/>
              <w:bottom w:val="single" w:color="auto" w:sz="4" w:space="0"/>
              <w:right w:val="single" w:color="auto" w:sz="4" w:space="0"/>
            </w:tcBorders>
            <w:vAlign w:val="center"/>
          </w:tcPr>
          <w:p w14:paraId="0821B54E">
            <w:pPr>
              <w:spacing w:line="400" w:lineRule="exact"/>
              <w:jc w:val="center"/>
              <w:rPr>
                <w:rFonts w:ascii="黑体" w:hAnsi="宋体" w:eastAsia="黑体" w:cs="宋体"/>
                <w:bCs/>
                <w:kern w:val="2"/>
                <w:sz w:val="24"/>
              </w:rPr>
            </w:pPr>
            <w:r>
              <w:rPr>
                <w:rFonts w:hint="eastAsia" w:ascii="黑体" w:hAnsi="宋体" w:eastAsia="黑体" w:cs="宋体"/>
                <w:bCs/>
                <w:kern w:val="0"/>
                <w:sz w:val="24"/>
              </w:rPr>
              <w:t>序号</w:t>
            </w:r>
          </w:p>
        </w:tc>
        <w:tc>
          <w:tcPr>
            <w:tcW w:w="1440" w:type="dxa"/>
            <w:tcBorders>
              <w:top w:val="single" w:color="auto" w:sz="4" w:space="0"/>
              <w:left w:val="single" w:color="auto" w:sz="4" w:space="0"/>
              <w:bottom w:val="single" w:color="auto" w:sz="4" w:space="0"/>
              <w:right w:val="single" w:color="auto" w:sz="4" w:space="0"/>
            </w:tcBorders>
            <w:vAlign w:val="center"/>
          </w:tcPr>
          <w:p w14:paraId="441E45D5">
            <w:pPr>
              <w:spacing w:line="400" w:lineRule="exact"/>
              <w:jc w:val="center"/>
              <w:rPr>
                <w:rFonts w:ascii="黑体" w:hAnsi="宋体" w:eastAsia="黑体" w:cs="宋体"/>
                <w:bCs/>
                <w:kern w:val="2"/>
                <w:sz w:val="24"/>
              </w:rPr>
            </w:pPr>
            <w:r>
              <w:rPr>
                <w:rFonts w:hint="eastAsia" w:ascii="黑体" w:hAnsi="宋体" w:eastAsia="黑体" w:cs="宋体"/>
                <w:bCs/>
                <w:kern w:val="0"/>
                <w:sz w:val="24"/>
              </w:rPr>
              <w:t>行政执法</w:t>
            </w:r>
          </w:p>
          <w:p w14:paraId="0AC599D9">
            <w:pPr>
              <w:spacing w:line="400" w:lineRule="exact"/>
              <w:jc w:val="center"/>
              <w:rPr>
                <w:rFonts w:ascii="黑体" w:hAnsi="宋体" w:eastAsia="黑体" w:cs="宋体"/>
                <w:bCs/>
                <w:kern w:val="2"/>
                <w:sz w:val="24"/>
              </w:rPr>
            </w:pPr>
            <w:r>
              <w:rPr>
                <w:rFonts w:hint="eastAsia" w:ascii="黑体" w:hAnsi="宋体" w:eastAsia="黑体" w:cs="宋体"/>
                <w:bCs/>
                <w:kern w:val="0"/>
                <w:sz w:val="24"/>
              </w:rPr>
              <w:t>机关</w:t>
            </w:r>
          </w:p>
        </w:tc>
        <w:tc>
          <w:tcPr>
            <w:tcW w:w="1650" w:type="dxa"/>
            <w:tcBorders>
              <w:top w:val="single" w:color="auto" w:sz="4" w:space="0"/>
              <w:left w:val="single" w:color="auto" w:sz="4" w:space="0"/>
              <w:bottom w:val="single" w:color="auto" w:sz="4" w:space="0"/>
              <w:right w:val="single" w:color="auto" w:sz="4" w:space="0"/>
            </w:tcBorders>
            <w:vAlign w:val="center"/>
          </w:tcPr>
          <w:p w14:paraId="7A8078D0">
            <w:pPr>
              <w:spacing w:line="400" w:lineRule="exact"/>
              <w:jc w:val="center"/>
              <w:rPr>
                <w:rFonts w:ascii="黑体" w:hAnsi="宋体" w:eastAsia="黑体" w:cs="宋体"/>
                <w:bCs/>
                <w:kern w:val="2"/>
                <w:sz w:val="24"/>
              </w:rPr>
            </w:pPr>
            <w:r>
              <w:rPr>
                <w:rFonts w:hint="eastAsia" w:ascii="黑体" w:hAnsi="宋体" w:eastAsia="黑体" w:cs="宋体"/>
                <w:bCs/>
                <w:kern w:val="0"/>
                <w:sz w:val="24"/>
              </w:rPr>
              <w:t>检查对象</w:t>
            </w:r>
          </w:p>
        </w:tc>
        <w:tc>
          <w:tcPr>
            <w:tcW w:w="3795" w:type="dxa"/>
            <w:tcBorders>
              <w:top w:val="single" w:color="auto" w:sz="4" w:space="0"/>
              <w:left w:val="single" w:color="auto" w:sz="4" w:space="0"/>
              <w:bottom w:val="single" w:color="auto" w:sz="4" w:space="0"/>
              <w:right w:val="single" w:color="auto" w:sz="4" w:space="0"/>
            </w:tcBorders>
            <w:vAlign w:val="center"/>
          </w:tcPr>
          <w:p w14:paraId="32FDAD09">
            <w:pPr>
              <w:spacing w:line="400" w:lineRule="exact"/>
              <w:jc w:val="center"/>
              <w:rPr>
                <w:rFonts w:ascii="黑体" w:hAnsi="宋体" w:eastAsia="黑体" w:cs="宋体"/>
                <w:bCs/>
                <w:kern w:val="2"/>
                <w:sz w:val="24"/>
              </w:rPr>
            </w:pPr>
            <w:r>
              <w:rPr>
                <w:rFonts w:hint="eastAsia" w:ascii="黑体" w:hAnsi="宋体" w:eastAsia="黑体" w:cs="宋体"/>
                <w:bCs/>
                <w:kern w:val="0"/>
                <w:sz w:val="24"/>
              </w:rPr>
              <w:t>行政执法检查</w:t>
            </w:r>
          </w:p>
          <w:p w14:paraId="153C20BF">
            <w:pPr>
              <w:spacing w:line="400" w:lineRule="exact"/>
              <w:jc w:val="center"/>
              <w:rPr>
                <w:rFonts w:ascii="黑体" w:hAnsi="宋体" w:eastAsia="黑体" w:cs="宋体"/>
                <w:bCs/>
                <w:kern w:val="2"/>
                <w:sz w:val="24"/>
              </w:rPr>
            </w:pPr>
            <w:r>
              <w:rPr>
                <w:rFonts w:hint="eastAsia" w:ascii="黑体" w:hAnsi="宋体" w:eastAsia="黑体" w:cs="宋体"/>
                <w:bCs/>
                <w:kern w:val="0"/>
                <w:sz w:val="24"/>
              </w:rPr>
              <w:t>具体事项</w:t>
            </w:r>
          </w:p>
        </w:tc>
        <w:tc>
          <w:tcPr>
            <w:tcW w:w="3090" w:type="dxa"/>
            <w:tcBorders>
              <w:top w:val="single" w:color="auto" w:sz="4" w:space="0"/>
              <w:left w:val="single" w:color="auto" w:sz="4" w:space="0"/>
              <w:bottom w:val="single" w:color="auto" w:sz="4" w:space="0"/>
              <w:right w:val="single" w:color="auto" w:sz="4" w:space="0"/>
            </w:tcBorders>
            <w:vAlign w:val="center"/>
          </w:tcPr>
          <w:p w14:paraId="64A0E583">
            <w:pPr>
              <w:spacing w:line="400" w:lineRule="exact"/>
              <w:jc w:val="center"/>
              <w:rPr>
                <w:rFonts w:ascii="黑体" w:hAnsi="宋体" w:eastAsia="黑体" w:cs="宋体"/>
                <w:bCs/>
                <w:kern w:val="2"/>
                <w:sz w:val="24"/>
              </w:rPr>
            </w:pPr>
            <w:r>
              <w:rPr>
                <w:rFonts w:hint="eastAsia" w:ascii="黑体" w:hAnsi="宋体" w:eastAsia="黑体" w:cs="宋体"/>
                <w:bCs/>
                <w:kern w:val="0"/>
                <w:sz w:val="24"/>
              </w:rPr>
              <w:t>行政执法检查</w:t>
            </w:r>
          </w:p>
          <w:p w14:paraId="2D071652">
            <w:pPr>
              <w:spacing w:line="400" w:lineRule="exact"/>
              <w:jc w:val="center"/>
              <w:rPr>
                <w:rFonts w:ascii="黑体" w:hAnsi="宋体" w:eastAsia="黑体" w:cs="宋体"/>
                <w:bCs/>
                <w:kern w:val="2"/>
                <w:sz w:val="24"/>
              </w:rPr>
            </w:pPr>
            <w:r>
              <w:rPr>
                <w:rFonts w:hint="eastAsia" w:ascii="黑体" w:hAnsi="宋体" w:eastAsia="黑体" w:cs="宋体"/>
                <w:bCs/>
                <w:kern w:val="0"/>
                <w:sz w:val="24"/>
              </w:rPr>
              <w:t>法律依据</w:t>
            </w:r>
          </w:p>
        </w:tc>
        <w:tc>
          <w:tcPr>
            <w:tcW w:w="1676" w:type="dxa"/>
            <w:tcBorders>
              <w:top w:val="single" w:color="auto" w:sz="4" w:space="0"/>
              <w:left w:val="single" w:color="auto" w:sz="4" w:space="0"/>
              <w:bottom w:val="single" w:color="auto" w:sz="4" w:space="0"/>
              <w:right w:val="single" w:color="auto" w:sz="4" w:space="0"/>
            </w:tcBorders>
            <w:vAlign w:val="center"/>
          </w:tcPr>
          <w:p w14:paraId="15028F18">
            <w:pPr>
              <w:spacing w:line="400" w:lineRule="exact"/>
              <w:jc w:val="center"/>
              <w:rPr>
                <w:rFonts w:ascii="黑体" w:hAnsi="宋体" w:eastAsia="黑体" w:cs="宋体"/>
                <w:bCs/>
                <w:kern w:val="2"/>
                <w:sz w:val="24"/>
              </w:rPr>
            </w:pPr>
            <w:r>
              <w:rPr>
                <w:rFonts w:hint="eastAsia" w:ascii="黑体" w:hAnsi="宋体" w:eastAsia="黑体" w:cs="宋体"/>
                <w:bCs/>
                <w:kern w:val="0"/>
                <w:sz w:val="24"/>
              </w:rPr>
              <w:t>检查时间</w:t>
            </w:r>
          </w:p>
        </w:tc>
        <w:tc>
          <w:tcPr>
            <w:tcW w:w="1917" w:type="dxa"/>
            <w:tcBorders>
              <w:top w:val="single" w:color="auto" w:sz="4" w:space="0"/>
              <w:left w:val="single" w:color="auto" w:sz="4" w:space="0"/>
              <w:bottom w:val="single" w:color="auto" w:sz="4" w:space="0"/>
              <w:right w:val="single" w:color="auto" w:sz="4" w:space="0"/>
            </w:tcBorders>
            <w:vAlign w:val="center"/>
          </w:tcPr>
          <w:p w14:paraId="68972919">
            <w:pPr>
              <w:spacing w:line="400" w:lineRule="exact"/>
              <w:jc w:val="center"/>
              <w:rPr>
                <w:rFonts w:ascii="黑体" w:hAnsi="宋体" w:eastAsia="黑体" w:cs="宋体"/>
                <w:bCs/>
                <w:kern w:val="2"/>
                <w:sz w:val="24"/>
              </w:rPr>
            </w:pPr>
            <w:r>
              <w:rPr>
                <w:rFonts w:hint="eastAsia" w:ascii="黑体" w:hAnsi="宋体" w:eastAsia="黑体" w:cs="宋体"/>
                <w:bCs/>
                <w:kern w:val="0"/>
                <w:sz w:val="24"/>
              </w:rPr>
              <w:t>检查方式</w:t>
            </w:r>
          </w:p>
        </w:tc>
      </w:tr>
      <w:tr w14:paraId="7101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607" w:type="dxa"/>
            <w:tcBorders>
              <w:top w:val="single" w:color="auto" w:sz="4" w:space="0"/>
              <w:left w:val="single" w:color="auto" w:sz="4" w:space="0"/>
              <w:bottom w:val="single" w:color="auto" w:sz="4" w:space="0"/>
              <w:right w:val="single" w:color="auto" w:sz="4" w:space="0"/>
            </w:tcBorders>
            <w:vAlign w:val="center"/>
          </w:tcPr>
          <w:p w14:paraId="00B957A0">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1</w:t>
            </w:r>
          </w:p>
        </w:tc>
        <w:tc>
          <w:tcPr>
            <w:tcW w:w="1440" w:type="dxa"/>
            <w:tcBorders>
              <w:top w:val="single" w:color="auto" w:sz="4" w:space="0"/>
              <w:left w:val="single" w:color="auto" w:sz="4" w:space="0"/>
              <w:bottom w:val="single" w:color="auto" w:sz="4" w:space="0"/>
              <w:right w:val="single" w:color="auto" w:sz="4" w:space="0"/>
            </w:tcBorders>
            <w:vAlign w:val="center"/>
          </w:tcPr>
          <w:p w14:paraId="61E9C334">
            <w:pPr>
              <w:rPr>
                <w:rFonts w:ascii="仿宋_GB2312" w:hAnsi="仿宋_GB2312" w:eastAsia="仿宋_GB2312" w:cs="仿宋_GB2312"/>
                <w:kern w:val="2"/>
                <w:sz w:val="24"/>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6BADC2D3">
            <w:pPr>
              <w:rPr>
                <w:rFonts w:ascii="仿宋_GB2312" w:hAnsi="仿宋_GB2312" w:eastAsia="仿宋_GB2312" w:cs="仿宋_GB2312"/>
                <w:kern w:val="2"/>
                <w:sz w:val="24"/>
              </w:rPr>
            </w:pPr>
            <w:r>
              <w:rPr>
                <w:rFonts w:hint="eastAsia" w:ascii="仿宋_GB2312" w:hAnsi="仿宋_GB2312" w:eastAsia="仿宋_GB2312" w:cs="仿宋_GB2312"/>
                <w:kern w:val="2"/>
                <w:sz w:val="24"/>
              </w:rPr>
              <w:t>辽宁山水工源水泥有限公司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13220A49">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459DB732">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4699AE5A">
            <w:pPr>
              <w:jc w:val="center"/>
              <w:rPr>
                <w:rFonts w:ascii="仿宋_GB2312" w:hAnsi="仿宋_GB2312" w:eastAsia="仿宋_GB2312" w:cs="仿宋_GB2312"/>
                <w:kern w:val="2"/>
                <w:sz w:val="24"/>
              </w:rPr>
            </w:pPr>
            <w:r>
              <w:rPr>
                <w:rFonts w:hint="eastAsia" w:ascii="仿宋_GB2312" w:hAnsi="仿宋_GB2312" w:eastAsia="仿宋_GB2312" w:cs="仿宋_GB2312"/>
                <w:kern w:val="2"/>
                <w:sz w:val="24"/>
              </w:rPr>
              <w:t>2017年9月</w:t>
            </w:r>
          </w:p>
        </w:tc>
        <w:tc>
          <w:tcPr>
            <w:tcW w:w="1917" w:type="dxa"/>
            <w:tcBorders>
              <w:top w:val="single" w:color="auto" w:sz="4" w:space="0"/>
              <w:left w:val="single" w:color="auto" w:sz="4" w:space="0"/>
              <w:bottom w:val="single" w:color="auto" w:sz="4" w:space="0"/>
              <w:right w:val="single" w:color="auto" w:sz="4" w:space="0"/>
            </w:tcBorders>
            <w:vAlign w:val="center"/>
          </w:tcPr>
          <w:p w14:paraId="34259CEF">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00FEF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607" w:type="dxa"/>
            <w:tcBorders>
              <w:top w:val="single" w:color="auto" w:sz="4" w:space="0"/>
              <w:left w:val="single" w:color="auto" w:sz="4" w:space="0"/>
              <w:bottom w:val="single" w:color="auto" w:sz="4" w:space="0"/>
              <w:right w:val="single" w:color="auto" w:sz="4" w:space="0"/>
            </w:tcBorders>
            <w:vAlign w:val="center"/>
          </w:tcPr>
          <w:p w14:paraId="60B0A01F">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2</w:t>
            </w:r>
          </w:p>
        </w:tc>
        <w:tc>
          <w:tcPr>
            <w:tcW w:w="1440" w:type="dxa"/>
            <w:tcBorders>
              <w:top w:val="single" w:color="auto" w:sz="4" w:space="0"/>
              <w:left w:val="single" w:color="auto" w:sz="4" w:space="0"/>
              <w:bottom w:val="single" w:color="auto" w:sz="4" w:space="0"/>
              <w:right w:val="single" w:color="auto" w:sz="4" w:space="0"/>
            </w:tcBorders>
            <w:vAlign w:val="center"/>
          </w:tcPr>
          <w:p w14:paraId="18C492EA">
            <w:pPr>
              <w:rPr>
                <w:rFonts w:ascii="Times New Roman" w:hAnsi="Times New Roman" w:eastAsia="宋体" w:cs="Times New Roman"/>
                <w:kern w:val="0"/>
                <w:sz w:val="20"/>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30F37CD0">
            <w:pPr>
              <w:rPr>
                <w:rFonts w:ascii="仿宋_GB2312" w:hAnsi="仿宋_GB2312" w:eastAsia="仿宋_GB2312" w:cs="仿宋_GB2312"/>
                <w:kern w:val="2"/>
                <w:sz w:val="24"/>
              </w:rPr>
            </w:pPr>
            <w:r>
              <w:rPr>
                <w:rFonts w:hint="eastAsia" w:ascii="仿宋_GB2312" w:hAnsi="仿宋_GB2312" w:eastAsia="仿宋_GB2312" w:cs="仿宋_GB2312"/>
                <w:kern w:val="2"/>
                <w:sz w:val="24"/>
              </w:rPr>
              <w:t>本溪市腾达矿业有限公司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23244D42">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77E61289">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2A0B1A04">
            <w:pPr>
              <w:jc w:val="center"/>
              <w:rPr>
                <w:rFonts w:ascii="Times New Roman" w:hAnsi="Times New Roman" w:eastAsia="宋体" w:cs="Times New Roman"/>
                <w:kern w:val="0"/>
                <w:sz w:val="20"/>
              </w:rPr>
            </w:pPr>
            <w:r>
              <w:rPr>
                <w:rFonts w:hint="eastAsia" w:ascii="仿宋_GB2312" w:hAnsi="仿宋_GB2312" w:eastAsia="仿宋_GB2312" w:cs="仿宋_GB2312"/>
                <w:kern w:val="2"/>
                <w:sz w:val="24"/>
              </w:rPr>
              <w:t>2017年9月</w:t>
            </w:r>
          </w:p>
        </w:tc>
        <w:tc>
          <w:tcPr>
            <w:tcW w:w="1917" w:type="dxa"/>
            <w:tcBorders>
              <w:top w:val="single" w:color="auto" w:sz="4" w:space="0"/>
              <w:left w:val="single" w:color="auto" w:sz="4" w:space="0"/>
              <w:bottom w:val="single" w:color="auto" w:sz="4" w:space="0"/>
              <w:right w:val="single" w:color="auto" w:sz="4" w:space="0"/>
            </w:tcBorders>
            <w:vAlign w:val="center"/>
          </w:tcPr>
          <w:p w14:paraId="6FED926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7E938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607" w:type="dxa"/>
            <w:tcBorders>
              <w:top w:val="single" w:color="auto" w:sz="4" w:space="0"/>
              <w:left w:val="single" w:color="auto" w:sz="4" w:space="0"/>
              <w:bottom w:val="single" w:color="auto" w:sz="4" w:space="0"/>
              <w:right w:val="single" w:color="auto" w:sz="4" w:space="0"/>
            </w:tcBorders>
            <w:vAlign w:val="center"/>
          </w:tcPr>
          <w:p w14:paraId="07C7AD6D">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3</w:t>
            </w:r>
          </w:p>
        </w:tc>
        <w:tc>
          <w:tcPr>
            <w:tcW w:w="1440" w:type="dxa"/>
            <w:tcBorders>
              <w:top w:val="single" w:color="auto" w:sz="4" w:space="0"/>
              <w:left w:val="single" w:color="auto" w:sz="4" w:space="0"/>
              <w:bottom w:val="single" w:color="auto" w:sz="4" w:space="0"/>
              <w:right w:val="single" w:color="auto" w:sz="4" w:space="0"/>
            </w:tcBorders>
            <w:vAlign w:val="center"/>
          </w:tcPr>
          <w:p w14:paraId="3F66D893">
            <w:pPr>
              <w:rPr>
                <w:rFonts w:ascii="Times New Roman" w:hAnsi="Times New Roman" w:eastAsia="宋体" w:cs="Times New Roman"/>
                <w:kern w:val="0"/>
                <w:sz w:val="20"/>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322118E9">
            <w:pPr>
              <w:rPr>
                <w:rFonts w:ascii="仿宋_GB2312" w:hAnsi="仿宋_GB2312" w:eastAsia="仿宋_GB2312" w:cs="仿宋_GB2312"/>
                <w:kern w:val="2"/>
                <w:sz w:val="24"/>
              </w:rPr>
            </w:pPr>
            <w:r>
              <w:rPr>
                <w:rFonts w:hint="eastAsia" w:ascii="仿宋_GB2312" w:hAnsi="仿宋_GB2312" w:eastAsia="仿宋_GB2312" w:cs="仿宋_GB2312"/>
                <w:kern w:val="2"/>
                <w:sz w:val="24"/>
              </w:rPr>
              <w:t>本溪市华隆矿业有限公司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40279E64">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6385A52D">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227E65DF">
            <w:pPr>
              <w:jc w:val="center"/>
              <w:rPr>
                <w:rFonts w:ascii="Times New Roman" w:hAnsi="Times New Roman" w:eastAsia="宋体" w:cs="Times New Roman"/>
                <w:kern w:val="0"/>
                <w:sz w:val="20"/>
              </w:rPr>
            </w:pPr>
            <w:r>
              <w:rPr>
                <w:rFonts w:hint="eastAsia" w:ascii="仿宋_GB2312" w:hAnsi="仿宋_GB2312" w:eastAsia="仿宋_GB2312" w:cs="仿宋_GB2312"/>
                <w:kern w:val="2"/>
                <w:sz w:val="24"/>
              </w:rPr>
              <w:t>2017年9月</w:t>
            </w:r>
          </w:p>
        </w:tc>
        <w:tc>
          <w:tcPr>
            <w:tcW w:w="1917" w:type="dxa"/>
            <w:tcBorders>
              <w:top w:val="single" w:color="auto" w:sz="4" w:space="0"/>
              <w:left w:val="single" w:color="auto" w:sz="4" w:space="0"/>
              <w:bottom w:val="single" w:color="auto" w:sz="4" w:space="0"/>
              <w:right w:val="single" w:color="auto" w:sz="4" w:space="0"/>
            </w:tcBorders>
            <w:vAlign w:val="center"/>
          </w:tcPr>
          <w:p w14:paraId="1931549D">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0219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607" w:type="dxa"/>
            <w:tcBorders>
              <w:top w:val="single" w:color="auto" w:sz="4" w:space="0"/>
              <w:left w:val="single" w:color="auto" w:sz="4" w:space="0"/>
              <w:bottom w:val="single" w:color="auto" w:sz="4" w:space="0"/>
              <w:right w:val="single" w:color="auto" w:sz="4" w:space="0"/>
            </w:tcBorders>
            <w:vAlign w:val="center"/>
          </w:tcPr>
          <w:p w14:paraId="752C737E">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4</w:t>
            </w:r>
          </w:p>
        </w:tc>
        <w:tc>
          <w:tcPr>
            <w:tcW w:w="1440" w:type="dxa"/>
            <w:tcBorders>
              <w:top w:val="single" w:color="auto" w:sz="4" w:space="0"/>
              <w:left w:val="single" w:color="auto" w:sz="4" w:space="0"/>
              <w:bottom w:val="single" w:color="auto" w:sz="4" w:space="0"/>
              <w:right w:val="single" w:color="auto" w:sz="4" w:space="0"/>
            </w:tcBorders>
            <w:vAlign w:val="center"/>
          </w:tcPr>
          <w:p w14:paraId="796713E7">
            <w:pPr>
              <w:rPr>
                <w:rFonts w:ascii="Times New Roman" w:hAnsi="Times New Roman" w:eastAsia="宋体" w:cs="Times New Roman"/>
                <w:kern w:val="0"/>
                <w:sz w:val="20"/>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728A2B90">
            <w:pPr>
              <w:rPr>
                <w:rFonts w:ascii="仿宋_GB2312" w:hAnsi="仿宋_GB2312" w:eastAsia="仿宋_GB2312" w:cs="仿宋_GB2312"/>
                <w:kern w:val="2"/>
                <w:sz w:val="24"/>
              </w:rPr>
            </w:pPr>
            <w:r>
              <w:rPr>
                <w:rFonts w:hint="eastAsia" w:ascii="仿宋_GB2312" w:hAnsi="仿宋_GB2312" w:eastAsia="仿宋_GB2312" w:cs="仿宋_GB2312"/>
                <w:kern w:val="2"/>
                <w:sz w:val="24"/>
              </w:rPr>
              <w:t>本溪钢铁（集团）矿业有限责任公司歪头山铁矿</w:t>
            </w:r>
          </w:p>
        </w:tc>
        <w:tc>
          <w:tcPr>
            <w:tcW w:w="3795" w:type="dxa"/>
            <w:tcBorders>
              <w:top w:val="single" w:color="auto" w:sz="4" w:space="0"/>
              <w:left w:val="single" w:color="auto" w:sz="4" w:space="0"/>
              <w:bottom w:val="single" w:color="auto" w:sz="4" w:space="0"/>
              <w:right w:val="single" w:color="auto" w:sz="4" w:space="0"/>
            </w:tcBorders>
            <w:vAlign w:val="center"/>
          </w:tcPr>
          <w:p w14:paraId="7241C1C2">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2A68E21B">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4C0DF41F">
            <w:pPr>
              <w:jc w:val="center"/>
              <w:rPr>
                <w:rFonts w:ascii="Times New Roman" w:hAnsi="Times New Roman" w:eastAsia="宋体" w:cs="Times New Roman"/>
                <w:kern w:val="0"/>
                <w:sz w:val="20"/>
              </w:rPr>
            </w:pPr>
            <w:r>
              <w:rPr>
                <w:rFonts w:hint="eastAsia" w:ascii="仿宋_GB2312" w:hAnsi="仿宋_GB2312" w:eastAsia="仿宋_GB2312" w:cs="仿宋_GB2312"/>
                <w:kern w:val="2"/>
                <w:sz w:val="24"/>
              </w:rPr>
              <w:t>2017年9月</w:t>
            </w:r>
          </w:p>
        </w:tc>
        <w:tc>
          <w:tcPr>
            <w:tcW w:w="1917" w:type="dxa"/>
            <w:tcBorders>
              <w:top w:val="single" w:color="auto" w:sz="4" w:space="0"/>
              <w:left w:val="single" w:color="auto" w:sz="4" w:space="0"/>
              <w:bottom w:val="single" w:color="auto" w:sz="4" w:space="0"/>
              <w:right w:val="single" w:color="auto" w:sz="4" w:space="0"/>
            </w:tcBorders>
            <w:vAlign w:val="center"/>
          </w:tcPr>
          <w:p w14:paraId="318E5DC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7D012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607" w:type="dxa"/>
            <w:tcBorders>
              <w:top w:val="single" w:color="auto" w:sz="4" w:space="0"/>
              <w:left w:val="single" w:color="auto" w:sz="4" w:space="0"/>
              <w:bottom w:val="single" w:color="auto" w:sz="4" w:space="0"/>
              <w:right w:val="single" w:color="auto" w:sz="4" w:space="0"/>
            </w:tcBorders>
            <w:vAlign w:val="center"/>
          </w:tcPr>
          <w:p w14:paraId="689B8533">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5</w:t>
            </w:r>
          </w:p>
        </w:tc>
        <w:tc>
          <w:tcPr>
            <w:tcW w:w="1440" w:type="dxa"/>
            <w:tcBorders>
              <w:top w:val="single" w:color="auto" w:sz="4" w:space="0"/>
              <w:left w:val="single" w:color="auto" w:sz="4" w:space="0"/>
              <w:bottom w:val="single" w:color="auto" w:sz="4" w:space="0"/>
              <w:right w:val="single" w:color="auto" w:sz="4" w:space="0"/>
            </w:tcBorders>
            <w:vAlign w:val="center"/>
          </w:tcPr>
          <w:p w14:paraId="7A44D0F5">
            <w:pPr>
              <w:rPr>
                <w:rFonts w:ascii="Times New Roman" w:hAnsi="Times New Roman" w:eastAsia="宋体" w:cs="Times New Roman"/>
                <w:kern w:val="0"/>
                <w:sz w:val="20"/>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47680702">
            <w:pPr>
              <w:rPr>
                <w:rFonts w:ascii="仿宋_GB2312" w:hAnsi="仿宋_GB2312" w:eastAsia="仿宋_GB2312" w:cs="仿宋_GB2312"/>
                <w:kern w:val="2"/>
                <w:sz w:val="24"/>
              </w:rPr>
            </w:pPr>
            <w:r>
              <w:rPr>
                <w:rFonts w:hint="eastAsia" w:ascii="仿宋_GB2312" w:hAnsi="仿宋_GB2312" w:eastAsia="仿宋_GB2312" w:cs="仿宋_GB2312"/>
                <w:kern w:val="2"/>
                <w:sz w:val="24"/>
              </w:rPr>
              <w:t>本溪市聚鑫达矿业有限公司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41ADCE22">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305A064D">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5D585286">
            <w:pPr>
              <w:jc w:val="center"/>
              <w:rPr>
                <w:rFonts w:ascii="Times New Roman" w:hAnsi="Times New Roman" w:eastAsia="宋体" w:cs="Times New Roman"/>
                <w:kern w:val="0"/>
                <w:sz w:val="20"/>
              </w:rPr>
            </w:pPr>
            <w:r>
              <w:rPr>
                <w:rFonts w:hint="eastAsia" w:ascii="仿宋_GB2312" w:hAnsi="仿宋_GB2312" w:eastAsia="仿宋_GB2312" w:cs="仿宋_GB2312"/>
                <w:kern w:val="2"/>
                <w:sz w:val="24"/>
              </w:rPr>
              <w:t>2017年9月</w:t>
            </w:r>
          </w:p>
        </w:tc>
        <w:tc>
          <w:tcPr>
            <w:tcW w:w="1917" w:type="dxa"/>
            <w:tcBorders>
              <w:top w:val="single" w:color="auto" w:sz="4" w:space="0"/>
              <w:left w:val="single" w:color="auto" w:sz="4" w:space="0"/>
              <w:bottom w:val="single" w:color="auto" w:sz="4" w:space="0"/>
              <w:right w:val="single" w:color="auto" w:sz="4" w:space="0"/>
            </w:tcBorders>
            <w:vAlign w:val="center"/>
          </w:tcPr>
          <w:p w14:paraId="75F457D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7C220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607" w:type="dxa"/>
            <w:tcBorders>
              <w:top w:val="single" w:color="auto" w:sz="4" w:space="0"/>
              <w:left w:val="single" w:color="auto" w:sz="4" w:space="0"/>
              <w:bottom w:val="single" w:color="auto" w:sz="4" w:space="0"/>
              <w:right w:val="single" w:color="auto" w:sz="4" w:space="0"/>
            </w:tcBorders>
            <w:vAlign w:val="center"/>
          </w:tcPr>
          <w:p w14:paraId="5055BA7D">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6</w:t>
            </w:r>
          </w:p>
        </w:tc>
        <w:tc>
          <w:tcPr>
            <w:tcW w:w="1440" w:type="dxa"/>
            <w:tcBorders>
              <w:top w:val="single" w:color="auto" w:sz="4" w:space="0"/>
              <w:left w:val="single" w:color="auto" w:sz="4" w:space="0"/>
              <w:bottom w:val="single" w:color="auto" w:sz="4" w:space="0"/>
              <w:right w:val="single" w:color="auto" w:sz="4" w:space="0"/>
            </w:tcBorders>
            <w:vAlign w:val="center"/>
          </w:tcPr>
          <w:p w14:paraId="6FEDC478">
            <w:pPr>
              <w:rPr>
                <w:rFonts w:ascii="Times New Roman" w:hAnsi="Times New Roman" w:eastAsia="宋体" w:cs="Times New Roman"/>
                <w:kern w:val="0"/>
                <w:sz w:val="20"/>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497BD73F">
            <w:pPr>
              <w:rPr>
                <w:rFonts w:ascii="仿宋_GB2312" w:hAnsi="仿宋_GB2312" w:eastAsia="仿宋_GB2312" w:cs="仿宋_GB2312"/>
                <w:kern w:val="2"/>
                <w:sz w:val="24"/>
              </w:rPr>
            </w:pPr>
            <w:r>
              <w:rPr>
                <w:rFonts w:hint="eastAsia" w:ascii="仿宋_GB2312" w:hAnsi="仿宋_GB2312" w:eastAsia="仿宋_GB2312" w:cs="仿宋_GB2312"/>
                <w:kern w:val="2"/>
                <w:sz w:val="24"/>
              </w:rPr>
              <w:t>本溪市枫叶矿产有限公司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7E0B2870">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11EBB03F">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3DAA55CE">
            <w:pPr>
              <w:jc w:val="center"/>
              <w:rPr>
                <w:rFonts w:ascii="Times New Roman" w:hAnsi="Times New Roman" w:eastAsia="宋体" w:cs="Times New Roman"/>
                <w:kern w:val="0"/>
                <w:sz w:val="20"/>
              </w:rPr>
            </w:pPr>
            <w:r>
              <w:rPr>
                <w:rFonts w:hint="eastAsia" w:ascii="仿宋_GB2312" w:hAnsi="仿宋_GB2312" w:eastAsia="仿宋_GB2312" w:cs="仿宋_GB2312"/>
                <w:kern w:val="2"/>
                <w:sz w:val="24"/>
              </w:rPr>
              <w:t>2017年9月</w:t>
            </w:r>
          </w:p>
        </w:tc>
        <w:tc>
          <w:tcPr>
            <w:tcW w:w="1917" w:type="dxa"/>
            <w:tcBorders>
              <w:top w:val="single" w:color="auto" w:sz="4" w:space="0"/>
              <w:left w:val="single" w:color="auto" w:sz="4" w:space="0"/>
              <w:bottom w:val="single" w:color="auto" w:sz="4" w:space="0"/>
              <w:right w:val="single" w:color="auto" w:sz="4" w:space="0"/>
            </w:tcBorders>
            <w:vAlign w:val="center"/>
          </w:tcPr>
          <w:p w14:paraId="6E0D59D9">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58B60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07" w:type="dxa"/>
            <w:tcBorders>
              <w:top w:val="single" w:color="auto" w:sz="4" w:space="0"/>
              <w:left w:val="single" w:color="auto" w:sz="4" w:space="0"/>
              <w:bottom w:val="single" w:color="auto" w:sz="4" w:space="0"/>
              <w:right w:val="single" w:color="auto" w:sz="4" w:space="0"/>
            </w:tcBorders>
            <w:vAlign w:val="center"/>
          </w:tcPr>
          <w:p w14:paraId="507CEF26">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7</w:t>
            </w:r>
          </w:p>
        </w:tc>
        <w:tc>
          <w:tcPr>
            <w:tcW w:w="1440" w:type="dxa"/>
            <w:tcBorders>
              <w:top w:val="single" w:color="auto" w:sz="4" w:space="0"/>
              <w:left w:val="single" w:color="auto" w:sz="4" w:space="0"/>
              <w:bottom w:val="single" w:color="auto" w:sz="4" w:space="0"/>
              <w:right w:val="single" w:color="auto" w:sz="4" w:space="0"/>
            </w:tcBorders>
            <w:vAlign w:val="center"/>
          </w:tcPr>
          <w:p w14:paraId="740119DC">
            <w:pPr>
              <w:rPr>
                <w:rFonts w:ascii="Times New Roman" w:hAnsi="Times New Roman" w:eastAsia="宋体" w:cs="Times New Roman"/>
                <w:kern w:val="0"/>
                <w:sz w:val="20"/>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5252FD21">
            <w:pPr>
              <w:rPr>
                <w:rFonts w:ascii="仿宋_GB2312" w:hAnsi="仿宋_GB2312" w:eastAsia="仿宋_GB2312" w:cs="仿宋_GB2312"/>
                <w:kern w:val="2"/>
                <w:sz w:val="24"/>
              </w:rPr>
            </w:pPr>
            <w:r>
              <w:rPr>
                <w:rFonts w:hint="eastAsia" w:ascii="仿宋_GB2312" w:hAnsi="仿宋_GB2312" w:eastAsia="仿宋_GB2312" w:cs="仿宋_GB2312"/>
                <w:kern w:val="2"/>
                <w:sz w:val="24"/>
              </w:rPr>
              <w:t>本溪市明山区牛心台镇白灰厂</w:t>
            </w:r>
          </w:p>
        </w:tc>
        <w:tc>
          <w:tcPr>
            <w:tcW w:w="3795" w:type="dxa"/>
            <w:tcBorders>
              <w:top w:val="single" w:color="auto" w:sz="4" w:space="0"/>
              <w:left w:val="single" w:color="auto" w:sz="4" w:space="0"/>
              <w:bottom w:val="single" w:color="auto" w:sz="4" w:space="0"/>
              <w:right w:val="single" w:color="auto" w:sz="4" w:space="0"/>
            </w:tcBorders>
            <w:vAlign w:val="center"/>
          </w:tcPr>
          <w:p w14:paraId="44B3F679">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056A5003">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636E11C0">
            <w:pPr>
              <w:jc w:val="center"/>
              <w:rPr>
                <w:rFonts w:ascii="Times New Roman" w:hAnsi="Times New Roman" w:eastAsia="宋体" w:cs="Times New Roman"/>
                <w:kern w:val="0"/>
                <w:sz w:val="20"/>
              </w:rPr>
            </w:pPr>
            <w:r>
              <w:rPr>
                <w:rFonts w:hint="eastAsia" w:ascii="仿宋_GB2312" w:hAnsi="仿宋_GB2312" w:eastAsia="仿宋_GB2312" w:cs="仿宋_GB2312"/>
                <w:kern w:val="2"/>
                <w:sz w:val="24"/>
              </w:rPr>
              <w:t>2017年10月</w:t>
            </w:r>
          </w:p>
        </w:tc>
        <w:tc>
          <w:tcPr>
            <w:tcW w:w="1917" w:type="dxa"/>
            <w:tcBorders>
              <w:top w:val="single" w:color="auto" w:sz="4" w:space="0"/>
              <w:left w:val="single" w:color="auto" w:sz="4" w:space="0"/>
              <w:bottom w:val="single" w:color="auto" w:sz="4" w:space="0"/>
              <w:right w:val="single" w:color="auto" w:sz="4" w:space="0"/>
            </w:tcBorders>
            <w:vAlign w:val="center"/>
          </w:tcPr>
          <w:p w14:paraId="48BE1900">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49A85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07" w:type="dxa"/>
            <w:tcBorders>
              <w:top w:val="single" w:color="auto" w:sz="4" w:space="0"/>
              <w:left w:val="single" w:color="auto" w:sz="4" w:space="0"/>
              <w:bottom w:val="single" w:color="auto" w:sz="4" w:space="0"/>
              <w:right w:val="single" w:color="auto" w:sz="4" w:space="0"/>
            </w:tcBorders>
            <w:vAlign w:val="center"/>
          </w:tcPr>
          <w:p w14:paraId="07224C31">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8</w:t>
            </w:r>
          </w:p>
        </w:tc>
        <w:tc>
          <w:tcPr>
            <w:tcW w:w="1440" w:type="dxa"/>
            <w:tcBorders>
              <w:top w:val="single" w:color="auto" w:sz="4" w:space="0"/>
              <w:left w:val="single" w:color="auto" w:sz="4" w:space="0"/>
              <w:bottom w:val="single" w:color="auto" w:sz="4" w:space="0"/>
              <w:right w:val="single" w:color="auto" w:sz="4" w:space="0"/>
            </w:tcBorders>
            <w:vAlign w:val="center"/>
          </w:tcPr>
          <w:p w14:paraId="6AD5F894">
            <w:pPr>
              <w:rPr>
                <w:rFonts w:ascii="Times New Roman" w:hAnsi="Times New Roman" w:eastAsia="宋体" w:cs="Times New Roman"/>
                <w:kern w:val="0"/>
                <w:sz w:val="20"/>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44D4B22B">
            <w:pPr>
              <w:rPr>
                <w:rFonts w:ascii="仿宋_GB2312" w:hAnsi="仿宋_GB2312" w:eastAsia="仿宋_GB2312" w:cs="仿宋_GB2312"/>
                <w:kern w:val="2"/>
                <w:sz w:val="24"/>
              </w:rPr>
            </w:pPr>
            <w:r>
              <w:rPr>
                <w:rFonts w:hint="eastAsia" w:ascii="仿宋_GB2312" w:hAnsi="仿宋_GB2312" w:eastAsia="仿宋_GB2312" w:cs="仿宋_GB2312"/>
                <w:kern w:val="2"/>
                <w:sz w:val="24"/>
              </w:rPr>
              <w:t>本溪市明山区恒源石灰石矿</w:t>
            </w:r>
          </w:p>
        </w:tc>
        <w:tc>
          <w:tcPr>
            <w:tcW w:w="3795" w:type="dxa"/>
            <w:tcBorders>
              <w:top w:val="single" w:color="auto" w:sz="4" w:space="0"/>
              <w:left w:val="single" w:color="auto" w:sz="4" w:space="0"/>
              <w:bottom w:val="single" w:color="auto" w:sz="4" w:space="0"/>
              <w:right w:val="single" w:color="auto" w:sz="4" w:space="0"/>
            </w:tcBorders>
            <w:vAlign w:val="center"/>
          </w:tcPr>
          <w:p w14:paraId="046F87BC">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35094DE8">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420177DD">
            <w:pPr>
              <w:jc w:val="center"/>
              <w:rPr>
                <w:rFonts w:ascii="Times New Roman" w:hAnsi="Times New Roman" w:eastAsia="宋体" w:cs="Times New Roman"/>
                <w:kern w:val="0"/>
                <w:sz w:val="20"/>
              </w:rPr>
            </w:pPr>
            <w:r>
              <w:rPr>
                <w:rFonts w:hint="eastAsia" w:ascii="仿宋_GB2312" w:hAnsi="仿宋_GB2312" w:eastAsia="仿宋_GB2312" w:cs="仿宋_GB2312"/>
                <w:kern w:val="2"/>
                <w:sz w:val="24"/>
              </w:rPr>
              <w:t>2017年10月</w:t>
            </w:r>
          </w:p>
        </w:tc>
        <w:tc>
          <w:tcPr>
            <w:tcW w:w="1917" w:type="dxa"/>
            <w:tcBorders>
              <w:top w:val="single" w:color="auto" w:sz="4" w:space="0"/>
              <w:left w:val="single" w:color="auto" w:sz="4" w:space="0"/>
              <w:bottom w:val="single" w:color="auto" w:sz="4" w:space="0"/>
              <w:right w:val="single" w:color="auto" w:sz="4" w:space="0"/>
            </w:tcBorders>
            <w:vAlign w:val="center"/>
          </w:tcPr>
          <w:p w14:paraId="3D3BF9D1">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65124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607" w:type="dxa"/>
            <w:tcBorders>
              <w:top w:val="single" w:color="auto" w:sz="4" w:space="0"/>
              <w:left w:val="single" w:color="auto" w:sz="4" w:space="0"/>
              <w:bottom w:val="single" w:color="auto" w:sz="4" w:space="0"/>
              <w:right w:val="single" w:color="auto" w:sz="4" w:space="0"/>
            </w:tcBorders>
            <w:vAlign w:val="center"/>
          </w:tcPr>
          <w:p w14:paraId="510339D4">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9</w:t>
            </w:r>
          </w:p>
        </w:tc>
        <w:tc>
          <w:tcPr>
            <w:tcW w:w="1440" w:type="dxa"/>
            <w:tcBorders>
              <w:top w:val="single" w:color="auto" w:sz="4" w:space="0"/>
              <w:left w:val="single" w:color="auto" w:sz="4" w:space="0"/>
              <w:bottom w:val="single" w:color="auto" w:sz="4" w:space="0"/>
              <w:right w:val="single" w:color="auto" w:sz="4" w:space="0"/>
            </w:tcBorders>
            <w:vAlign w:val="center"/>
          </w:tcPr>
          <w:p w14:paraId="35CDA255">
            <w:pPr>
              <w:rPr>
                <w:rFonts w:ascii="Times New Roman" w:hAnsi="Times New Roman" w:eastAsia="宋体" w:cs="Times New Roman"/>
                <w:kern w:val="0"/>
                <w:sz w:val="20"/>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610F759A">
            <w:pPr>
              <w:rPr>
                <w:rFonts w:ascii="仿宋_GB2312" w:hAnsi="仿宋_GB2312" w:eastAsia="仿宋_GB2312" w:cs="仿宋_GB2312"/>
                <w:kern w:val="2"/>
                <w:sz w:val="24"/>
              </w:rPr>
            </w:pPr>
            <w:r>
              <w:rPr>
                <w:rFonts w:hint="eastAsia" w:ascii="仿宋_GB2312" w:hAnsi="仿宋_GB2312" w:eastAsia="仿宋_GB2312" w:cs="仿宋_GB2312"/>
                <w:kern w:val="2"/>
                <w:sz w:val="24"/>
              </w:rPr>
              <w:t>本溪宇航矿业有限公司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20D0D951">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7BCC940B">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4AF969F9">
            <w:pPr>
              <w:jc w:val="center"/>
              <w:rPr>
                <w:rFonts w:ascii="Times New Roman" w:hAnsi="Times New Roman" w:eastAsia="宋体" w:cs="Times New Roman"/>
                <w:kern w:val="0"/>
                <w:sz w:val="20"/>
              </w:rPr>
            </w:pPr>
            <w:r>
              <w:rPr>
                <w:rFonts w:hint="eastAsia" w:ascii="仿宋_GB2312" w:hAnsi="仿宋_GB2312" w:eastAsia="仿宋_GB2312" w:cs="仿宋_GB2312"/>
                <w:kern w:val="2"/>
                <w:sz w:val="24"/>
              </w:rPr>
              <w:t>2017年10月</w:t>
            </w:r>
          </w:p>
        </w:tc>
        <w:tc>
          <w:tcPr>
            <w:tcW w:w="1917" w:type="dxa"/>
            <w:tcBorders>
              <w:top w:val="single" w:color="auto" w:sz="4" w:space="0"/>
              <w:left w:val="single" w:color="auto" w:sz="4" w:space="0"/>
              <w:bottom w:val="single" w:color="auto" w:sz="4" w:space="0"/>
              <w:right w:val="single" w:color="auto" w:sz="4" w:space="0"/>
            </w:tcBorders>
            <w:vAlign w:val="center"/>
          </w:tcPr>
          <w:p w14:paraId="15B714A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4A34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607" w:type="dxa"/>
            <w:tcBorders>
              <w:top w:val="single" w:color="auto" w:sz="4" w:space="0"/>
              <w:left w:val="single" w:color="auto" w:sz="4" w:space="0"/>
              <w:bottom w:val="single" w:color="auto" w:sz="4" w:space="0"/>
              <w:right w:val="single" w:color="auto" w:sz="4" w:space="0"/>
            </w:tcBorders>
            <w:vAlign w:val="center"/>
          </w:tcPr>
          <w:p w14:paraId="5AC6F40F">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10</w:t>
            </w:r>
          </w:p>
        </w:tc>
        <w:tc>
          <w:tcPr>
            <w:tcW w:w="1440" w:type="dxa"/>
            <w:tcBorders>
              <w:top w:val="single" w:color="auto" w:sz="4" w:space="0"/>
              <w:left w:val="single" w:color="auto" w:sz="4" w:space="0"/>
              <w:bottom w:val="single" w:color="auto" w:sz="4" w:space="0"/>
              <w:right w:val="single" w:color="auto" w:sz="4" w:space="0"/>
            </w:tcBorders>
            <w:vAlign w:val="center"/>
          </w:tcPr>
          <w:p w14:paraId="66EBB993">
            <w:pPr>
              <w:rPr>
                <w:rFonts w:ascii="Times New Roman" w:hAnsi="Times New Roman" w:eastAsia="宋体" w:cs="Times New Roman"/>
                <w:kern w:val="0"/>
                <w:sz w:val="20"/>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4BD383AD">
            <w:pPr>
              <w:rPr>
                <w:rFonts w:ascii="仿宋_GB2312" w:hAnsi="仿宋_GB2312" w:eastAsia="仿宋_GB2312" w:cs="仿宋_GB2312"/>
                <w:kern w:val="2"/>
                <w:sz w:val="24"/>
              </w:rPr>
            </w:pPr>
            <w:r>
              <w:rPr>
                <w:rFonts w:hint="eastAsia" w:ascii="仿宋_GB2312" w:hAnsi="仿宋_GB2312" w:eastAsia="仿宋_GB2312" w:cs="仿宋_GB2312"/>
                <w:kern w:val="2"/>
                <w:sz w:val="24"/>
              </w:rPr>
              <w:t>本溪福耀硅砂有限公司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34C8D298">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381CE02B">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6B35BBE9">
            <w:pPr>
              <w:jc w:val="center"/>
              <w:rPr>
                <w:rFonts w:ascii="Times New Roman" w:hAnsi="Times New Roman" w:eastAsia="宋体" w:cs="Times New Roman"/>
                <w:kern w:val="0"/>
                <w:sz w:val="20"/>
              </w:rPr>
            </w:pPr>
            <w:r>
              <w:rPr>
                <w:rFonts w:hint="eastAsia" w:ascii="仿宋_GB2312" w:hAnsi="仿宋_GB2312" w:eastAsia="仿宋_GB2312" w:cs="仿宋_GB2312"/>
                <w:kern w:val="2"/>
                <w:sz w:val="24"/>
              </w:rPr>
              <w:t>2017年5月</w:t>
            </w:r>
          </w:p>
        </w:tc>
        <w:tc>
          <w:tcPr>
            <w:tcW w:w="1917" w:type="dxa"/>
            <w:tcBorders>
              <w:top w:val="single" w:color="auto" w:sz="4" w:space="0"/>
              <w:left w:val="single" w:color="auto" w:sz="4" w:space="0"/>
              <w:bottom w:val="single" w:color="auto" w:sz="4" w:space="0"/>
              <w:right w:val="single" w:color="auto" w:sz="4" w:space="0"/>
            </w:tcBorders>
            <w:vAlign w:val="center"/>
          </w:tcPr>
          <w:p w14:paraId="6C727D5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187A4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607" w:type="dxa"/>
            <w:tcBorders>
              <w:top w:val="single" w:color="auto" w:sz="4" w:space="0"/>
              <w:left w:val="single" w:color="auto" w:sz="4" w:space="0"/>
              <w:bottom w:val="single" w:color="auto" w:sz="4" w:space="0"/>
              <w:right w:val="single" w:color="auto" w:sz="4" w:space="0"/>
            </w:tcBorders>
            <w:vAlign w:val="center"/>
          </w:tcPr>
          <w:p w14:paraId="09B72222">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11</w:t>
            </w:r>
          </w:p>
        </w:tc>
        <w:tc>
          <w:tcPr>
            <w:tcW w:w="1440" w:type="dxa"/>
            <w:tcBorders>
              <w:top w:val="single" w:color="auto" w:sz="4" w:space="0"/>
              <w:left w:val="single" w:color="auto" w:sz="4" w:space="0"/>
              <w:bottom w:val="single" w:color="auto" w:sz="4" w:space="0"/>
              <w:right w:val="single" w:color="auto" w:sz="4" w:space="0"/>
            </w:tcBorders>
            <w:vAlign w:val="center"/>
          </w:tcPr>
          <w:p w14:paraId="46EB39CE">
            <w:pPr>
              <w:rPr>
                <w:rFonts w:ascii="Times New Roman" w:hAnsi="Times New Roman" w:eastAsia="宋体" w:cs="Times New Roman"/>
                <w:kern w:val="0"/>
                <w:sz w:val="20"/>
              </w:rPr>
            </w:pPr>
            <w:r>
              <w:rPr>
                <w:rFonts w:hint="eastAsia" w:ascii="仿宋_GB2312" w:hAnsi="仿宋_GB2312" w:eastAsia="仿宋_GB2312" w:cs="仿宋_GB2312"/>
                <w:kern w:val="2"/>
                <w:sz w:val="24"/>
              </w:rPr>
              <w:t>市国土资源局</w:t>
            </w:r>
          </w:p>
        </w:tc>
        <w:tc>
          <w:tcPr>
            <w:tcW w:w="1650" w:type="dxa"/>
            <w:tcBorders>
              <w:top w:val="single" w:color="auto" w:sz="4" w:space="0"/>
              <w:left w:val="single" w:color="auto" w:sz="4" w:space="0"/>
              <w:bottom w:val="single" w:color="auto" w:sz="4" w:space="0"/>
              <w:right w:val="single" w:color="auto" w:sz="4" w:space="0"/>
            </w:tcBorders>
            <w:vAlign w:val="center"/>
          </w:tcPr>
          <w:p w14:paraId="622F30EC">
            <w:pPr>
              <w:rPr>
                <w:rFonts w:ascii="仿宋_GB2312" w:hAnsi="仿宋_GB2312" w:eastAsia="仿宋_GB2312" w:cs="仿宋_GB2312"/>
                <w:kern w:val="2"/>
                <w:sz w:val="24"/>
              </w:rPr>
            </w:pPr>
            <w:r>
              <w:rPr>
                <w:rFonts w:hint="eastAsia" w:ascii="仿宋_GB2312" w:hAnsi="仿宋_GB2312" w:eastAsia="仿宋_GB2312" w:cs="仿宋_GB2312"/>
                <w:kern w:val="2"/>
                <w:sz w:val="24"/>
              </w:rPr>
              <w:t>本溪北营钢铁（集团）股份有限公司铁矿</w:t>
            </w:r>
          </w:p>
        </w:tc>
        <w:tc>
          <w:tcPr>
            <w:tcW w:w="3795" w:type="dxa"/>
            <w:tcBorders>
              <w:top w:val="single" w:color="auto" w:sz="4" w:space="0"/>
              <w:left w:val="single" w:color="auto" w:sz="4" w:space="0"/>
              <w:bottom w:val="single" w:color="auto" w:sz="4" w:space="0"/>
              <w:right w:val="single" w:color="auto" w:sz="4" w:space="0"/>
            </w:tcBorders>
            <w:vAlign w:val="center"/>
          </w:tcPr>
          <w:p w14:paraId="4DE1DF3A">
            <w:pPr>
              <w:rPr>
                <w:rFonts w:ascii="仿宋_GB2312" w:hAnsi="仿宋_GB2312" w:eastAsia="仿宋_GB2312" w:cs="仿宋_GB2312"/>
                <w:kern w:val="2"/>
                <w:sz w:val="24"/>
              </w:rPr>
            </w:pPr>
            <w:r>
              <w:rPr>
                <w:rFonts w:hint="eastAsia" w:ascii="仿宋_GB2312" w:hAnsi="仿宋_GB2312" w:eastAsia="仿宋_GB2312" w:cs="仿宋_GB2312"/>
                <w:kern w:val="2"/>
                <w:sz w:val="24"/>
              </w:rPr>
              <w:t>是否违法采矿</w:t>
            </w:r>
          </w:p>
        </w:tc>
        <w:tc>
          <w:tcPr>
            <w:tcW w:w="3090" w:type="dxa"/>
            <w:tcBorders>
              <w:top w:val="single" w:color="auto" w:sz="4" w:space="0"/>
              <w:left w:val="single" w:color="auto" w:sz="4" w:space="0"/>
              <w:bottom w:val="single" w:color="auto" w:sz="4" w:space="0"/>
              <w:right w:val="single" w:color="auto" w:sz="4" w:space="0"/>
            </w:tcBorders>
            <w:vAlign w:val="center"/>
          </w:tcPr>
          <w:p w14:paraId="4AE46106">
            <w:pPr>
              <w:spacing w:line="180" w:lineRule="auto"/>
              <w:rPr>
                <w:rFonts w:ascii="仿宋_GB2312" w:hAnsi="仿宋_GB2312" w:eastAsia="仿宋_GB2312" w:cs="仿宋_GB2312"/>
                <w:kern w:val="2"/>
                <w:sz w:val="24"/>
              </w:rPr>
            </w:pPr>
            <w:r>
              <w:rPr>
                <w:rFonts w:hint="eastAsia" w:ascii="仿宋_GB2312" w:hAnsi="仿宋_GB2312" w:eastAsia="仿宋_GB2312" w:cs="仿宋_GB2312"/>
                <w:kern w:val="2"/>
                <w:sz w:val="24"/>
              </w:rPr>
              <w:t>《中华人民共和国矿产资源法》</w:t>
            </w:r>
          </w:p>
        </w:tc>
        <w:tc>
          <w:tcPr>
            <w:tcW w:w="1676" w:type="dxa"/>
            <w:tcBorders>
              <w:top w:val="single" w:color="auto" w:sz="4" w:space="0"/>
              <w:left w:val="single" w:color="auto" w:sz="4" w:space="0"/>
              <w:bottom w:val="single" w:color="auto" w:sz="4" w:space="0"/>
              <w:right w:val="single" w:color="auto" w:sz="4" w:space="0"/>
            </w:tcBorders>
            <w:vAlign w:val="center"/>
          </w:tcPr>
          <w:p w14:paraId="4CD1F5FE">
            <w:pPr>
              <w:jc w:val="center"/>
              <w:rPr>
                <w:rFonts w:ascii="Times New Roman" w:hAnsi="Times New Roman" w:eastAsia="宋体" w:cs="Times New Roman"/>
                <w:kern w:val="0"/>
                <w:sz w:val="20"/>
              </w:rPr>
            </w:pPr>
            <w:r>
              <w:rPr>
                <w:rFonts w:hint="eastAsia" w:ascii="仿宋_GB2312" w:hAnsi="仿宋_GB2312" w:eastAsia="仿宋_GB2312" w:cs="仿宋_GB2312"/>
                <w:kern w:val="2"/>
                <w:sz w:val="24"/>
              </w:rPr>
              <w:t>2017年5月</w:t>
            </w:r>
          </w:p>
        </w:tc>
        <w:tc>
          <w:tcPr>
            <w:tcW w:w="1917" w:type="dxa"/>
            <w:tcBorders>
              <w:top w:val="single" w:color="auto" w:sz="4" w:space="0"/>
              <w:left w:val="single" w:color="auto" w:sz="4" w:space="0"/>
              <w:bottom w:val="single" w:color="auto" w:sz="4" w:space="0"/>
              <w:right w:val="single" w:color="auto" w:sz="4" w:space="0"/>
            </w:tcBorders>
            <w:vAlign w:val="center"/>
          </w:tcPr>
          <w:p w14:paraId="3804C877">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现场检查</w:t>
            </w:r>
          </w:p>
        </w:tc>
      </w:tr>
      <w:tr w14:paraId="6C3C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607" w:type="dxa"/>
            <w:tcBorders>
              <w:top w:val="single" w:color="auto" w:sz="4" w:space="0"/>
              <w:left w:val="single" w:color="auto" w:sz="4" w:space="0"/>
              <w:bottom w:val="single" w:color="auto" w:sz="4" w:space="0"/>
              <w:right w:val="single" w:color="auto" w:sz="4" w:space="0"/>
            </w:tcBorders>
            <w:vAlign w:val="center"/>
          </w:tcPr>
          <w:p w14:paraId="5F17FE19">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12</w:t>
            </w:r>
          </w:p>
        </w:tc>
        <w:tc>
          <w:tcPr>
            <w:tcW w:w="1440" w:type="dxa"/>
            <w:tcBorders>
              <w:top w:val="single" w:color="auto" w:sz="4" w:space="0"/>
              <w:left w:val="single" w:color="auto" w:sz="4" w:space="0"/>
              <w:bottom w:val="single" w:color="auto" w:sz="4" w:space="0"/>
              <w:right w:val="single" w:color="auto" w:sz="4" w:space="0"/>
            </w:tcBorders>
            <w:vAlign w:val="center"/>
          </w:tcPr>
          <w:p w14:paraId="4943586D">
            <w:pPr>
              <w:jc w:val="left"/>
              <w:rPr>
                <w:rFonts w:ascii="仿宋_GB2312" w:hAnsi="仿宋_GB2312" w:eastAsia="仿宋_GB2312" w:cs="仿宋_GB2312"/>
                <w:kern w:val="2"/>
                <w:sz w:val="24"/>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200AA1AC">
            <w:pPr>
              <w:rPr>
                <w:rFonts w:ascii="仿宋_GB2312" w:hAnsi="仿宋_GB2312" w:eastAsia="仿宋_GB2312" w:cs="仿宋_GB2312"/>
                <w:kern w:val="2"/>
                <w:sz w:val="24"/>
              </w:rPr>
            </w:pPr>
            <w:r>
              <w:rPr>
                <w:rFonts w:hint="eastAsia" w:ascii="仿宋_GB2312" w:hAnsi="仿宋_GB2312" w:eastAsia="仿宋_GB2312" w:cs="仿宋_GB2312"/>
                <w:kern w:val="2"/>
                <w:sz w:val="24"/>
              </w:rPr>
              <w:t>本溪华厦（集团）有限公司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39D6E9A2">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35921B17">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4E9AFCCB">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47CB588F">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075CB577">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4F4FC7A2">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610C5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7" w:type="dxa"/>
            <w:tcBorders>
              <w:top w:val="single" w:color="auto" w:sz="4" w:space="0"/>
              <w:left w:val="single" w:color="auto" w:sz="4" w:space="0"/>
              <w:bottom w:val="single" w:color="auto" w:sz="4" w:space="0"/>
              <w:right w:val="single" w:color="auto" w:sz="4" w:space="0"/>
            </w:tcBorders>
            <w:vAlign w:val="center"/>
          </w:tcPr>
          <w:p w14:paraId="2FEE83A8">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13</w:t>
            </w:r>
          </w:p>
        </w:tc>
        <w:tc>
          <w:tcPr>
            <w:tcW w:w="1440" w:type="dxa"/>
            <w:tcBorders>
              <w:top w:val="single" w:color="auto" w:sz="4" w:space="0"/>
              <w:left w:val="single" w:color="auto" w:sz="4" w:space="0"/>
              <w:bottom w:val="single" w:color="auto" w:sz="4" w:space="0"/>
              <w:right w:val="single" w:color="auto" w:sz="4" w:space="0"/>
            </w:tcBorders>
            <w:vAlign w:val="center"/>
          </w:tcPr>
          <w:p w14:paraId="5BE19EA3">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1CA8C11C">
            <w:pPr>
              <w:rPr>
                <w:rFonts w:ascii="仿宋_GB2312" w:hAnsi="仿宋_GB2312" w:eastAsia="仿宋_GB2312" w:cs="仿宋_GB2312"/>
                <w:kern w:val="2"/>
                <w:sz w:val="24"/>
              </w:rPr>
            </w:pPr>
            <w:r>
              <w:rPr>
                <w:rFonts w:hint="eastAsia" w:ascii="仿宋_GB2312" w:hAnsi="仿宋_GB2312" w:eastAsia="仿宋_GB2312" w:cs="仿宋_GB2312"/>
                <w:kern w:val="2"/>
                <w:sz w:val="24"/>
              </w:rPr>
              <w:t>本溪水泵有限公司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00B05CC0">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72A8A3E8">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68C0A2CE">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73A8C5E5">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71944DFA">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15BF20B4">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7CE4F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7" w:type="dxa"/>
            <w:tcBorders>
              <w:top w:val="single" w:color="auto" w:sz="4" w:space="0"/>
              <w:left w:val="single" w:color="auto" w:sz="4" w:space="0"/>
              <w:bottom w:val="single" w:color="auto" w:sz="4" w:space="0"/>
              <w:right w:val="single" w:color="auto" w:sz="4" w:space="0"/>
            </w:tcBorders>
            <w:vAlign w:val="center"/>
          </w:tcPr>
          <w:p w14:paraId="2B5C0FE4">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14</w:t>
            </w:r>
          </w:p>
        </w:tc>
        <w:tc>
          <w:tcPr>
            <w:tcW w:w="1440" w:type="dxa"/>
            <w:tcBorders>
              <w:top w:val="single" w:color="auto" w:sz="4" w:space="0"/>
              <w:left w:val="single" w:color="auto" w:sz="4" w:space="0"/>
              <w:bottom w:val="single" w:color="auto" w:sz="4" w:space="0"/>
              <w:right w:val="single" w:color="auto" w:sz="4" w:space="0"/>
            </w:tcBorders>
            <w:vAlign w:val="center"/>
          </w:tcPr>
          <w:p w14:paraId="5C68F2A1">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3B09EA32">
            <w:pPr>
              <w:rPr>
                <w:rFonts w:ascii="仿宋_GB2312" w:hAnsi="仿宋_GB2312" w:eastAsia="仿宋_GB2312" w:cs="仿宋_GB2312"/>
                <w:kern w:val="2"/>
                <w:sz w:val="24"/>
              </w:rPr>
            </w:pPr>
            <w:r>
              <w:rPr>
                <w:rFonts w:hint="eastAsia" w:ascii="仿宋_GB2312" w:hAnsi="仿宋_GB2312" w:eastAsia="仿宋_GB2312" w:cs="仿宋_GB2312"/>
                <w:kern w:val="2"/>
                <w:sz w:val="24"/>
              </w:rPr>
              <w:t>本溪市商贸房地产开发经营有限责任公司（含双意食品公司）</w:t>
            </w:r>
          </w:p>
        </w:tc>
        <w:tc>
          <w:tcPr>
            <w:tcW w:w="3795" w:type="dxa"/>
            <w:tcBorders>
              <w:top w:val="single" w:color="auto" w:sz="4" w:space="0"/>
              <w:left w:val="single" w:color="auto" w:sz="4" w:space="0"/>
              <w:bottom w:val="single" w:color="auto" w:sz="4" w:space="0"/>
              <w:right w:val="single" w:color="auto" w:sz="4" w:space="0"/>
            </w:tcBorders>
            <w:vAlign w:val="center"/>
          </w:tcPr>
          <w:p w14:paraId="711555EB">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7DFFC6B3">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26D78161">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70FE3E88">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7199380D">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51D955AF">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1F972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0FB741F1">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15</w:t>
            </w:r>
          </w:p>
        </w:tc>
        <w:tc>
          <w:tcPr>
            <w:tcW w:w="1440" w:type="dxa"/>
            <w:tcBorders>
              <w:top w:val="single" w:color="auto" w:sz="4" w:space="0"/>
              <w:left w:val="single" w:color="auto" w:sz="4" w:space="0"/>
              <w:bottom w:val="single" w:color="auto" w:sz="4" w:space="0"/>
              <w:right w:val="single" w:color="auto" w:sz="4" w:space="0"/>
            </w:tcBorders>
            <w:vAlign w:val="center"/>
          </w:tcPr>
          <w:p w14:paraId="1E46D8A2">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274B9230">
            <w:pPr>
              <w:rPr>
                <w:rFonts w:ascii="仿宋_GB2312" w:hAnsi="仿宋_GB2312" w:eastAsia="仿宋_GB2312" w:cs="仿宋_GB2312"/>
                <w:kern w:val="2"/>
                <w:sz w:val="24"/>
              </w:rPr>
            </w:pPr>
            <w:r>
              <w:rPr>
                <w:rFonts w:hint="eastAsia" w:ascii="仿宋_GB2312" w:hAnsi="仿宋_GB2312" w:eastAsia="仿宋_GB2312" w:cs="仿宋_GB2312"/>
                <w:kern w:val="2"/>
                <w:sz w:val="24"/>
              </w:rPr>
              <w:t>本溪市益民定鼎物业有限责任公司</w:t>
            </w:r>
          </w:p>
        </w:tc>
        <w:tc>
          <w:tcPr>
            <w:tcW w:w="3795" w:type="dxa"/>
            <w:tcBorders>
              <w:top w:val="single" w:color="auto" w:sz="4" w:space="0"/>
              <w:left w:val="single" w:color="auto" w:sz="4" w:space="0"/>
              <w:bottom w:val="single" w:color="auto" w:sz="4" w:space="0"/>
              <w:right w:val="single" w:color="auto" w:sz="4" w:space="0"/>
            </w:tcBorders>
            <w:vAlign w:val="center"/>
          </w:tcPr>
          <w:p w14:paraId="44FDDFA5">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36CCC665">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387AA2D3">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28C0FD9F">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7A0187ED">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4B6B1044">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420A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4D4B597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w:t>
            </w:r>
          </w:p>
        </w:tc>
        <w:tc>
          <w:tcPr>
            <w:tcW w:w="1440" w:type="dxa"/>
            <w:tcBorders>
              <w:top w:val="single" w:color="auto" w:sz="4" w:space="0"/>
              <w:left w:val="single" w:color="auto" w:sz="4" w:space="0"/>
              <w:bottom w:val="single" w:color="auto" w:sz="4" w:space="0"/>
              <w:right w:val="single" w:color="auto" w:sz="4" w:space="0"/>
            </w:tcBorders>
            <w:vAlign w:val="center"/>
          </w:tcPr>
          <w:p w14:paraId="3A612380">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548335CA">
            <w:pPr>
              <w:rPr>
                <w:rFonts w:ascii="仿宋_GB2312" w:hAnsi="仿宋_GB2312" w:eastAsia="仿宋_GB2312" w:cs="仿宋_GB2312"/>
                <w:kern w:val="0"/>
                <w:sz w:val="24"/>
              </w:rPr>
            </w:pPr>
            <w:r>
              <w:rPr>
                <w:rFonts w:hint="eastAsia" w:ascii="仿宋_GB2312" w:hAnsi="仿宋_GB2312" w:eastAsia="仿宋_GB2312" w:cs="仿宋_GB2312"/>
                <w:kern w:val="0"/>
                <w:sz w:val="24"/>
              </w:rPr>
              <w:t>本溪市国有企业退休人员管理服务有限公司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0F8BAA48">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4946CD74">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257C40FA">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7123EAB6">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0E592652">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30644945">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61BC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5563C46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w:t>
            </w:r>
          </w:p>
        </w:tc>
        <w:tc>
          <w:tcPr>
            <w:tcW w:w="1440" w:type="dxa"/>
            <w:tcBorders>
              <w:top w:val="single" w:color="auto" w:sz="4" w:space="0"/>
              <w:left w:val="single" w:color="auto" w:sz="4" w:space="0"/>
              <w:bottom w:val="single" w:color="auto" w:sz="4" w:space="0"/>
              <w:right w:val="single" w:color="auto" w:sz="4" w:space="0"/>
            </w:tcBorders>
            <w:vAlign w:val="center"/>
          </w:tcPr>
          <w:p w14:paraId="1FB360E6">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241DBD4F">
            <w:pPr>
              <w:rPr>
                <w:rFonts w:ascii="仿宋_GB2312" w:hAnsi="仿宋_GB2312" w:eastAsia="仿宋_GB2312" w:cs="仿宋_GB2312"/>
                <w:kern w:val="0"/>
                <w:sz w:val="24"/>
              </w:rPr>
            </w:pPr>
            <w:r>
              <w:rPr>
                <w:rFonts w:hint="eastAsia" w:ascii="仿宋_GB2312" w:hAnsi="仿宋_GB2312" w:eastAsia="仿宋_GB2312" w:cs="仿宋_GB2312"/>
                <w:kern w:val="0"/>
                <w:sz w:val="24"/>
              </w:rPr>
              <w:t>本溪市筑诚资本运营有限公司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33448226">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1302894F">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4299C839">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0C92A0A2">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0422D266">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6C99DBE5">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61461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5E8E330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w:t>
            </w:r>
          </w:p>
        </w:tc>
        <w:tc>
          <w:tcPr>
            <w:tcW w:w="1440" w:type="dxa"/>
            <w:tcBorders>
              <w:top w:val="single" w:color="auto" w:sz="4" w:space="0"/>
              <w:left w:val="single" w:color="auto" w:sz="4" w:space="0"/>
              <w:bottom w:val="single" w:color="auto" w:sz="4" w:space="0"/>
              <w:right w:val="single" w:color="auto" w:sz="4" w:space="0"/>
            </w:tcBorders>
            <w:vAlign w:val="center"/>
          </w:tcPr>
          <w:p w14:paraId="4438C7B2">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52045C5C">
            <w:pPr>
              <w:rPr>
                <w:rFonts w:ascii="仿宋_GB2312" w:hAnsi="仿宋_GB2312" w:eastAsia="仿宋_GB2312" w:cs="仿宋_GB2312"/>
                <w:kern w:val="0"/>
                <w:sz w:val="24"/>
              </w:rPr>
            </w:pPr>
            <w:r>
              <w:rPr>
                <w:rFonts w:hint="eastAsia" w:ascii="仿宋_GB2312" w:hAnsi="仿宋_GB2312" w:eastAsia="仿宋_GB2312" w:cs="仿宋_GB2312"/>
                <w:kern w:val="0"/>
                <w:sz w:val="24"/>
              </w:rPr>
              <w:t>本溪市新宇电子设备有限公司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2502CD02">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1A7B92D4">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07C92F1B">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7FAD0DD9">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2E2DB522">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62B71981">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3EAF0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0062539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w:t>
            </w:r>
          </w:p>
        </w:tc>
        <w:tc>
          <w:tcPr>
            <w:tcW w:w="1440" w:type="dxa"/>
            <w:tcBorders>
              <w:top w:val="single" w:color="auto" w:sz="4" w:space="0"/>
              <w:left w:val="single" w:color="auto" w:sz="4" w:space="0"/>
              <w:bottom w:val="single" w:color="auto" w:sz="4" w:space="0"/>
              <w:right w:val="single" w:color="auto" w:sz="4" w:space="0"/>
            </w:tcBorders>
            <w:vAlign w:val="center"/>
          </w:tcPr>
          <w:p w14:paraId="1395917E">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615FB85E">
            <w:pPr>
              <w:rPr>
                <w:rFonts w:ascii="仿宋_GB2312" w:hAnsi="仿宋_GB2312" w:eastAsia="仿宋_GB2312" w:cs="仿宋_GB2312"/>
                <w:kern w:val="0"/>
                <w:sz w:val="24"/>
              </w:rPr>
            </w:pPr>
            <w:r>
              <w:rPr>
                <w:rFonts w:hint="eastAsia" w:ascii="仿宋_GB2312" w:hAnsi="仿宋_GB2312" w:eastAsia="仿宋_GB2312" w:cs="仿宋_GB2312"/>
                <w:kern w:val="0"/>
                <w:sz w:val="24"/>
              </w:rPr>
              <w:t>本溪富佳广场经营管理有限公司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105970F0">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50BFFEE4">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0B3BA1AF">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592F39A5">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0260C5BF">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48BC8275">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0CD1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222DB98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w:t>
            </w:r>
          </w:p>
        </w:tc>
        <w:tc>
          <w:tcPr>
            <w:tcW w:w="1440" w:type="dxa"/>
            <w:tcBorders>
              <w:top w:val="single" w:color="auto" w:sz="4" w:space="0"/>
              <w:left w:val="single" w:color="auto" w:sz="4" w:space="0"/>
              <w:bottom w:val="single" w:color="auto" w:sz="4" w:space="0"/>
              <w:right w:val="single" w:color="auto" w:sz="4" w:space="0"/>
            </w:tcBorders>
            <w:vAlign w:val="center"/>
          </w:tcPr>
          <w:p w14:paraId="3EFFB3DF">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5EF495BE">
            <w:pPr>
              <w:rPr>
                <w:rFonts w:ascii="仿宋_GB2312" w:hAnsi="仿宋_GB2312" w:eastAsia="仿宋_GB2312" w:cs="仿宋_GB2312"/>
                <w:kern w:val="0"/>
                <w:sz w:val="24"/>
              </w:rPr>
            </w:pPr>
            <w:r>
              <w:rPr>
                <w:rFonts w:hint="eastAsia" w:ascii="仿宋_GB2312" w:hAnsi="仿宋_GB2312" w:eastAsia="仿宋_GB2312" w:cs="仿宋_GB2312"/>
                <w:kern w:val="0"/>
                <w:sz w:val="24"/>
              </w:rPr>
              <w:t>本溪政通资产管理服务有限公司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0D3272FB">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6FBA913E">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277D286C">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06BFCC37">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4628A3FC">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259AD667">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6A15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3BE50BAA">
            <w:pPr>
              <w:jc w:val="center"/>
              <w:rPr>
                <w:rFonts w:ascii="Times New Roman" w:hAnsi="Times New Roman" w:eastAsia="宋体" w:cs="Times New Roman"/>
                <w:kern w:val="0"/>
                <w:sz w:val="20"/>
              </w:rPr>
            </w:pPr>
            <w:r>
              <w:rPr>
                <w:rFonts w:hint="eastAsia" w:ascii="Times New Roman" w:hAnsi="Times New Roman" w:eastAsia="宋体" w:cs="Times New Roman"/>
                <w:kern w:val="0"/>
                <w:sz w:val="20"/>
              </w:rPr>
              <w:t>21</w:t>
            </w:r>
          </w:p>
        </w:tc>
        <w:tc>
          <w:tcPr>
            <w:tcW w:w="1440" w:type="dxa"/>
            <w:tcBorders>
              <w:top w:val="single" w:color="auto" w:sz="4" w:space="0"/>
              <w:left w:val="single" w:color="auto" w:sz="4" w:space="0"/>
              <w:bottom w:val="single" w:color="auto" w:sz="4" w:space="0"/>
              <w:right w:val="single" w:color="auto" w:sz="4" w:space="0"/>
            </w:tcBorders>
            <w:vAlign w:val="center"/>
          </w:tcPr>
          <w:p w14:paraId="61126792">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7D15775A">
            <w:pPr>
              <w:rPr>
                <w:rFonts w:ascii="仿宋_GB2312" w:hAnsi="仿宋_GB2312" w:eastAsia="仿宋_GB2312" w:cs="仿宋_GB2312"/>
                <w:kern w:val="0"/>
                <w:sz w:val="24"/>
              </w:rPr>
            </w:pPr>
            <w:r>
              <w:rPr>
                <w:rFonts w:hint="eastAsia" w:ascii="仿宋_GB2312" w:hAnsi="仿宋_GB2312" w:eastAsia="仿宋_GB2312" w:cs="仿宋_GB2312"/>
                <w:kern w:val="0"/>
                <w:sz w:val="24"/>
              </w:rPr>
              <w:t>本溪市百科实业有限公司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49EEA93E">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4B4D3294">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364621CF">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6F2D2820">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1EC5F448">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3327F0A0">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2D9C7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0D29508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w:t>
            </w:r>
          </w:p>
        </w:tc>
        <w:tc>
          <w:tcPr>
            <w:tcW w:w="1440" w:type="dxa"/>
            <w:tcBorders>
              <w:top w:val="single" w:color="auto" w:sz="4" w:space="0"/>
              <w:left w:val="single" w:color="auto" w:sz="4" w:space="0"/>
              <w:bottom w:val="single" w:color="auto" w:sz="4" w:space="0"/>
              <w:right w:val="single" w:color="auto" w:sz="4" w:space="0"/>
            </w:tcBorders>
            <w:vAlign w:val="center"/>
          </w:tcPr>
          <w:p w14:paraId="7F88AD5D">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133B0EE7">
            <w:pPr>
              <w:rPr>
                <w:rFonts w:ascii="仿宋_GB2312" w:hAnsi="仿宋_GB2312" w:eastAsia="仿宋_GB2312" w:cs="仿宋_GB2312"/>
                <w:kern w:val="0"/>
                <w:sz w:val="24"/>
              </w:rPr>
            </w:pPr>
            <w:r>
              <w:rPr>
                <w:rFonts w:hint="eastAsia" w:ascii="仿宋_GB2312" w:hAnsi="仿宋_GB2312" w:eastAsia="仿宋_GB2312" w:cs="仿宋_GB2312"/>
                <w:kern w:val="0"/>
                <w:sz w:val="24"/>
              </w:rPr>
              <w:t>本溪市糖业烟酒总公司</w:t>
            </w:r>
          </w:p>
        </w:tc>
        <w:tc>
          <w:tcPr>
            <w:tcW w:w="3795" w:type="dxa"/>
            <w:tcBorders>
              <w:top w:val="single" w:color="auto" w:sz="4" w:space="0"/>
              <w:left w:val="single" w:color="auto" w:sz="4" w:space="0"/>
              <w:bottom w:val="single" w:color="auto" w:sz="4" w:space="0"/>
              <w:right w:val="single" w:color="auto" w:sz="4" w:space="0"/>
            </w:tcBorders>
            <w:vAlign w:val="center"/>
          </w:tcPr>
          <w:p w14:paraId="796323E6">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443D0CC7">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5D81A583">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53CCC87C">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0C3A9AE6">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101B32D5">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12E91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6A909EC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w:t>
            </w:r>
          </w:p>
        </w:tc>
        <w:tc>
          <w:tcPr>
            <w:tcW w:w="1440" w:type="dxa"/>
            <w:tcBorders>
              <w:top w:val="single" w:color="auto" w:sz="4" w:space="0"/>
              <w:left w:val="single" w:color="auto" w:sz="4" w:space="0"/>
              <w:bottom w:val="single" w:color="auto" w:sz="4" w:space="0"/>
              <w:right w:val="single" w:color="auto" w:sz="4" w:space="0"/>
            </w:tcBorders>
            <w:vAlign w:val="center"/>
          </w:tcPr>
          <w:p w14:paraId="7816E8EE">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570062CD">
            <w:pPr>
              <w:rPr>
                <w:rFonts w:ascii="仿宋_GB2312" w:hAnsi="仿宋_GB2312" w:eastAsia="仿宋_GB2312" w:cs="仿宋_GB2312"/>
                <w:kern w:val="0"/>
                <w:sz w:val="24"/>
              </w:rPr>
            </w:pPr>
            <w:r>
              <w:rPr>
                <w:rFonts w:hint="eastAsia" w:ascii="仿宋_GB2312" w:hAnsi="仿宋_GB2312" w:eastAsia="仿宋_GB2312" w:cs="仿宋_GB2312"/>
                <w:kern w:val="0"/>
                <w:sz w:val="24"/>
              </w:rPr>
              <w:t>本溪市五金交电化工总公司（含富佳超市）</w:t>
            </w:r>
          </w:p>
        </w:tc>
        <w:tc>
          <w:tcPr>
            <w:tcW w:w="3795" w:type="dxa"/>
            <w:tcBorders>
              <w:top w:val="single" w:color="auto" w:sz="4" w:space="0"/>
              <w:left w:val="single" w:color="auto" w:sz="4" w:space="0"/>
              <w:bottom w:val="single" w:color="auto" w:sz="4" w:space="0"/>
              <w:right w:val="single" w:color="auto" w:sz="4" w:space="0"/>
            </w:tcBorders>
            <w:vAlign w:val="center"/>
          </w:tcPr>
          <w:p w14:paraId="6074F058">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52DC2899">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162432FC">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0132665E">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3EB098F1">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2BE61A09">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435D9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73FD0C1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w:t>
            </w:r>
          </w:p>
        </w:tc>
        <w:tc>
          <w:tcPr>
            <w:tcW w:w="1440" w:type="dxa"/>
            <w:tcBorders>
              <w:top w:val="single" w:color="auto" w:sz="4" w:space="0"/>
              <w:left w:val="single" w:color="auto" w:sz="4" w:space="0"/>
              <w:bottom w:val="single" w:color="auto" w:sz="4" w:space="0"/>
              <w:right w:val="single" w:color="auto" w:sz="4" w:space="0"/>
            </w:tcBorders>
            <w:vAlign w:val="center"/>
          </w:tcPr>
          <w:p w14:paraId="251C51CF">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6A1A7661">
            <w:pPr>
              <w:rPr>
                <w:rFonts w:ascii="仿宋_GB2312" w:hAnsi="仿宋_GB2312" w:eastAsia="仿宋_GB2312" w:cs="仿宋_GB2312"/>
                <w:kern w:val="0"/>
                <w:sz w:val="24"/>
              </w:rPr>
            </w:pPr>
            <w:r>
              <w:rPr>
                <w:rFonts w:hint="eastAsia" w:ascii="仿宋_GB2312" w:hAnsi="仿宋_GB2312" w:eastAsia="仿宋_GB2312" w:cs="仿宋_GB2312"/>
                <w:kern w:val="0"/>
                <w:sz w:val="24"/>
              </w:rPr>
              <w:t>本溪安泰商贸有限公司</w:t>
            </w:r>
          </w:p>
        </w:tc>
        <w:tc>
          <w:tcPr>
            <w:tcW w:w="3795" w:type="dxa"/>
            <w:tcBorders>
              <w:top w:val="single" w:color="auto" w:sz="4" w:space="0"/>
              <w:left w:val="single" w:color="auto" w:sz="4" w:space="0"/>
              <w:bottom w:val="single" w:color="auto" w:sz="4" w:space="0"/>
              <w:right w:val="single" w:color="auto" w:sz="4" w:space="0"/>
            </w:tcBorders>
            <w:vAlign w:val="center"/>
          </w:tcPr>
          <w:p w14:paraId="7CBB5D7A">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29767355">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40E17C21">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22BA9F31">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46AC27C9">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036E9522">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2C8DB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596C3D9B">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25</w:t>
            </w:r>
          </w:p>
        </w:tc>
        <w:tc>
          <w:tcPr>
            <w:tcW w:w="1440" w:type="dxa"/>
            <w:tcBorders>
              <w:top w:val="single" w:color="auto" w:sz="4" w:space="0"/>
              <w:left w:val="single" w:color="auto" w:sz="4" w:space="0"/>
              <w:bottom w:val="single" w:color="auto" w:sz="4" w:space="0"/>
              <w:right w:val="single" w:color="auto" w:sz="4" w:space="0"/>
            </w:tcBorders>
            <w:vAlign w:val="center"/>
          </w:tcPr>
          <w:p w14:paraId="5EC61201">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54EDBC19">
            <w:pPr>
              <w:rPr>
                <w:rFonts w:ascii="仿宋_GB2312" w:hAnsi="仿宋_GB2312" w:eastAsia="仿宋_GB2312" w:cs="仿宋_GB2312"/>
                <w:kern w:val="0"/>
                <w:sz w:val="24"/>
              </w:rPr>
            </w:pPr>
            <w:r>
              <w:rPr>
                <w:rFonts w:hint="eastAsia" w:ascii="仿宋_GB2312" w:hAnsi="仿宋_GB2312" w:eastAsia="仿宋_GB2312" w:cs="仿宋_GB2312"/>
                <w:kern w:val="0"/>
                <w:sz w:val="24"/>
              </w:rPr>
              <w:t>本溪市迎宾馆</w:t>
            </w:r>
          </w:p>
        </w:tc>
        <w:tc>
          <w:tcPr>
            <w:tcW w:w="3795" w:type="dxa"/>
            <w:tcBorders>
              <w:top w:val="single" w:color="auto" w:sz="4" w:space="0"/>
              <w:left w:val="single" w:color="auto" w:sz="4" w:space="0"/>
              <w:bottom w:val="single" w:color="auto" w:sz="4" w:space="0"/>
              <w:right w:val="single" w:color="auto" w:sz="4" w:space="0"/>
            </w:tcBorders>
            <w:vAlign w:val="center"/>
          </w:tcPr>
          <w:p w14:paraId="1B03B539">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68F072D9">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41209437">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76EEBD8D">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7BCA04FE">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382B91F0">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2566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tcBorders>
              <w:top w:val="single" w:color="auto" w:sz="4" w:space="0"/>
              <w:left w:val="single" w:color="auto" w:sz="4" w:space="0"/>
              <w:bottom w:val="single" w:color="auto" w:sz="4" w:space="0"/>
              <w:right w:val="single" w:color="auto" w:sz="4" w:space="0"/>
            </w:tcBorders>
            <w:vAlign w:val="center"/>
          </w:tcPr>
          <w:p w14:paraId="2A482C50">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26</w:t>
            </w:r>
          </w:p>
        </w:tc>
        <w:tc>
          <w:tcPr>
            <w:tcW w:w="1440" w:type="dxa"/>
            <w:tcBorders>
              <w:top w:val="single" w:color="auto" w:sz="4" w:space="0"/>
              <w:left w:val="single" w:color="auto" w:sz="4" w:space="0"/>
              <w:bottom w:val="single" w:color="auto" w:sz="4" w:space="0"/>
              <w:right w:val="single" w:color="auto" w:sz="4" w:space="0"/>
            </w:tcBorders>
            <w:vAlign w:val="center"/>
          </w:tcPr>
          <w:p w14:paraId="52791616">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tcBorders>
              <w:top w:val="single" w:color="auto" w:sz="4" w:space="0"/>
              <w:left w:val="single" w:color="auto" w:sz="4" w:space="0"/>
              <w:bottom w:val="single" w:color="auto" w:sz="4" w:space="0"/>
              <w:right w:val="single" w:color="auto" w:sz="4" w:space="0"/>
            </w:tcBorders>
            <w:vAlign w:val="center"/>
          </w:tcPr>
          <w:p w14:paraId="61FB566E">
            <w:pPr>
              <w:rPr>
                <w:rFonts w:ascii="仿宋_GB2312" w:hAnsi="仿宋_GB2312" w:eastAsia="仿宋_GB2312" w:cs="仿宋_GB2312"/>
                <w:kern w:val="0"/>
                <w:sz w:val="24"/>
              </w:rPr>
            </w:pPr>
            <w:r>
              <w:rPr>
                <w:rFonts w:hint="eastAsia" w:ascii="仿宋_GB2312" w:hAnsi="仿宋_GB2312" w:eastAsia="仿宋_GB2312" w:cs="仿宋_GB2312"/>
                <w:kern w:val="0"/>
                <w:sz w:val="24"/>
              </w:rPr>
              <w:t>本溪饭店</w:t>
            </w:r>
          </w:p>
        </w:tc>
        <w:tc>
          <w:tcPr>
            <w:tcW w:w="3795" w:type="dxa"/>
            <w:tcBorders>
              <w:top w:val="single" w:color="auto" w:sz="4" w:space="0"/>
              <w:left w:val="single" w:color="auto" w:sz="4" w:space="0"/>
              <w:bottom w:val="single" w:color="auto" w:sz="4" w:space="0"/>
              <w:right w:val="single" w:color="auto" w:sz="4" w:space="0"/>
            </w:tcBorders>
            <w:vAlign w:val="center"/>
          </w:tcPr>
          <w:p w14:paraId="5B737D51">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Borders>
              <w:top w:val="single" w:color="auto" w:sz="4" w:space="0"/>
              <w:left w:val="single" w:color="auto" w:sz="4" w:space="0"/>
              <w:bottom w:val="single" w:color="auto" w:sz="4" w:space="0"/>
              <w:right w:val="single" w:color="auto" w:sz="4" w:space="0"/>
            </w:tcBorders>
          </w:tcPr>
          <w:p w14:paraId="6032BBD4">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tcBorders>
              <w:top w:val="single" w:color="auto" w:sz="4" w:space="0"/>
              <w:left w:val="single" w:color="auto" w:sz="4" w:space="0"/>
              <w:bottom w:val="single" w:color="auto" w:sz="4" w:space="0"/>
              <w:right w:val="single" w:color="auto" w:sz="4" w:space="0"/>
            </w:tcBorders>
            <w:vAlign w:val="center"/>
          </w:tcPr>
          <w:p w14:paraId="20E24513">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0B84A0AE">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tcBorders>
              <w:top w:val="single" w:color="auto" w:sz="4" w:space="0"/>
              <w:left w:val="single" w:color="auto" w:sz="4" w:space="0"/>
              <w:bottom w:val="single" w:color="auto" w:sz="4" w:space="0"/>
              <w:right w:val="single" w:color="auto" w:sz="4" w:space="0"/>
            </w:tcBorders>
            <w:vAlign w:val="center"/>
          </w:tcPr>
          <w:p w14:paraId="1D4E419B">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299FEC00">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0D56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7" w:type="dxa"/>
            <w:vAlign w:val="center"/>
          </w:tcPr>
          <w:p w14:paraId="1988550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27</w:t>
            </w:r>
          </w:p>
        </w:tc>
        <w:tc>
          <w:tcPr>
            <w:tcW w:w="1440" w:type="dxa"/>
            <w:vAlign w:val="center"/>
          </w:tcPr>
          <w:p w14:paraId="6E760ACB">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vAlign w:val="center"/>
          </w:tcPr>
          <w:p w14:paraId="35C152D2">
            <w:pPr>
              <w:rPr>
                <w:rFonts w:ascii="仿宋_GB2312" w:hAnsi="仿宋_GB2312" w:eastAsia="仿宋_GB2312" w:cs="仿宋_GB2312"/>
                <w:kern w:val="2"/>
                <w:sz w:val="24"/>
              </w:rPr>
            </w:pPr>
            <w:r>
              <w:rPr>
                <w:rFonts w:hint="eastAsia" w:ascii="仿宋_GB2312" w:hAnsi="仿宋_GB2312" w:eastAsia="仿宋_GB2312" w:cs="仿宋_GB2312"/>
                <w:kern w:val="2"/>
                <w:sz w:val="24"/>
              </w:rPr>
              <w:t>本溪市建筑设计研究院</w:t>
            </w:r>
          </w:p>
        </w:tc>
        <w:tc>
          <w:tcPr>
            <w:tcW w:w="3795" w:type="dxa"/>
            <w:vAlign w:val="center"/>
          </w:tcPr>
          <w:p w14:paraId="6B7D7B4E">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Pr>
          <w:p w14:paraId="23F63635">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vAlign w:val="center"/>
          </w:tcPr>
          <w:p w14:paraId="3427726A">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13F13085">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vAlign w:val="center"/>
          </w:tcPr>
          <w:p w14:paraId="7B7B76C1">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51F40E80">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2B433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7" w:type="dxa"/>
            <w:vAlign w:val="center"/>
          </w:tcPr>
          <w:p w14:paraId="0024619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28</w:t>
            </w:r>
          </w:p>
        </w:tc>
        <w:tc>
          <w:tcPr>
            <w:tcW w:w="1440" w:type="dxa"/>
            <w:vAlign w:val="center"/>
          </w:tcPr>
          <w:p w14:paraId="14D9259A">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vAlign w:val="center"/>
          </w:tcPr>
          <w:p w14:paraId="1F9C8FD3">
            <w:pPr>
              <w:rPr>
                <w:rFonts w:ascii="仿宋_GB2312" w:hAnsi="仿宋_GB2312" w:eastAsia="仿宋_GB2312" w:cs="仿宋_GB2312"/>
                <w:kern w:val="2"/>
                <w:sz w:val="24"/>
              </w:rPr>
            </w:pPr>
            <w:r>
              <w:rPr>
                <w:rFonts w:hint="eastAsia" w:ascii="仿宋_GB2312" w:hAnsi="仿宋_GB2312" w:eastAsia="仿宋_GB2312" w:cs="仿宋_GB2312"/>
                <w:kern w:val="2"/>
                <w:sz w:val="24"/>
              </w:rPr>
              <w:t>本溪市九佳实业有限公司</w:t>
            </w:r>
          </w:p>
        </w:tc>
        <w:tc>
          <w:tcPr>
            <w:tcW w:w="3795" w:type="dxa"/>
            <w:vAlign w:val="center"/>
          </w:tcPr>
          <w:p w14:paraId="59438EB5">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Pr>
          <w:p w14:paraId="07844C05">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vAlign w:val="center"/>
          </w:tcPr>
          <w:p w14:paraId="439DECAA">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69B3FAAF">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vAlign w:val="center"/>
          </w:tcPr>
          <w:p w14:paraId="48474186">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10FBBAAB">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6917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5C65C5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29</w:t>
            </w:r>
          </w:p>
        </w:tc>
        <w:tc>
          <w:tcPr>
            <w:tcW w:w="1440" w:type="dxa"/>
            <w:vAlign w:val="center"/>
          </w:tcPr>
          <w:p w14:paraId="7C0C891C">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vAlign w:val="center"/>
          </w:tcPr>
          <w:p w14:paraId="5136604D">
            <w:pPr>
              <w:rPr>
                <w:rFonts w:ascii="仿宋_GB2312" w:hAnsi="仿宋_GB2312" w:eastAsia="仿宋_GB2312" w:cs="仿宋_GB2312"/>
                <w:kern w:val="2"/>
                <w:sz w:val="24"/>
              </w:rPr>
            </w:pPr>
            <w:r>
              <w:rPr>
                <w:rFonts w:hint="eastAsia" w:ascii="仿宋_GB2312" w:hAnsi="仿宋_GB2312" w:eastAsia="仿宋_GB2312" w:cs="仿宋_GB2312"/>
                <w:kern w:val="2"/>
                <w:sz w:val="24"/>
              </w:rPr>
              <w:t>本溪群山调味品有限公司</w:t>
            </w:r>
          </w:p>
        </w:tc>
        <w:tc>
          <w:tcPr>
            <w:tcW w:w="3795" w:type="dxa"/>
            <w:vAlign w:val="center"/>
          </w:tcPr>
          <w:p w14:paraId="106B97BA">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Pr>
          <w:p w14:paraId="60883397">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vAlign w:val="center"/>
          </w:tcPr>
          <w:p w14:paraId="29F7AD1D">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79607F21">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vAlign w:val="center"/>
          </w:tcPr>
          <w:p w14:paraId="212B1323">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1F50AC50">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21761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2F8006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30</w:t>
            </w:r>
          </w:p>
        </w:tc>
        <w:tc>
          <w:tcPr>
            <w:tcW w:w="1440" w:type="dxa"/>
            <w:vAlign w:val="center"/>
          </w:tcPr>
          <w:p w14:paraId="22DA4FC9">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vAlign w:val="center"/>
          </w:tcPr>
          <w:p w14:paraId="41D8642E">
            <w:pPr>
              <w:rPr>
                <w:rFonts w:ascii="仿宋_GB2312" w:hAnsi="仿宋_GB2312" w:eastAsia="仿宋_GB2312" w:cs="仿宋_GB2312"/>
                <w:kern w:val="0"/>
                <w:sz w:val="24"/>
              </w:rPr>
            </w:pPr>
            <w:r>
              <w:rPr>
                <w:rFonts w:hint="eastAsia" w:ascii="仿宋_GB2312" w:hAnsi="仿宋_GB2312" w:eastAsia="仿宋_GB2312" w:cs="仿宋_GB2312"/>
                <w:kern w:val="0"/>
                <w:sz w:val="24"/>
              </w:rPr>
              <w:t>本溪市盐业专营有限责任公司</w:t>
            </w:r>
          </w:p>
        </w:tc>
        <w:tc>
          <w:tcPr>
            <w:tcW w:w="3795" w:type="dxa"/>
            <w:vAlign w:val="center"/>
          </w:tcPr>
          <w:p w14:paraId="75616466">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Pr>
          <w:p w14:paraId="13240E33">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vAlign w:val="center"/>
          </w:tcPr>
          <w:p w14:paraId="39D8CF63">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346C11F8">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vAlign w:val="center"/>
          </w:tcPr>
          <w:p w14:paraId="15842CCB">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4BAB3EFD">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31C16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C25252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w:t>
            </w:r>
          </w:p>
        </w:tc>
        <w:tc>
          <w:tcPr>
            <w:tcW w:w="1440" w:type="dxa"/>
            <w:vAlign w:val="center"/>
          </w:tcPr>
          <w:p w14:paraId="588A731F">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vAlign w:val="center"/>
          </w:tcPr>
          <w:p w14:paraId="31588A3C">
            <w:pPr>
              <w:rPr>
                <w:rFonts w:ascii="仿宋_GB2312" w:hAnsi="仿宋_GB2312" w:eastAsia="仿宋_GB2312" w:cs="仿宋_GB2312"/>
                <w:kern w:val="0"/>
                <w:sz w:val="24"/>
              </w:rPr>
            </w:pPr>
            <w:r>
              <w:rPr>
                <w:rFonts w:hint="eastAsia" w:ascii="仿宋_GB2312" w:hAnsi="仿宋_GB2312" w:eastAsia="仿宋_GB2312" w:cs="仿宋_GB2312"/>
                <w:kern w:val="0"/>
                <w:sz w:val="24"/>
              </w:rPr>
              <w:t>本溪市拍卖有限公司</w:t>
            </w:r>
          </w:p>
        </w:tc>
        <w:tc>
          <w:tcPr>
            <w:tcW w:w="3795" w:type="dxa"/>
            <w:vAlign w:val="center"/>
          </w:tcPr>
          <w:p w14:paraId="254BDC4F">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Pr>
          <w:p w14:paraId="2B924B87">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vAlign w:val="center"/>
          </w:tcPr>
          <w:p w14:paraId="0F397F80">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5DFDCF1F">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vAlign w:val="center"/>
          </w:tcPr>
          <w:p w14:paraId="310567B6">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69BF68CB">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2EA9B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1D1E00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w:t>
            </w:r>
          </w:p>
        </w:tc>
        <w:tc>
          <w:tcPr>
            <w:tcW w:w="1440" w:type="dxa"/>
            <w:vAlign w:val="center"/>
          </w:tcPr>
          <w:p w14:paraId="5893347B">
            <w:pPr>
              <w:rPr>
                <w:rFonts w:ascii="Times New Roman" w:hAnsi="Times New Roman" w:eastAsia="宋体" w:cs="Times New Roman"/>
                <w:kern w:val="0"/>
                <w:sz w:val="20"/>
              </w:rPr>
            </w:pPr>
            <w:r>
              <w:rPr>
                <w:rFonts w:hint="eastAsia" w:ascii="仿宋_GB2312" w:hAnsi="仿宋_GB2312" w:eastAsia="仿宋_GB2312" w:cs="仿宋_GB2312"/>
                <w:kern w:val="2"/>
                <w:sz w:val="24"/>
              </w:rPr>
              <w:t>市国资委</w:t>
            </w:r>
          </w:p>
        </w:tc>
        <w:tc>
          <w:tcPr>
            <w:tcW w:w="1650" w:type="dxa"/>
            <w:vAlign w:val="center"/>
          </w:tcPr>
          <w:p w14:paraId="5A21A60C">
            <w:pPr>
              <w:rPr>
                <w:rFonts w:ascii="仿宋_GB2312" w:hAnsi="仿宋_GB2312" w:eastAsia="仿宋_GB2312" w:cs="仿宋_GB2312"/>
                <w:kern w:val="0"/>
                <w:sz w:val="24"/>
              </w:rPr>
            </w:pPr>
            <w:r>
              <w:rPr>
                <w:rFonts w:hint="eastAsia" w:ascii="仿宋_GB2312" w:hAnsi="仿宋_GB2312" w:eastAsia="仿宋_GB2312" w:cs="仿宋_GB2312"/>
                <w:kern w:val="0"/>
                <w:sz w:val="24"/>
              </w:rPr>
              <w:t>政事通保安服务公司</w:t>
            </w:r>
          </w:p>
        </w:tc>
        <w:tc>
          <w:tcPr>
            <w:tcW w:w="3795" w:type="dxa"/>
            <w:vAlign w:val="center"/>
          </w:tcPr>
          <w:p w14:paraId="1CAA40EF">
            <w:pPr>
              <w:spacing w:line="400" w:lineRule="exact"/>
              <w:jc w:val="left"/>
              <w:rPr>
                <w:rFonts w:ascii="仿宋_GB2312" w:hAnsi="Calibri" w:eastAsia="仿宋_GB2312" w:cs="Times New Roman"/>
                <w:kern w:val="0"/>
                <w:sz w:val="24"/>
              </w:rPr>
            </w:pPr>
            <w:r>
              <w:rPr>
                <w:rFonts w:hint="eastAsia" w:ascii="仿宋_GB2312" w:hAnsi="Calibri" w:eastAsia="仿宋_GB2312" w:cs="Times New Roman"/>
                <w:kern w:val="0"/>
                <w:sz w:val="24"/>
              </w:rPr>
              <w:t>国有资产处置、产权转让；资产抵押（担保）、租赁、报废等合规审查</w:t>
            </w:r>
          </w:p>
        </w:tc>
        <w:tc>
          <w:tcPr>
            <w:tcW w:w="3090" w:type="dxa"/>
          </w:tcPr>
          <w:p w14:paraId="75F40D8B">
            <w:pPr>
              <w:spacing w:line="36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《中华人民共和国企业国有资产法》、《本溪市企业国有产权转让管理暂行办法》、《企业国有资产监督管理暂行条例》、《本溪市企业国有资产监督管理规定》</w:t>
            </w:r>
          </w:p>
        </w:tc>
        <w:tc>
          <w:tcPr>
            <w:tcW w:w="1676" w:type="dxa"/>
            <w:vAlign w:val="center"/>
          </w:tcPr>
          <w:p w14:paraId="6199792E">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p>
          <w:p w14:paraId="16BB76A8">
            <w:pPr>
              <w:spacing w:line="4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10-12月</w:t>
            </w:r>
          </w:p>
        </w:tc>
        <w:tc>
          <w:tcPr>
            <w:tcW w:w="1917" w:type="dxa"/>
            <w:vAlign w:val="center"/>
          </w:tcPr>
          <w:p w14:paraId="00AC020D">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p w14:paraId="492866E1">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现场审查</w:t>
            </w:r>
          </w:p>
        </w:tc>
      </w:tr>
      <w:tr w14:paraId="534F0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607" w:type="dxa"/>
            <w:vAlign w:val="center"/>
          </w:tcPr>
          <w:p w14:paraId="5354688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w:t>
            </w:r>
          </w:p>
        </w:tc>
        <w:tc>
          <w:tcPr>
            <w:tcW w:w="1440" w:type="dxa"/>
            <w:vAlign w:val="center"/>
          </w:tcPr>
          <w:p w14:paraId="61BB79D3">
            <w:pPr>
              <w:rPr>
                <w:rFonts w:ascii="仿宋_GB2312" w:hAnsi="仿宋_GB2312" w:eastAsia="仿宋_GB2312" w:cs="仿宋_GB2312"/>
                <w:kern w:val="0"/>
                <w:sz w:val="24"/>
              </w:rPr>
            </w:pPr>
            <w:r>
              <w:rPr>
                <w:rFonts w:hint="eastAsia" w:ascii="仿宋_GB2312" w:hAnsi="仿宋_GB2312" w:eastAsia="仿宋_GB2312" w:cs="仿宋_GB2312"/>
                <w:kern w:val="0"/>
                <w:sz w:val="24"/>
              </w:rPr>
              <w:t>市科技产权局</w:t>
            </w:r>
          </w:p>
        </w:tc>
        <w:tc>
          <w:tcPr>
            <w:tcW w:w="1650" w:type="dxa"/>
            <w:vAlign w:val="center"/>
          </w:tcPr>
          <w:p w14:paraId="3C8137EB">
            <w:pPr>
              <w:rPr>
                <w:rFonts w:ascii="仿宋_GB2312" w:hAnsi="Calibri" w:eastAsia="仿宋_GB2312" w:cs="Times New Roman"/>
                <w:kern w:val="0"/>
                <w:sz w:val="24"/>
              </w:rPr>
            </w:pPr>
            <w:r>
              <w:rPr>
                <w:rFonts w:hint="eastAsia" w:ascii="仿宋_GB2312" w:hAnsi="Calibri" w:eastAsia="仿宋_GB2312" w:cs="Times New Roman"/>
                <w:kern w:val="0"/>
                <w:sz w:val="24"/>
              </w:rPr>
              <w:t>本溪市商业大厦</w:t>
            </w:r>
          </w:p>
        </w:tc>
        <w:tc>
          <w:tcPr>
            <w:tcW w:w="3795" w:type="dxa"/>
            <w:vAlign w:val="center"/>
          </w:tcPr>
          <w:p w14:paraId="6C8F47BB">
            <w:pPr>
              <w:rPr>
                <w:rFonts w:ascii="仿宋_GB2312" w:hAnsi="Calibri" w:eastAsia="仿宋_GB2312" w:cs="Times New Roman"/>
                <w:kern w:val="0"/>
                <w:sz w:val="24"/>
              </w:rPr>
            </w:pPr>
            <w:r>
              <w:rPr>
                <w:rFonts w:hint="eastAsia" w:ascii="仿宋_GB2312" w:hAnsi="Calibri" w:eastAsia="仿宋_GB2312" w:cs="Times New Roman"/>
                <w:kern w:val="0"/>
                <w:sz w:val="24"/>
              </w:rPr>
              <w:t>是否有假冒专利行为</w:t>
            </w:r>
          </w:p>
        </w:tc>
        <w:tc>
          <w:tcPr>
            <w:tcW w:w="3090" w:type="dxa"/>
            <w:vAlign w:val="center"/>
          </w:tcPr>
          <w:p w14:paraId="41527837">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《中华人民共和国专利法》、《中华人民共和国专利法实施细则》</w:t>
            </w:r>
          </w:p>
        </w:tc>
        <w:tc>
          <w:tcPr>
            <w:tcW w:w="1676" w:type="dxa"/>
            <w:vAlign w:val="center"/>
          </w:tcPr>
          <w:p w14:paraId="30AD11D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2017年3月</w:t>
            </w:r>
          </w:p>
        </w:tc>
        <w:tc>
          <w:tcPr>
            <w:tcW w:w="1917" w:type="dxa"/>
            <w:vAlign w:val="center"/>
          </w:tcPr>
          <w:p w14:paraId="6506AAA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现场检查</w:t>
            </w:r>
          </w:p>
        </w:tc>
      </w:tr>
      <w:tr w14:paraId="4AF6B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B9CE46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w:t>
            </w:r>
          </w:p>
        </w:tc>
        <w:tc>
          <w:tcPr>
            <w:tcW w:w="1440" w:type="dxa"/>
            <w:vAlign w:val="center"/>
          </w:tcPr>
          <w:p w14:paraId="7C235F9D">
            <w:pPr>
              <w:rPr>
                <w:rFonts w:ascii="仿宋_GB2312" w:hAnsi="仿宋_GB2312" w:eastAsia="仿宋_GB2312" w:cs="仿宋_GB2312"/>
                <w:kern w:val="0"/>
                <w:sz w:val="24"/>
              </w:rPr>
            </w:pPr>
            <w:r>
              <w:rPr>
                <w:rFonts w:hint="eastAsia" w:ascii="仿宋_GB2312" w:hAnsi="仿宋_GB2312" w:eastAsia="仿宋_GB2312" w:cs="仿宋_GB2312"/>
                <w:kern w:val="0"/>
                <w:sz w:val="24"/>
              </w:rPr>
              <w:t>市消防局</w:t>
            </w:r>
          </w:p>
        </w:tc>
        <w:tc>
          <w:tcPr>
            <w:tcW w:w="1650" w:type="dxa"/>
            <w:vAlign w:val="center"/>
          </w:tcPr>
          <w:p w14:paraId="6FA4BB74">
            <w:pPr>
              <w:rPr>
                <w:rFonts w:ascii="仿宋_GB2312" w:hAnsi="宋体" w:eastAsia="仿宋_GB2312" w:cs="宋体"/>
                <w:kern w:val="0"/>
                <w:sz w:val="24"/>
              </w:rPr>
            </w:pPr>
            <w:r>
              <w:rPr>
                <w:rFonts w:hint="eastAsia" w:ascii="仿宋_GB2312" w:hAnsi="Times New Roman" w:eastAsia="仿宋_GB2312" w:cs="Times New Roman"/>
                <w:kern w:val="0"/>
                <w:sz w:val="24"/>
              </w:rPr>
              <w:t>大商集团本溪商业大厦有限公司新玛特购物休闲广场</w:t>
            </w:r>
          </w:p>
        </w:tc>
        <w:tc>
          <w:tcPr>
            <w:tcW w:w="3795" w:type="dxa"/>
            <w:vAlign w:val="center"/>
          </w:tcPr>
          <w:p w14:paraId="088EBDB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621A81F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4733C49">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7F4EF87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C5E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C7CFA7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w:t>
            </w:r>
          </w:p>
        </w:tc>
        <w:tc>
          <w:tcPr>
            <w:tcW w:w="1440" w:type="dxa"/>
            <w:vAlign w:val="center"/>
          </w:tcPr>
          <w:p w14:paraId="2CDB5C59">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BA222E5">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中国移动通信集团辽宁有限公司南芬营业厅</w:t>
            </w:r>
          </w:p>
        </w:tc>
        <w:tc>
          <w:tcPr>
            <w:tcW w:w="3795" w:type="dxa"/>
            <w:vAlign w:val="center"/>
          </w:tcPr>
          <w:p w14:paraId="52C46312">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F9F909B">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A89EE16">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205FECC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3A1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AD99F6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w:t>
            </w:r>
          </w:p>
        </w:tc>
        <w:tc>
          <w:tcPr>
            <w:tcW w:w="1440" w:type="dxa"/>
            <w:vAlign w:val="center"/>
          </w:tcPr>
          <w:p w14:paraId="6AF764D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986A0C6">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中国石油天然气股份有限公司辽宁本溪销售分公司南芬加油站</w:t>
            </w:r>
          </w:p>
        </w:tc>
        <w:tc>
          <w:tcPr>
            <w:tcW w:w="3795" w:type="dxa"/>
            <w:vAlign w:val="center"/>
          </w:tcPr>
          <w:p w14:paraId="22E72B91">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64F886B">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26AEC22">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37A23A4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281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7" w:type="dxa"/>
            <w:vAlign w:val="center"/>
          </w:tcPr>
          <w:p w14:paraId="56861FD2">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37</w:t>
            </w:r>
          </w:p>
        </w:tc>
        <w:tc>
          <w:tcPr>
            <w:tcW w:w="1440" w:type="dxa"/>
            <w:vAlign w:val="center"/>
          </w:tcPr>
          <w:p w14:paraId="55BEBF0A">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CBBEC99">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中国石油天然气股份有限公司辽宁本溪销售分公司火连寨加油站</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477805A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2AAEF53">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6885623">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03F196D9">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335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7" w:type="dxa"/>
            <w:vAlign w:val="center"/>
          </w:tcPr>
          <w:p w14:paraId="60978B64">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38</w:t>
            </w:r>
          </w:p>
        </w:tc>
        <w:tc>
          <w:tcPr>
            <w:tcW w:w="1440" w:type="dxa"/>
            <w:vAlign w:val="center"/>
          </w:tcPr>
          <w:p w14:paraId="48ED1617">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4758FFC">
            <w:pPr>
              <w:rPr>
                <w:rFonts w:ascii="仿宋_GB2312" w:hAnsi="宋体" w:eastAsia="仿宋_GB2312" w:cs="宋体"/>
                <w:color w:val="000000" w:themeColor="text1"/>
                <w:kern w:val="0"/>
                <w:sz w:val="24"/>
              </w:rPr>
            </w:pPr>
            <w:r>
              <w:rPr>
                <w:rFonts w:hint="eastAsia" w:ascii="仿宋_GB2312" w:hAnsi="Times New Roman" w:eastAsia="仿宋_GB2312" w:cs="Times New Roman"/>
                <w:color w:val="000000" w:themeColor="text1"/>
                <w:kern w:val="0"/>
                <w:sz w:val="24"/>
              </w:rPr>
              <w:t>中国石油天然气股份有限公司辽宁本溪销售分公司北台加油站</w:t>
            </w:r>
          </w:p>
        </w:tc>
        <w:tc>
          <w:tcPr>
            <w:tcW w:w="3795" w:type="dxa"/>
            <w:vAlign w:val="center"/>
          </w:tcPr>
          <w:p w14:paraId="363BFD12">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6F84460">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A0CEBAF">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6AF64849">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786F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DAFFA66">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39</w:t>
            </w:r>
          </w:p>
        </w:tc>
        <w:tc>
          <w:tcPr>
            <w:tcW w:w="1440" w:type="dxa"/>
            <w:vAlign w:val="center"/>
          </w:tcPr>
          <w:p w14:paraId="2FCF9263">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1C3E346">
            <w:pPr>
              <w:rPr>
                <w:rFonts w:ascii="仿宋_GB2312" w:hAnsi="宋体" w:eastAsia="仿宋_GB2312" w:cs="宋体"/>
                <w:color w:val="000000" w:themeColor="text1"/>
                <w:kern w:val="0"/>
                <w:sz w:val="24"/>
              </w:rPr>
            </w:pPr>
            <w:r>
              <w:fldChar w:fldCharType="begin"/>
            </w:r>
            <w:r>
              <w:instrText xml:space="preserve"> HYPERLINK "http://10.81.156.28:81/JCFXPage/DWFXPage/DWTJ_DetailListPage.aspx?xfgx=21005206&amp;dwlx=2&amp;dwxz=&amp;dwdj=&amp;bhxs=0&amp;sjdw=21005000&amp;bhpcs=1" \l "#"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张裕冰酒酒庄有限公司</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3849CA93">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D698484">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3856383">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709FD039">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DF0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C7B91F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w:t>
            </w:r>
          </w:p>
        </w:tc>
        <w:tc>
          <w:tcPr>
            <w:tcW w:w="1440" w:type="dxa"/>
            <w:vAlign w:val="center"/>
          </w:tcPr>
          <w:p w14:paraId="14D4F7ED">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6D611E2">
            <w:pPr>
              <w:rPr>
                <w:rFonts w:ascii="仿宋_GB2312" w:hAnsi="宋体" w:eastAsia="仿宋_GB2312" w:cs="宋体"/>
                <w:kern w:val="0"/>
                <w:sz w:val="24"/>
              </w:rPr>
            </w:pPr>
            <w:r>
              <w:rPr>
                <w:rFonts w:hint="eastAsia" w:ascii="仿宋_GB2312" w:hAnsi="Times New Roman" w:eastAsia="仿宋_GB2312" w:cs="Times New Roman"/>
                <w:kern w:val="0"/>
                <w:sz w:val="24"/>
              </w:rPr>
              <w:t>渔民新村酒店</w:t>
            </w:r>
          </w:p>
        </w:tc>
        <w:tc>
          <w:tcPr>
            <w:tcW w:w="3795" w:type="dxa"/>
            <w:vAlign w:val="center"/>
          </w:tcPr>
          <w:p w14:paraId="2B9B417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A158690">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6E4687F">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0681C44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B85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F4C525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w:t>
            </w:r>
          </w:p>
        </w:tc>
        <w:tc>
          <w:tcPr>
            <w:tcW w:w="1440" w:type="dxa"/>
            <w:vAlign w:val="center"/>
          </w:tcPr>
          <w:p w14:paraId="3FC5689F">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CA6D127">
            <w:pPr>
              <w:rPr>
                <w:rFonts w:ascii="仿宋_GB2312" w:hAnsi="宋体" w:eastAsia="仿宋_GB2312" w:cs="宋体"/>
                <w:kern w:val="0"/>
                <w:sz w:val="24"/>
              </w:rPr>
            </w:pPr>
            <w:r>
              <w:rPr>
                <w:rFonts w:hint="eastAsia" w:ascii="仿宋_GB2312" w:hAnsi="Times New Roman" w:eastAsia="仿宋_GB2312" w:cs="Times New Roman"/>
                <w:kern w:val="0"/>
                <w:sz w:val="24"/>
              </w:rPr>
              <w:t>渔家客饭店</w:t>
            </w:r>
          </w:p>
        </w:tc>
        <w:tc>
          <w:tcPr>
            <w:tcW w:w="3795" w:type="dxa"/>
            <w:vAlign w:val="center"/>
          </w:tcPr>
          <w:p w14:paraId="11D5DF9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DB34CB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BC43F80">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611C2C11">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956D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4D26D4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w:t>
            </w:r>
          </w:p>
        </w:tc>
        <w:tc>
          <w:tcPr>
            <w:tcW w:w="1440" w:type="dxa"/>
            <w:vAlign w:val="center"/>
          </w:tcPr>
          <w:p w14:paraId="6409E328">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321DFC7">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永丰农贸大厅</w:t>
            </w:r>
            <w:r>
              <w:rPr>
                <w:rFonts w:hint="eastAsia" w:ascii="仿宋_GB2312" w:hAnsi="Times New Roman" w:eastAsia="仿宋_GB2312" w:cs="Times New Roman"/>
                <w:b/>
                <w:bCs/>
                <w:color w:val="000000"/>
                <w:kern w:val="0"/>
                <w:sz w:val="24"/>
              </w:rPr>
              <w:t>（</w:t>
            </w:r>
            <w:r>
              <w:rPr>
                <w:rFonts w:hint="eastAsia" w:ascii="仿宋_GB2312" w:hAnsi="Times New Roman" w:eastAsia="仿宋_GB2312" w:cs="Times New Roman"/>
                <w:bCs/>
                <w:color w:val="000000"/>
                <w:kern w:val="0"/>
                <w:sz w:val="24"/>
              </w:rPr>
              <w:t>不含与市场不相通的外门市）</w:t>
            </w:r>
          </w:p>
        </w:tc>
        <w:tc>
          <w:tcPr>
            <w:tcW w:w="3795" w:type="dxa"/>
            <w:vAlign w:val="center"/>
          </w:tcPr>
          <w:p w14:paraId="4523F30F">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E885280">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C5C4650">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4E96FCCF">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0DAB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D4FBF6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w:t>
            </w:r>
          </w:p>
        </w:tc>
        <w:tc>
          <w:tcPr>
            <w:tcW w:w="1440" w:type="dxa"/>
            <w:vAlign w:val="center"/>
          </w:tcPr>
          <w:p w14:paraId="5AD9B86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7982A4B">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一洞桥农贸市场</w:t>
            </w:r>
          </w:p>
        </w:tc>
        <w:tc>
          <w:tcPr>
            <w:tcW w:w="3795" w:type="dxa"/>
            <w:vAlign w:val="center"/>
          </w:tcPr>
          <w:p w14:paraId="74245DFD">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2AFA00D">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8EAED84">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371A6C3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921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391C4D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44</w:t>
            </w:r>
          </w:p>
        </w:tc>
        <w:tc>
          <w:tcPr>
            <w:tcW w:w="1440" w:type="dxa"/>
            <w:vAlign w:val="center"/>
          </w:tcPr>
          <w:p w14:paraId="2BE455B9">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9606521">
            <w:pPr>
              <w:rPr>
                <w:rFonts w:ascii="仿宋_GB2312" w:hAnsi="宋体" w:eastAsia="仿宋_GB2312" w:cs="宋体"/>
                <w:kern w:val="0"/>
                <w:sz w:val="24"/>
              </w:rPr>
            </w:pPr>
            <w:r>
              <w:rPr>
                <w:rFonts w:hint="eastAsia" w:ascii="仿宋_GB2312" w:hAnsi="Times New Roman" w:eastAsia="仿宋_GB2312" w:cs="Times New Roman"/>
                <w:kern w:val="0"/>
                <w:sz w:val="24"/>
              </w:rPr>
              <w:t>阳光洗浴宾馆(阳光池典)</w:t>
            </w:r>
          </w:p>
        </w:tc>
        <w:tc>
          <w:tcPr>
            <w:tcW w:w="3795" w:type="dxa"/>
            <w:vAlign w:val="center"/>
          </w:tcPr>
          <w:p w14:paraId="5FB0248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FD2A80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8ED00F3">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630C150C">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A7D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447DF1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w:t>
            </w:r>
          </w:p>
        </w:tc>
        <w:tc>
          <w:tcPr>
            <w:tcW w:w="1440" w:type="dxa"/>
            <w:vAlign w:val="center"/>
          </w:tcPr>
          <w:p w14:paraId="49A38CF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E7CCC46">
            <w:pPr>
              <w:rPr>
                <w:rFonts w:ascii="仿宋_GB2312" w:hAnsi="宋体" w:eastAsia="仿宋_GB2312" w:cs="宋体"/>
                <w:color w:val="000000" w:themeColor="text1"/>
                <w:kern w:val="0"/>
                <w:sz w:val="24"/>
              </w:rPr>
            </w:pPr>
            <w:r>
              <w:fldChar w:fldCharType="begin"/>
            </w:r>
            <w:r>
              <w:instrText xml:space="preserve"> HYPERLINK "http://10.81.156.28:81/JCSJPage/DWGLPage/DWXXGLList_YBPage.aspx" \l "#" \o "安全责任人：
安全管理人：
管理人电话：
单位其他情况：
使用名称：鸭绿江地锅鱼村" </w:instrText>
            </w:r>
            <w:r>
              <w:fldChar w:fldCharType="separate"/>
            </w:r>
            <w:r>
              <w:rPr>
                <w:rStyle w:val="9"/>
                <w:rFonts w:hint="eastAsia" w:ascii="仿宋_GB2312" w:hAnsi="Times New Roman" w:eastAsia="仿宋_GB2312" w:cs="Times New Roman"/>
                <w:color w:val="000000" w:themeColor="text1"/>
                <w:kern w:val="0"/>
                <w:sz w:val="24"/>
                <w:u w:val="none"/>
              </w:rPr>
              <w:t>鸭绿江地锅鱼村</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18B79016">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65FEC1A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7B03293">
            <w:pPr>
              <w:jc w:val="center"/>
              <w:rPr>
                <w:rFonts w:ascii="仿宋_GB2312" w:hAnsi="宋体" w:eastAsia="仿宋_GB2312" w:cs="宋体"/>
                <w:kern w:val="0"/>
                <w:sz w:val="24"/>
              </w:rPr>
            </w:pPr>
            <w:r>
              <w:rPr>
                <w:rFonts w:hint="eastAsia" w:ascii="仿宋_GB2312" w:hAnsi="Calibri" w:eastAsia="仿宋_GB2312" w:cs="Times New Roman"/>
                <w:kern w:val="0"/>
                <w:sz w:val="24"/>
              </w:rPr>
              <w:t>2017年1</w:t>
            </w:r>
            <w:r>
              <w:rPr>
                <w:rFonts w:hint="eastAsia" w:ascii="仿宋_GB2312" w:hAnsi="Times New Roman" w:eastAsia="仿宋_GB2312" w:cs="Times New Roman"/>
                <w:kern w:val="0"/>
                <w:sz w:val="24"/>
              </w:rPr>
              <w:t>月</w:t>
            </w:r>
          </w:p>
        </w:tc>
        <w:tc>
          <w:tcPr>
            <w:tcW w:w="1917" w:type="dxa"/>
            <w:vAlign w:val="center"/>
          </w:tcPr>
          <w:p w14:paraId="2E881CF3">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EC4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E38375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w:t>
            </w:r>
          </w:p>
        </w:tc>
        <w:tc>
          <w:tcPr>
            <w:tcW w:w="1440" w:type="dxa"/>
            <w:vAlign w:val="center"/>
          </w:tcPr>
          <w:p w14:paraId="66AF3F5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A4CCFE7">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星巴兔网吧（含水塔分部）</w:t>
            </w:r>
          </w:p>
        </w:tc>
        <w:tc>
          <w:tcPr>
            <w:tcW w:w="3795" w:type="dxa"/>
            <w:vAlign w:val="center"/>
          </w:tcPr>
          <w:p w14:paraId="206CD8C1">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77ADFC6">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01F02C0">
            <w:pPr>
              <w:jc w:val="center"/>
              <w:rPr>
                <w:rFonts w:ascii="仿宋_GB2312" w:hAnsi="宋体" w:eastAsia="仿宋_GB2312" w:cs="宋体"/>
                <w:color w:val="000000"/>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6DF2D82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FAD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7" w:type="dxa"/>
            <w:vAlign w:val="center"/>
          </w:tcPr>
          <w:p w14:paraId="1A25F881">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47</w:t>
            </w:r>
          </w:p>
        </w:tc>
        <w:tc>
          <w:tcPr>
            <w:tcW w:w="1440" w:type="dxa"/>
            <w:vAlign w:val="center"/>
          </w:tcPr>
          <w:p w14:paraId="356E56C7">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1AB800C">
            <w:pPr>
              <w:rPr>
                <w:rFonts w:ascii="仿宋_GB2312" w:hAnsi="宋体" w:eastAsia="仿宋_GB2312" w:cs="宋体"/>
                <w:kern w:val="0"/>
                <w:sz w:val="24"/>
              </w:rPr>
            </w:pPr>
            <w:r>
              <w:rPr>
                <w:rFonts w:hint="eastAsia" w:ascii="仿宋_GB2312" w:hAnsi="Times New Roman" w:eastAsia="仿宋_GB2312" w:cs="Times New Roman"/>
                <w:kern w:val="0"/>
                <w:sz w:val="24"/>
              </w:rPr>
              <w:t>信诺国际健身俱乐部</w:t>
            </w:r>
          </w:p>
        </w:tc>
        <w:tc>
          <w:tcPr>
            <w:tcW w:w="3795" w:type="dxa"/>
            <w:vAlign w:val="center"/>
          </w:tcPr>
          <w:p w14:paraId="4FB2959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4557B3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E3627BD">
            <w:pPr>
              <w:jc w:val="center"/>
              <w:rPr>
                <w:rFonts w:ascii="仿宋_GB2312" w:hAnsi="宋体" w:eastAsia="仿宋_GB2312" w:cs="宋体"/>
                <w:color w:val="000000"/>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7B6680F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A61B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7" w:type="dxa"/>
            <w:vAlign w:val="center"/>
          </w:tcPr>
          <w:p w14:paraId="44B89404">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48</w:t>
            </w:r>
          </w:p>
        </w:tc>
        <w:tc>
          <w:tcPr>
            <w:tcW w:w="1440" w:type="dxa"/>
            <w:vAlign w:val="center"/>
          </w:tcPr>
          <w:p w14:paraId="594D1167">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C34E025">
            <w:pPr>
              <w:rPr>
                <w:rFonts w:ascii="仿宋_GB2312" w:hAnsi="宋体" w:eastAsia="仿宋_GB2312" w:cs="宋体"/>
                <w:kern w:val="0"/>
                <w:sz w:val="24"/>
              </w:rPr>
            </w:pPr>
            <w:r>
              <w:rPr>
                <w:rFonts w:hint="eastAsia" w:ascii="仿宋_GB2312" w:hAnsi="Times New Roman" w:eastAsia="仿宋_GB2312" w:cs="Times New Roman"/>
                <w:kern w:val="0"/>
                <w:sz w:val="24"/>
              </w:rPr>
              <w:t>馨港酒店</w:t>
            </w:r>
          </w:p>
        </w:tc>
        <w:tc>
          <w:tcPr>
            <w:tcW w:w="3795" w:type="dxa"/>
            <w:vAlign w:val="center"/>
          </w:tcPr>
          <w:p w14:paraId="58835DE0">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BD0ADD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92DDA6F">
            <w:pPr>
              <w:jc w:val="center"/>
              <w:rPr>
                <w:rFonts w:ascii="仿宋_GB2312" w:hAnsi="宋体" w:eastAsia="仿宋_GB2312" w:cs="宋体"/>
                <w:color w:val="000000"/>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1C342CC8">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7268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7E9C1DE">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49</w:t>
            </w:r>
          </w:p>
        </w:tc>
        <w:tc>
          <w:tcPr>
            <w:tcW w:w="1440" w:type="dxa"/>
            <w:vAlign w:val="center"/>
          </w:tcPr>
          <w:p w14:paraId="5D322BD2">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71FC9A8">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溪湖华盛园酒店</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3B544B79">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6BEABC2">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48BBF18">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4004E5B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6F0F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6EC7F7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w:t>
            </w:r>
          </w:p>
        </w:tc>
        <w:tc>
          <w:tcPr>
            <w:tcW w:w="1440" w:type="dxa"/>
            <w:vAlign w:val="center"/>
          </w:tcPr>
          <w:p w14:paraId="4676DCC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A45DBE1">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午夜星光KTV</w:t>
            </w:r>
          </w:p>
        </w:tc>
        <w:tc>
          <w:tcPr>
            <w:tcW w:w="3795" w:type="dxa"/>
            <w:vAlign w:val="center"/>
          </w:tcPr>
          <w:p w14:paraId="16DC10A4">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6E9B3EA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2E57528">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2EAE838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548A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22FD78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w:t>
            </w:r>
          </w:p>
        </w:tc>
        <w:tc>
          <w:tcPr>
            <w:tcW w:w="1440" w:type="dxa"/>
            <w:vAlign w:val="center"/>
          </w:tcPr>
          <w:p w14:paraId="5366FBE8">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ACA0BCB">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万顺达洗浴</w:t>
            </w:r>
          </w:p>
        </w:tc>
        <w:tc>
          <w:tcPr>
            <w:tcW w:w="3795" w:type="dxa"/>
            <w:vAlign w:val="center"/>
          </w:tcPr>
          <w:p w14:paraId="72CD74F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1427493">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5B3FBD4">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67D6BD8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D39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36EB06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w:t>
            </w:r>
          </w:p>
        </w:tc>
        <w:tc>
          <w:tcPr>
            <w:tcW w:w="1440" w:type="dxa"/>
            <w:vAlign w:val="center"/>
          </w:tcPr>
          <w:p w14:paraId="73ED669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3BFAFA9">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万达鞋城</w:t>
            </w:r>
          </w:p>
        </w:tc>
        <w:tc>
          <w:tcPr>
            <w:tcW w:w="3795" w:type="dxa"/>
            <w:vAlign w:val="center"/>
          </w:tcPr>
          <w:p w14:paraId="0EA018D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B825F90">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6F93807">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5B40D7C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529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83BC1F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w:t>
            </w:r>
          </w:p>
        </w:tc>
        <w:tc>
          <w:tcPr>
            <w:tcW w:w="1440" w:type="dxa"/>
            <w:vAlign w:val="center"/>
          </w:tcPr>
          <w:p w14:paraId="2A75B34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2AED50C">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铁工商场</w:t>
            </w:r>
          </w:p>
        </w:tc>
        <w:tc>
          <w:tcPr>
            <w:tcW w:w="3795" w:type="dxa"/>
            <w:vAlign w:val="center"/>
          </w:tcPr>
          <w:p w14:paraId="28B561E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B9662F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82DAAA6">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407DF9D8">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7219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C69191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w:t>
            </w:r>
          </w:p>
        </w:tc>
        <w:tc>
          <w:tcPr>
            <w:tcW w:w="1440" w:type="dxa"/>
            <w:vAlign w:val="center"/>
          </w:tcPr>
          <w:p w14:paraId="1509398A">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259FAC60">
            <w:pPr>
              <w:rPr>
                <w:rFonts w:ascii="仿宋_GB2312" w:hAnsi="宋体" w:eastAsia="仿宋_GB2312" w:cs="宋体"/>
                <w:kern w:val="0"/>
                <w:sz w:val="24"/>
              </w:rPr>
            </w:pPr>
            <w:r>
              <w:rPr>
                <w:rFonts w:hint="eastAsia" w:ascii="仿宋_GB2312" w:hAnsi="Times New Roman" w:eastAsia="仿宋_GB2312" w:cs="Times New Roman"/>
                <w:kern w:val="0"/>
                <w:sz w:val="24"/>
              </w:rPr>
              <w:t>田师傅矿区服务中心液化气站</w:t>
            </w:r>
          </w:p>
        </w:tc>
        <w:tc>
          <w:tcPr>
            <w:tcW w:w="3795" w:type="dxa"/>
            <w:vAlign w:val="center"/>
          </w:tcPr>
          <w:p w14:paraId="651C2B0D">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FC0895D">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BC4BB77">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1649FB98">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CFFB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45C00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w:t>
            </w:r>
          </w:p>
        </w:tc>
        <w:tc>
          <w:tcPr>
            <w:tcW w:w="1440" w:type="dxa"/>
            <w:vAlign w:val="center"/>
          </w:tcPr>
          <w:p w14:paraId="5F8D1A2F">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167EB7B">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太子休闲浴</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751A30E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BA94860">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7D1A90D">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3D5014E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5D0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921B1D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w:t>
            </w:r>
          </w:p>
        </w:tc>
        <w:tc>
          <w:tcPr>
            <w:tcW w:w="1440" w:type="dxa"/>
            <w:vAlign w:val="center"/>
          </w:tcPr>
          <w:p w14:paraId="3E5A456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6F000B3">
            <w:pPr>
              <w:rPr>
                <w:rFonts w:ascii="仿宋_GB2312" w:hAnsi="宋体" w:eastAsia="仿宋_GB2312" w:cs="宋体"/>
                <w:kern w:val="0"/>
                <w:sz w:val="24"/>
              </w:rPr>
            </w:pPr>
            <w:r>
              <w:rPr>
                <w:rFonts w:hint="eastAsia" w:ascii="仿宋_GB2312" w:hAnsi="Times New Roman" w:eastAsia="仿宋_GB2312" w:cs="Times New Roman"/>
                <w:kern w:val="0"/>
                <w:sz w:val="24"/>
              </w:rPr>
              <w:t>石油有限公司东老台加油站</w:t>
            </w:r>
          </w:p>
        </w:tc>
        <w:tc>
          <w:tcPr>
            <w:tcW w:w="3795" w:type="dxa"/>
            <w:vAlign w:val="center"/>
          </w:tcPr>
          <w:p w14:paraId="381A677F">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A804C1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3341309">
            <w:pPr>
              <w:jc w:val="center"/>
              <w:rPr>
                <w:rFonts w:ascii="仿宋_GB2312" w:hAnsi="宋体" w:eastAsia="仿宋_GB2312" w:cs="宋体"/>
                <w:color w:val="000000"/>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577CFF5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B09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7" w:type="dxa"/>
            <w:vAlign w:val="center"/>
          </w:tcPr>
          <w:p w14:paraId="2B76025D">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57</w:t>
            </w:r>
          </w:p>
        </w:tc>
        <w:tc>
          <w:tcPr>
            <w:tcW w:w="1440" w:type="dxa"/>
            <w:vAlign w:val="center"/>
          </w:tcPr>
          <w:p w14:paraId="5887374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10C885E">
            <w:pPr>
              <w:rPr>
                <w:rFonts w:ascii="仿宋_GB2312" w:hAnsi="宋体" w:eastAsia="仿宋_GB2312" w:cs="宋体"/>
                <w:kern w:val="0"/>
                <w:sz w:val="24"/>
              </w:rPr>
            </w:pPr>
            <w:r>
              <w:rPr>
                <w:rFonts w:hint="eastAsia" w:ascii="仿宋_GB2312" w:hAnsi="Times New Roman" w:eastAsia="仿宋_GB2312" w:cs="Times New Roman"/>
                <w:kern w:val="0"/>
                <w:sz w:val="24"/>
              </w:rPr>
              <w:t>石油公司六河加油站</w:t>
            </w:r>
          </w:p>
        </w:tc>
        <w:tc>
          <w:tcPr>
            <w:tcW w:w="3795" w:type="dxa"/>
            <w:vAlign w:val="center"/>
          </w:tcPr>
          <w:p w14:paraId="0794A21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6C231E72">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63F81AA">
            <w:pPr>
              <w:jc w:val="center"/>
              <w:rPr>
                <w:rFonts w:ascii="仿宋_GB2312" w:hAnsi="宋体" w:eastAsia="仿宋_GB2312" w:cs="宋体"/>
                <w:color w:val="000000"/>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2月</w:t>
            </w:r>
          </w:p>
        </w:tc>
        <w:tc>
          <w:tcPr>
            <w:tcW w:w="1917" w:type="dxa"/>
            <w:vAlign w:val="center"/>
          </w:tcPr>
          <w:p w14:paraId="7D86843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03B6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7" w:type="dxa"/>
            <w:vAlign w:val="center"/>
          </w:tcPr>
          <w:p w14:paraId="52EDB872">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58</w:t>
            </w:r>
          </w:p>
        </w:tc>
        <w:tc>
          <w:tcPr>
            <w:tcW w:w="1440" w:type="dxa"/>
            <w:vAlign w:val="center"/>
          </w:tcPr>
          <w:p w14:paraId="4742E38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036267C">
            <w:pPr>
              <w:rPr>
                <w:rFonts w:ascii="仿宋_GB2312" w:hAnsi="宋体" w:eastAsia="仿宋_GB2312" w:cs="宋体"/>
                <w:kern w:val="0"/>
                <w:sz w:val="24"/>
              </w:rPr>
            </w:pPr>
            <w:r>
              <w:rPr>
                <w:rFonts w:hint="eastAsia" w:ascii="仿宋_GB2312" w:hAnsi="Times New Roman" w:eastAsia="仿宋_GB2312" w:cs="Times New Roman"/>
                <w:kern w:val="0"/>
                <w:sz w:val="24"/>
              </w:rPr>
              <w:t>石油公司二户来加油站</w:t>
            </w:r>
          </w:p>
        </w:tc>
        <w:tc>
          <w:tcPr>
            <w:tcW w:w="3795" w:type="dxa"/>
            <w:vAlign w:val="center"/>
          </w:tcPr>
          <w:p w14:paraId="16C73E26">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6BE7EA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5F7FDBB">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3AE74CB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F82E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4E6CEBA">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59</w:t>
            </w:r>
          </w:p>
        </w:tc>
        <w:tc>
          <w:tcPr>
            <w:tcW w:w="1440" w:type="dxa"/>
            <w:vAlign w:val="center"/>
          </w:tcPr>
          <w:p w14:paraId="7A7CC4C7">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27942CA">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圣华化工有限公司</w:t>
            </w:r>
          </w:p>
        </w:tc>
        <w:tc>
          <w:tcPr>
            <w:tcW w:w="3795" w:type="dxa"/>
            <w:vAlign w:val="center"/>
          </w:tcPr>
          <w:p w14:paraId="7ACF031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5A34B7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4BA8D56">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4152902C">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6C03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744E1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w:t>
            </w:r>
          </w:p>
        </w:tc>
        <w:tc>
          <w:tcPr>
            <w:tcW w:w="1440" w:type="dxa"/>
            <w:vAlign w:val="center"/>
          </w:tcPr>
          <w:p w14:paraId="1E1177E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C448EA6">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圣巴亚歌钱缘音乐广场</w:t>
            </w:r>
          </w:p>
        </w:tc>
        <w:tc>
          <w:tcPr>
            <w:tcW w:w="3795" w:type="dxa"/>
            <w:vAlign w:val="center"/>
          </w:tcPr>
          <w:p w14:paraId="12148B7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71B03F6">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2C408F4">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47BF7BF3">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42C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2F525A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w:t>
            </w:r>
          </w:p>
        </w:tc>
        <w:tc>
          <w:tcPr>
            <w:tcW w:w="1440" w:type="dxa"/>
            <w:vAlign w:val="center"/>
          </w:tcPr>
          <w:p w14:paraId="23AEE6A6">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81D1D03">
            <w:pPr>
              <w:rPr>
                <w:rFonts w:ascii="仿宋_GB2312" w:hAnsi="宋体" w:eastAsia="仿宋_GB2312" w:cs="宋体"/>
                <w:kern w:val="0"/>
                <w:sz w:val="24"/>
              </w:rPr>
            </w:pPr>
            <w:r>
              <w:rPr>
                <w:rFonts w:hint="eastAsia" w:ascii="仿宋_GB2312" w:hAnsi="Times New Roman" w:eastAsia="仿宋_GB2312" w:cs="Times New Roman"/>
                <w:kern w:val="0"/>
                <w:sz w:val="24"/>
              </w:rPr>
              <w:t>沈阳铁道建筑桥隧工程有限公司本溪枫叶商务酒店</w:t>
            </w:r>
          </w:p>
        </w:tc>
        <w:tc>
          <w:tcPr>
            <w:tcW w:w="3795" w:type="dxa"/>
            <w:vAlign w:val="center"/>
          </w:tcPr>
          <w:p w14:paraId="74B0B44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197E50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8DAA72F">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7D5E7F4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F19B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17FAE0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w:t>
            </w:r>
          </w:p>
        </w:tc>
        <w:tc>
          <w:tcPr>
            <w:tcW w:w="1440" w:type="dxa"/>
            <w:vAlign w:val="center"/>
          </w:tcPr>
          <w:p w14:paraId="6A12CE82">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B2DEA66">
            <w:pPr>
              <w:rPr>
                <w:rFonts w:ascii="仿宋_GB2312" w:hAnsi="宋体" w:eastAsia="仿宋_GB2312" w:cs="宋体"/>
                <w:kern w:val="0"/>
                <w:sz w:val="24"/>
              </w:rPr>
            </w:pPr>
            <w:r>
              <w:rPr>
                <w:rFonts w:hint="eastAsia" w:ascii="仿宋_GB2312" w:hAnsi="Times New Roman" w:eastAsia="仿宋_GB2312" w:cs="Times New Roman"/>
                <w:kern w:val="0"/>
                <w:sz w:val="24"/>
              </w:rPr>
              <w:t>三江游泳馆</w:t>
            </w:r>
          </w:p>
        </w:tc>
        <w:tc>
          <w:tcPr>
            <w:tcW w:w="3795" w:type="dxa"/>
            <w:vAlign w:val="center"/>
          </w:tcPr>
          <w:p w14:paraId="75EBAA8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3667D1E">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0E453B3">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11FABAB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43C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6B1F6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w:t>
            </w:r>
          </w:p>
        </w:tc>
        <w:tc>
          <w:tcPr>
            <w:tcW w:w="1440" w:type="dxa"/>
            <w:vAlign w:val="center"/>
          </w:tcPr>
          <w:p w14:paraId="3B79179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2EA0615">
            <w:pPr>
              <w:rPr>
                <w:rFonts w:ascii="仿宋_GB2312" w:hAnsi="宋体" w:eastAsia="仿宋_GB2312" w:cs="宋体"/>
                <w:color w:val="000000" w:themeColor="text1"/>
                <w:kern w:val="0"/>
                <w:sz w:val="24"/>
              </w:rPr>
            </w:pPr>
            <w:r>
              <w:fldChar w:fldCharType="begin"/>
            </w:r>
            <w:r>
              <w:instrText xml:space="preserve"> HYPERLINK "http://10.81.156.28:81/JDJCPage/JCRWPage/Check_TaskViewPage.aspx?ItemBH=21005201Q201400006" \l "#" </w:instrText>
            </w:r>
            <w:r>
              <w:fldChar w:fldCharType="separate"/>
            </w:r>
            <w:r>
              <w:rPr>
                <w:rStyle w:val="9"/>
                <w:rFonts w:hint="eastAsia" w:ascii="仿宋_GB2312" w:hAnsi="Times New Roman" w:eastAsia="仿宋_GB2312" w:cs="Times New Roman"/>
                <w:color w:val="000000" w:themeColor="text1"/>
                <w:kern w:val="0"/>
                <w:sz w:val="24"/>
                <w:u w:val="none"/>
              </w:rPr>
              <w:t>如家宾馆</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161015A6">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EFFABE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90F7AA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5528DB86">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29D3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B9C37C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w:t>
            </w:r>
          </w:p>
        </w:tc>
        <w:tc>
          <w:tcPr>
            <w:tcW w:w="1440" w:type="dxa"/>
            <w:vAlign w:val="center"/>
          </w:tcPr>
          <w:p w14:paraId="38CCB1B0">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21CD626">
            <w:pPr>
              <w:rPr>
                <w:rFonts w:ascii="仿宋_GB2312" w:hAnsi="宋体" w:eastAsia="仿宋_GB2312" w:cs="宋体"/>
                <w:color w:val="000000" w:themeColor="text1"/>
                <w:kern w:val="0"/>
                <w:sz w:val="24"/>
              </w:rPr>
            </w:pPr>
            <w:r>
              <w:rPr>
                <w:rFonts w:hint="eastAsia" w:ascii="仿宋_GB2312" w:hAnsi="Times New Roman" w:eastAsia="仿宋_GB2312" w:cs="Times New Roman"/>
                <w:color w:val="000000" w:themeColor="text1"/>
                <w:kern w:val="0"/>
                <w:sz w:val="24"/>
              </w:rPr>
              <w:t>人防信息化宾馆</w:t>
            </w:r>
          </w:p>
        </w:tc>
        <w:tc>
          <w:tcPr>
            <w:tcW w:w="3795" w:type="dxa"/>
            <w:vAlign w:val="center"/>
          </w:tcPr>
          <w:p w14:paraId="03B7708D">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A7BBE5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740225C">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0B4A8ED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6AC8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404303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w:t>
            </w:r>
          </w:p>
        </w:tc>
        <w:tc>
          <w:tcPr>
            <w:tcW w:w="1440" w:type="dxa"/>
            <w:vAlign w:val="center"/>
          </w:tcPr>
          <w:p w14:paraId="2172E459">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0EBDE87">
            <w:pPr>
              <w:rPr>
                <w:rFonts w:ascii="仿宋_GB2312" w:hAnsi="宋体" w:eastAsia="仿宋_GB2312" w:cs="宋体"/>
                <w:color w:val="000000" w:themeColor="text1"/>
                <w:kern w:val="0"/>
                <w:sz w:val="24"/>
              </w:rPr>
            </w:pPr>
            <w:r>
              <w:rPr>
                <w:rFonts w:hint="eastAsia" w:ascii="仿宋_GB2312" w:hAnsi="Times New Roman" w:eastAsia="仿宋_GB2312" w:cs="Times New Roman"/>
                <w:color w:val="000000" w:themeColor="text1"/>
                <w:kern w:val="0"/>
                <w:sz w:val="24"/>
              </w:rPr>
              <w:t>南地综合农贸市场</w:t>
            </w:r>
            <w:r>
              <w:rPr>
                <w:rFonts w:hint="eastAsia" w:ascii="仿宋_GB2312" w:hAnsi="Times New Roman" w:eastAsia="仿宋_GB2312" w:cs="Times New Roman"/>
                <w:bCs/>
                <w:color w:val="000000" w:themeColor="text1"/>
                <w:kern w:val="0"/>
                <w:sz w:val="24"/>
              </w:rPr>
              <w:t>（不含与市场不相通的外门市）</w:t>
            </w:r>
          </w:p>
        </w:tc>
        <w:tc>
          <w:tcPr>
            <w:tcW w:w="3795" w:type="dxa"/>
            <w:vAlign w:val="center"/>
          </w:tcPr>
          <w:p w14:paraId="6CD6D91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B990292">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207223B">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5584ED14">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D91F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1A0BD9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w:t>
            </w:r>
          </w:p>
        </w:tc>
        <w:tc>
          <w:tcPr>
            <w:tcW w:w="1440" w:type="dxa"/>
            <w:vAlign w:val="center"/>
          </w:tcPr>
          <w:p w14:paraId="776827B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780150F">
            <w:pPr>
              <w:rPr>
                <w:rFonts w:ascii="仿宋_GB2312" w:hAnsi="宋体" w:eastAsia="仿宋_GB2312" w:cs="宋体"/>
                <w:color w:val="000000" w:themeColor="text1"/>
                <w:kern w:val="0"/>
                <w:sz w:val="24"/>
              </w:rPr>
            </w:pPr>
            <w:r>
              <w:rPr>
                <w:rFonts w:hint="eastAsia" w:ascii="仿宋_GB2312" w:hAnsi="Times New Roman" w:eastAsia="仿宋_GB2312" w:cs="Times New Roman"/>
                <w:color w:val="000000" w:themeColor="text1"/>
                <w:kern w:val="0"/>
                <w:sz w:val="24"/>
              </w:rPr>
              <w:t>龙溪酒业</w:t>
            </w:r>
          </w:p>
        </w:tc>
        <w:tc>
          <w:tcPr>
            <w:tcW w:w="3795" w:type="dxa"/>
            <w:vAlign w:val="center"/>
          </w:tcPr>
          <w:p w14:paraId="151E2673">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E47E840">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6627DBB">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57F8B6A8">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BACF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7" w:type="dxa"/>
            <w:vAlign w:val="center"/>
          </w:tcPr>
          <w:p w14:paraId="58E37BE9">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67</w:t>
            </w:r>
          </w:p>
        </w:tc>
        <w:tc>
          <w:tcPr>
            <w:tcW w:w="1440" w:type="dxa"/>
            <w:vAlign w:val="center"/>
          </w:tcPr>
          <w:p w14:paraId="499473B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3B52A7D">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辽宁山水工源水泥有限公司</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36B49E01">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A77E37E">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F80F8C8">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5539095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D85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7" w:type="dxa"/>
            <w:vAlign w:val="center"/>
          </w:tcPr>
          <w:p w14:paraId="00205F44">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68</w:t>
            </w:r>
          </w:p>
        </w:tc>
        <w:tc>
          <w:tcPr>
            <w:tcW w:w="1440" w:type="dxa"/>
            <w:vAlign w:val="center"/>
          </w:tcPr>
          <w:p w14:paraId="25C37DF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065FAD8">
            <w:pPr>
              <w:rPr>
                <w:rFonts w:ascii="仿宋_GB2312" w:hAnsi="宋体" w:eastAsia="仿宋_GB2312" w:cs="宋体"/>
                <w:kern w:val="0"/>
                <w:sz w:val="24"/>
              </w:rPr>
            </w:pPr>
            <w:r>
              <w:rPr>
                <w:rFonts w:hint="eastAsia" w:ascii="仿宋_GB2312" w:hAnsi="Times New Roman" w:eastAsia="仿宋_GB2312" w:cs="Times New Roman"/>
                <w:kern w:val="0"/>
                <w:sz w:val="24"/>
              </w:rPr>
              <w:t>辽宁千千生物科技有限公司</w:t>
            </w:r>
          </w:p>
        </w:tc>
        <w:tc>
          <w:tcPr>
            <w:tcW w:w="3795" w:type="dxa"/>
            <w:vAlign w:val="center"/>
          </w:tcPr>
          <w:p w14:paraId="541F4BD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2F7B1A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C42672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203780E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0675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7FC0FEC">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69</w:t>
            </w:r>
          </w:p>
        </w:tc>
        <w:tc>
          <w:tcPr>
            <w:tcW w:w="1440" w:type="dxa"/>
            <w:vAlign w:val="center"/>
          </w:tcPr>
          <w:p w14:paraId="1C87AB32">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3C9FAFD">
            <w:pPr>
              <w:rPr>
                <w:rFonts w:ascii="仿宋_GB2312" w:hAnsi="宋体" w:eastAsia="仿宋_GB2312" w:cs="宋体"/>
                <w:kern w:val="0"/>
                <w:sz w:val="24"/>
              </w:rPr>
            </w:pPr>
            <w:r>
              <w:rPr>
                <w:rFonts w:hint="eastAsia" w:ascii="仿宋_GB2312" w:hAnsi="Times New Roman" w:eastAsia="仿宋_GB2312" w:cs="Times New Roman"/>
                <w:kern w:val="0"/>
                <w:sz w:val="24"/>
              </w:rPr>
              <w:t>辽宁科硕营养科技有限公司</w:t>
            </w:r>
          </w:p>
        </w:tc>
        <w:tc>
          <w:tcPr>
            <w:tcW w:w="3795" w:type="dxa"/>
            <w:vAlign w:val="center"/>
          </w:tcPr>
          <w:p w14:paraId="6E2A799D">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BDB283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A932A3C">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3月</w:t>
            </w:r>
          </w:p>
        </w:tc>
        <w:tc>
          <w:tcPr>
            <w:tcW w:w="1917" w:type="dxa"/>
            <w:vAlign w:val="center"/>
          </w:tcPr>
          <w:p w14:paraId="2857606A">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8C6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EE3FBB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w:t>
            </w:r>
          </w:p>
        </w:tc>
        <w:tc>
          <w:tcPr>
            <w:tcW w:w="1440" w:type="dxa"/>
            <w:vAlign w:val="center"/>
          </w:tcPr>
          <w:p w14:paraId="5A06E727">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5DF2295">
            <w:pPr>
              <w:rPr>
                <w:rFonts w:ascii="仿宋_GB2312" w:hAnsi="宋体" w:eastAsia="仿宋_GB2312" w:cs="宋体"/>
                <w:kern w:val="0"/>
                <w:sz w:val="24"/>
              </w:rPr>
            </w:pPr>
            <w:r>
              <w:rPr>
                <w:rFonts w:hint="eastAsia" w:ascii="仿宋_GB2312" w:hAnsi="Times New Roman" w:eastAsia="仿宋_GB2312" w:cs="Times New Roman"/>
                <w:kern w:val="0"/>
                <w:sz w:val="24"/>
              </w:rPr>
              <w:t>辽宁九州龙跃药业有限公司</w:t>
            </w:r>
          </w:p>
        </w:tc>
        <w:tc>
          <w:tcPr>
            <w:tcW w:w="3795" w:type="dxa"/>
            <w:vAlign w:val="center"/>
          </w:tcPr>
          <w:p w14:paraId="3C87DE20">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B490634">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0FA7CEA">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6F208EB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330F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08381F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w:t>
            </w:r>
          </w:p>
        </w:tc>
        <w:tc>
          <w:tcPr>
            <w:tcW w:w="1440" w:type="dxa"/>
            <w:vAlign w:val="center"/>
          </w:tcPr>
          <w:p w14:paraId="14A20A6C">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5533EC6">
            <w:pPr>
              <w:rPr>
                <w:rFonts w:ascii="仿宋_GB2312" w:hAnsi="宋体" w:eastAsia="仿宋_GB2312" w:cs="宋体"/>
                <w:kern w:val="0"/>
                <w:sz w:val="24"/>
              </w:rPr>
            </w:pPr>
            <w:r>
              <w:rPr>
                <w:rFonts w:hint="eastAsia" w:ascii="仿宋_GB2312" w:hAnsi="Times New Roman" w:eastAsia="仿宋_GB2312" w:cs="Times New Roman"/>
                <w:kern w:val="0"/>
                <w:sz w:val="24"/>
              </w:rPr>
              <w:t>辽宁金泰克医疗有限公司</w:t>
            </w:r>
          </w:p>
        </w:tc>
        <w:tc>
          <w:tcPr>
            <w:tcW w:w="3795" w:type="dxa"/>
            <w:vAlign w:val="center"/>
          </w:tcPr>
          <w:p w14:paraId="3A0694A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EBB9E0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5527281">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4B153F56">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F27F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D1B26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w:t>
            </w:r>
          </w:p>
        </w:tc>
        <w:tc>
          <w:tcPr>
            <w:tcW w:w="1440" w:type="dxa"/>
            <w:vAlign w:val="center"/>
          </w:tcPr>
          <w:p w14:paraId="5D74C0B7">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C97B75D">
            <w:pPr>
              <w:rPr>
                <w:rFonts w:ascii="仿宋_GB2312" w:hAnsi="宋体" w:eastAsia="仿宋_GB2312" w:cs="宋体"/>
                <w:kern w:val="0"/>
                <w:sz w:val="24"/>
              </w:rPr>
            </w:pPr>
            <w:r>
              <w:rPr>
                <w:rFonts w:hint="eastAsia" w:ascii="仿宋_GB2312" w:hAnsi="Times New Roman" w:eastAsia="仿宋_GB2312" w:cs="Times New Roman"/>
                <w:kern w:val="0"/>
                <w:sz w:val="24"/>
              </w:rPr>
              <w:t>辽宁华润万家生活超市有限公司本溪胜利路分公司</w:t>
            </w:r>
          </w:p>
        </w:tc>
        <w:tc>
          <w:tcPr>
            <w:tcW w:w="3795" w:type="dxa"/>
            <w:vAlign w:val="center"/>
          </w:tcPr>
          <w:p w14:paraId="34954704">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35256F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C3AF55F">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2FD1FC95">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1394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8DD5CC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w:t>
            </w:r>
          </w:p>
        </w:tc>
        <w:tc>
          <w:tcPr>
            <w:tcW w:w="1440" w:type="dxa"/>
            <w:vAlign w:val="center"/>
          </w:tcPr>
          <w:p w14:paraId="3ED455F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01A43E3">
            <w:pPr>
              <w:rPr>
                <w:rFonts w:ascii="仿宋_GB2312" w:hAnsi="宋体" w:eastAsia="仿宋_GB2312" w:cs="宋体"/>
                <w:kern w:val="0"/>
                <w:sz w:val="24"/>
              </w:rPr>
            </w:pPr>
            <w:r>
              <w:rPr>
                <w:rFonts w:hint="eastAsia" w:ascii="仿宋_GB2312" w:hAnsi="Times New Roman" w:eastAsia="仿宋_GB2312" w:cs="Times New Roman"/>
                <w:kern w:val="0"/>
                <w:sz w:val="24"/>
              </w:rPr>
              <w:t>辽宁华润本溪三药有限公司</w:t>
            </w:r>
          </w:p>
        </w:tc>
        <w:tc>
          <w:tcPr>
            <w:tcW w:w="3795" w:type="dxa"/>
            <w:vAlign w:val="center"/>
          </w:tcPr>
          <w:p w14:paraId="722CC868">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BE6983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089F359">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1AE1039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24B7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6E33D3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w:t>
            </w:r>
          </w:p>
        </w:tc>
        <w:tc>
          <w:tcPr>
            <w:tcW w:w="1440" w:type="dxa"/>
            <w:vAlign w:val="center"/>
          </w:tcPr>
          <w:p w14:paraId="4F0DFE2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A802A16">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辽宁东颢化工有限公司北衡精细化工分公司</w:t>
            </w:r>
          </w:p>
        </w:tc>
        <w:tc>
          <w:tcPr>
            <w:tcW w:w="3795" w:type="dxa"/>
            <w:vAlign w:val="center"/>
          </w:tcPr>
          <w:p w14:paraId="5F078962">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463B80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CFC6F6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5888DCC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F49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1B4D73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w:t>
            </w:r>
          </w:p>
        </w:tc>
        <w:tc>
          <w:tcPr>
            <w:tcW w:w="1440" w:type="dxa"/>
            <w:vAlign w:val="center"/>
          </w:tcPr>
          <w:p w14:paraId="0DF754E6">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B4D0574">
            <w:pPr>
              <w:rPr>
                <w:rFonts w:ascii="仿宋_GB2312" w:hAnsi="宋体" w:eastAsia="仿宋_GB2312" w:cs="宋体"/>
                <w:kern w:val="0"/>
                <w:sz w:val="24"/>
              </w:rPr>
            </w:pPr>
            <w:r>
              <w:rPr>
                <w:rFonts w:hint="eastAsia" w:ascii="仿宋_GB2312" w:hAnsi="Times New Roman" w:eastAsia="仿宋_GB2312" w:cs="Times New Roman"/>
                <w:kern w:val="0"/>
                <w:sz w:val="24"/>
              </w:rPr>
              <w:t>辽宁东方人药业有限公司</w:t>
            </w:r>
          </w:p>
        </w:tc>
        <w:tc>
          <w:tcPr>
            <w:tcW w:w="3795" w:type="dxa"/>
            <w:vAlign w:val="center"/>
          </w:tcPr>
          <w:p w14:paraId="76A6B32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F32867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04FB7E7">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23A0D18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128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07" w:type="dxa"/>
            <w:vAlign w:val="center"/>
          </w:tcPr>
          <w:p w14:paraId="443A6AA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w:t>
            </w:r>
          </w:p>
        </w:tc>
        <w:tc>
          <w:tcPr>
            <w:tcW w:w="1440" w:type="dxa"/>
            <w:vAlign w:val="center"/>
          </w:tcPr>
          <w:p w14:paraId="0C1250E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35857AC">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聚顺园饭庄</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738C1126">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F23F68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12B0776">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632CF30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364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7" w:type="dxa"/>
            <w:vAlign w:val="center"/>
          </w:tcPr>
          <w:p w14:paraId="5E286757">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77</w:t>
            </w:r>
          </w:p>
        </w:tc>
        <w:tc>
          <w:tcPr>
            <w:tcW w:w="1440" w:type="dxa"/>
            <w:vAlign w:val="center"/>
          </w:tcPr>
          <w:p w14:paraId="6FD5465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CEB8552">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金凯达购物广场（配送中心）</w:t>
            </w:r>
          </w:p>
        </w:tc>
        <w:tc>
          <w:tcPr>
            <w:tcW w:w="3795" w:type="dxa"/>
            <w:vAlign w:val="center"/>
          </w:tcPr>
          <w:p w14:paraId="178D4032">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02A8EED">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939AE17">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6387B15F">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7EC3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7" w:type="dxa"/>
            <w:vAlign w:val="center"/>
          </w:tcPr>
          <w:p w14:paraId="0AD98918">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78</w:t>
            </w:r>
          </w:p>
        </w:tc>
        <w:tc>
          <w:tcPr>
            <w:tcW w:w="1440" w:type="dxa"/>
            <w:vAlign w:val="center"/>
          </w:tcPr>
          <w:p w14:paraId="7CBBBCE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B93AE8A">
            <w:pPr>
              <w:rPr>
                <w:rFonts w:ascii="仿宋_GB2312" w:hAnsi="宋体" w:eastAsia="仿宋_GB2312" w:cs="宋体"/>
                <w:kern w:val="0"/>
                <w:sz w:val="24"/>
              </w:rPr>
            </w:pPr>
            <w:r>
              <w:rPr>
                <w:rFonts w:hint="eastAsia" w:ascii="仿宋_GB2312" w:hAnsi="Times New Roman" w:eastAsia="仿宋_GB2312" w:cs="Times New Roman"/>
                <w:kern w:val="0"/>
                <w:sz w:val="24"/>
              </w:rPr>
              <w:t>碱厂镇液化气站</w:t>
            </w:r>
          </w:p>
        </w:tc>
        <w:tc>
          <w:tcPr>
            <w:tcW w:w="3795" w:type="dxa"/>
            <w:vAlign w:val="center"/>
          </w:tcPr>
          <w:p w14:paraId="1140757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BDC11F2">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D38598D">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0F368B7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E155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605269B">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79</w:t>
            </w:r>
          </w:p>
        </w:tc>
        <w:tc>
          <w:tcPr>
            <w:tcW w:w="1440" w:type="dxa"/>
            <w:vAlign w:val="center"/>
          </w:tcPr>
          <w:p w14:paraId="33D44AF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0CB3913">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嘉年华洗浴</w:t>
            </w:r>
          </w:p>
        </w:tc>
        <w:tc>
          <w:tcPr>
            <w:tcW w:w="3795" w:type="dxa"/>
            <w:vAlign w:val="center"/>
          </w:tcPr>
          <w:p w14:paraId="13C6D64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2CFF09D">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AE7D32B">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6F05647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164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83678C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w:t>
            </w:r>
          </w:p>
        </w:tc>
        <w:tc>
          <w:tcPr>
            <w:tcW w:w="1440" w:type="dxa"/>
            <w:vAlign w:val="center"/>
          </w:tcPr>
          <w:p w14:paraId="199C2B6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6DB5577">
            <w:pPr>
              <w:rPr>
                <w:rFonts w:ascii="仿宋_GB2312" w:hAnsi="宋体" w:eastAsia="仿宋_GB2312" w:cs="宋体"/>
                <w:kern w:val="0"/>
                <w:sz w:val="24"/>
              </w:rPr>
            </w:pPr>
            <w:r>
              <w:rPr>
                <w:rFonts w:hint="eastAsia" w:ascii="仿宋_GB2312" w:hAnsi="Times New Roman" w:eastAsia="仿宋_GB2312" w:cs="Times New Roman"/>
                <w:kern w:val="0"/>
                <w:sz w:val="24"/>
              </w:rPr>
              <w:t>皇金阁酒店</w:t>
            </w:r>
          </w:p>
        </w:tc>
        <w:tc>
          <w:tcPr>
            <w:tcW w:w="3795" w:type="dxa"/>
            <w:vAlign w:val="center"/>
          </w:tcPr>
          <w:p w14:paraId="1B8E374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7C5230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4CB3499">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1EA2152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74FB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6EE5B5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w:t>
            </w:r>
          </w:p>
        </w:tc>
        <w:tc>
          <w:tcPr>
            <w:tcW w:w="1440" w:type="dxa"/>
            <w:vAlign w:val="center"/>
          </w:tcPr>
          <w:p w14:paraId="223E591D">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59DB941">
            <w:pPr>
              <w:rPr>
                <w:rFonts w:ascii="仿宋_GB2312" w:hAnsi="宋体" w:eastAsia="仿宋_GB2312" w:cs="宋体"/>
                <w:kern w:val="0"/>
                <w:sz w:val="24"/>
              </w:rPr>
            </w:pPr>
            <w:r>
              <w:rPr>
                <w:rFonts w:hint="eastAsia" w:ascii="仿宋_GB2312" w:hAnsi="Times New Roman" w:eastAsia="仿宋_GB2312" w:cs="Times New Roman"/>
                <w:kern w:val="0"/>
                <w:sz w:val="24"/>
              </w:rPr>
              <w:t>桓仁亚欣木业</w:t>
            </w:r>
          </w:p>
        </w:tc>
        <w:tc>
          <w:tcPr>
            <w:tcW w:w="3795" w:type="dxa"/>
            <w:vAlign w:val="center"/>
          </w:tcPr>
          <w:p w14:paraId="27520D96">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B2DC86F">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F7C53CF">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4</w:t>
            </w:r>
            <w:r>
              <w:rPr>
                <w:rFonts w:hint="eastAsia" w:ascii="仿宋_GB2312" w:hAnsi="Times New Roman" w:eastAsia="仿宋_GB2312" w:cs="Times New Roman"/>
                <w:kern w:val="0"/>
                <w:sz w:val="24"/>
              </w:rPr>
              <w:t>月</w:t>
            </w:r>
          </w:p>
        </w:tc>
        <w:tc>
          <w:tcPr>
            <w:tcW w:w="1917" w:type="dxa"/>
            <w:vAlign w:val="center"/>
          </w:tcPr>
          <w:p w14:paraId="57E21885">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D056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CE4226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w:t>
            </w:r>
          </w:p>
        </w:tc>
        <w:tc>
          <w:tcPr>
            <w:tcW w:w="1440" w:type="dxa"/>
            <w:vAlign w:val="center"/>
          </w:tcPr>
          <w:p w14:paraId="7EFD20A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01008A3">
            <w:pPr>
              <w:rPr>
                <w:rFonts w:ascii="仿宋_GB2312" w:hAnsi="宋体" w:eastAsia="仿宋_GB2312" w:cs="宋体"/>
                <w:kern w:val="0"/>
                <w:sz w:val="24"/>
              </w:rPr>
            </w:pPr>
            <w:r>
              <w:rPr>
                <w:rFonts w:hint="eastAsia" w:ascii="仿宋_GB2312" w:hAnsi="Times New Roman" w:eastAsia="仿宋_GB2312" w:cs="Times New Roman"/>
                <w:kern w:val="0"/>
                <w:sz w:val="24"/>
              </w:rPr>
              <w:t>桓仁新时代国际影城有限公司</w:t>
            </w:r>
          </w:p>
        </w:tc>
        <w:tc>
          <w:tcPr>
            <w:tcW w:w="3795" w:type="dxa"/>
            <w:vAlign w:val="center"/>
          </w:tcPr>
          <w:p w14:paraId="78AEB586">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4A01DE0">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89AD154">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73F081A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0EA7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3B53B8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w:t>
            </w:r>
          </w:p>
        </w:tc>
        <w:tc>
          <w:tcPr>
            <w:tcW w:w="1440" w:type="dxa"/>
            <w:vAlign w:val="center"/>
          </w:tcPr>
          <w:p w14:paraId="73059BAC">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D553BC7">
            <w:pPr>
              <w:rPr>
                <w:rFonts w:ascii="仿宋_GB2312" w:hAnsi="宋体" w:eastAsia="仿宋_GB2312" w:cs="宋体"/>
                <w:kern w:val="0"/>
                <w:sz w:val="24"/>
              </w:rPr>
            </w:pPr>
            <w:r>
              <w:rPr>
                <w:rFonts w:hint="eastAsia" w:ascii="仿宋_GB2312" w:hAnsi="Times New Roman" w:eastAsia="仿宋_GB2312" w:cs="Times New Roman"/>
                <w:kern w:val="0"/>
                <w:sz w:val="24"/>
              </w:rPr>
              <w:t>桓仁县顺达加油站</w:t>
            </w:r>
          </w:p>
        </w:tc>
        <w:tc>
          <w:tcPr>
            <w:tcW w:w="3795" w:type="dxa"/>
            <w:vAlign w:val="center"/>
          </w:tcPr>
          <w:p w14:paraId="7451D70D">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0C300D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E80EFB3">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16589C38">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1D31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F60D3F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w:t>
            </w:r>
          </w:p>
        </w:tc>
        <w:tc>
          <w:tcPr>
            <w:tcW w:w="1440" w:type="dxa"/>
            <w:vAlign w:val="center"/>
          </w:tcPr>
          <w:p w14:paraId="534E7423">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4C79575">
            <w:pPr>
              <w:rPr>
                <w:rFonts w:ascii="仿宋_GB2312" w:hAnsi="宋体" w:eastAsia="仿宋_GB2312" w:cs="宋体"/>
                <w:color w:val="000000" w:themeColor="text1"/>
                <w:kern w:val="0"/>
                <w:sz w:val="24"/>
              </w:rPr>
            </w:pPr>
            <w:r>
              <w:fldChar w:fldCharType="begin"/>
            </w:r>
            <w:r>
              <w:instrText xml:space="preserve"> HYPERLINK "http://10.81.156.28:81/JCFXPage/DWFXPage/DWTJ_DetailListPage.aspx?xfgx=21005206&amp;dwlx=2&amp;dwxz=&amp;dwdj=&amp;bhxs=0&amp;sjdw=21005000&amp;bhpcs=1" \l "#"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桓仁县海尔电器桓仁专卖店</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0909F06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73572D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DCB4D90">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28A60AFC">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51C7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9654B2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w:t>
            </w:r>
          </w:p>
        </w:tc>
        <w:tc>
          <w:tcPr>
            <w:tcW w:w="1440" w:type="dxa"/>
            <w:vAlign w:val="center"/>
          </w:tcPr>
          <w:p w14:paraId="0440638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5DAF9ED">
            <w:pPr>
              <w:rPr>
                <w:rFonts w:ascii="仿宋_GB2312" w:hAnsi="宋体" w:eastAsia="仿宋_GB2312" w:cs="宋体"/>
                <w:color w:val="000000" w:themeColor="text1"/>
                <w:kern w:val="0"/>
                <w:sz w:val="24"/>
              </w:rPr>
            </w:pPr>
            <w:r>
              <w:fldChar w:fldCharType="begin"/>
            </w:r>
            <w:r>
              <w:instrText xml:space="preserve"> HYPERLINK "http://10.81.156.28:81/JCFXPage/DWFXPage/DWTJ_DetailListPage.aspx?xfgx=21005206&amp;dwlx=2&amp;dwxz=&amp;dwdj=&amp;bhxs=0&amp;sjdw=21005000&amp;bhpcs=1" \l "#"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桓仁双胜园酒店</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203C27B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E4F78E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C0587E7">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38D4B0B6">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919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C7B78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w:t>
            </w:r>
          </w:p>
        </w:tc>
        <w:tc>
          <w:tcPr>
            <w:tcW w:w="1440" w:type="dxa"/>
            <w:vAlign w:val="center"/>
          </w:tcPr>
          <w:p w14:paraId="68D2492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70EDFDA">
            <w:pPr>
              <w:rPr>
                <w:rFonts w:ascii="仿宋_GB2312" w:hAnsi="宋体" w:eastAsia="仿宋_GB2312" w:cs="宋体"/>
                <w:kern w:val="0"/>
                <w:sz w:val="24"/>
              </w:rPr>
            </w:pPr>
            <w:r>
              <w:rPr>
                <w:rFonts w:hint="eastAsia" w:ascii="仿宋_GB2312" w:hAnsi="Times New Roman" w:eastAsia="仿宋_GB2312" w:cs="Times New Roman"/>
                <w:kern w:val="0"/>
                <w:sz w:val="24"/>
              </w:rPr>
              <w:t>桓仁环球国际数字影城</w:t>
            </w:r>
          </w:p>
        </w:tc>
        <w:tc>
          <w:tcPr>
            <w:tcW w:w="3795" w:type="dxa"/>
            <w:vAlign w:val="center"/>
          </w:tcPr>
          <w:p w14:paraId="702FA4C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4655AC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ABE3420">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05597353">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E0C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7" w:type="dxa"/>
            <w:vAlign w:val="center"/>
          </w:tcPr>
          <w:p w14:paraId="51C4E133">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87</w:t>
            </w:r>
          </w:p>
        </w:tc>
        <w:tc>
          <w:tcPr>
            <w:tcW w:w="1440" w:type="dxa"/>
            <w:vAlign w:val="center"/>
          </w:tcPr>
          <w:p w14:paraId="53CBAF8D">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139EB0E">
            <w:pPr>
              <w:rPr>
                <w:rFonts w:ascii="仿宋_GB2312" w:hAnsi="宋体" w:eastAsia="仿宋_GB2312" w:cs="宋体"/>
                <w:kern w:val="0"/>
                <w:sz w:val="24"/>
              </w:rPr>
            </w:pPr>
            <w:r>
              <w:rPr>
                <w:rFonts w:hint="eastAsia" w:ascii="仿宋_GB2312" w:hAnsi="Times New Roman" w:eastAsia="仿宋_GB2312" w:cs="Times New Roman"/>
                <w:kern w:val="0"/>
                <w:sz w:val="24"/>
              </w:rPr>
              <w:t>桓仁古原油品有限公司</w:t>
            </w:r>
          </w:p>
        </w:tc>
        <w:tc>
          <w:tcPr>
            <w:tcW w:w="3795" w:type="dxa"/>
            <w:vAlign w:val="center"/>
          </w:tcPr>
          <w:p w14:paraId="619716B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8C03C5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DC753B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1679305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89A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7" w:type="dxa"/>
            <w:vAlign w:val="center"/>
          </w:tcPr>
          <w:p w14:paraId="6BDDBB9B">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88</w:t>
            </w:r>
          </w:p>
        </w:tc>
        <w:tc>
          <w:tcPr>
            <w:tcW w:w="1440" w:type="dxa"/>
            <w:vAlign w:val="center"/>
          </w:tcPr>
          <w:p w14:paraId="08F4BCC3">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8701C01">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环球商场管委会</w:t>
            </w:r>
          </w:p>
        </w:tc>
        <w:tc>
          <w:tcPr>
            <w:tcW w:w="3795" w:type="dxa"/>
            <w:vAlign w:val="center"/>
          </w:tcPr>
          <w:p w14:paraId="44E14953">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0819B6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D7D85E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1733565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8192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1EAE307">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89</w:t>
            </w:r>
          </w:p>
        </w:tc>
        <w:tc>
          <w:tcPr>
            <w:tcW w:w="1440" w:type="dxa"/>
            <w:vAlign w:val="center"/>
          </w:tcPr>
          <w:p w14:paraId="3EA9AD7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0B961F7">
            <w:pPr>
              <w:rPr>
                <w:rFonts w:ascii="仿宋_GB2312" w:hAnsi="宋体" w:eastAsia="仿宋_GB2312" w:cs="宋体"/>
                <w:kern w:val="0"/>
                <w:sz w:val="24"/>
              </w:rPr>
            </w:pPr>
            <w:r>
              <w:rPr>
                <w:rFonts w:hint="eastAsia" w:ascii="仿宋_GB2312" w:hAnsi="Times New Roman" w:eastAsia="仿宋_GB2312" w:cs="Times New Roman"/>
                <w:kern w:val="0"/>
                <w:sz w:val="24"/>
              </w:rPr>
              <w:t>化工有限责任公司</w:t>
            </w:r>
          </w:p>
        </w:tc>
        <w:tc>
          <w:tcPr>
            <w:tcW w:w="3795" w:type="dxa"/>
            <w:vAlign w:val="center"/>
          </w:tcPr>
          <w:p w14:paraId="579004E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0544EB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3C12D0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5FA71F2A">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777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8021A5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w:t>
            </w:r>
          </w:p>
        </w:tc>
        <w:tc>
          <w:tcPr>
            <w:tcW w:w="1440" w:type="dxa"/>
            <w:vAlign w:val="center"/>
          </w:tcPr>
          <w:p w14:paraId="239B9D52">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86077C2">
            <w:pPr>
              <w:rPr>
                <w:rFonts w:ascii="仿宋_GB2312" w:hAnsi="宋体" w:eastAsia="仿宋_GB2312" w:cs="宋体"/>
                <w:kern w:val="0"/>
                <w:sz w:val="24"/>
              </w:rPr>
            </w:pPr>
            <w:r>
              <w:rPr>
                <w:rFonts w:hint="eastAsia" w:ascii="仿宋_GB2312" w:hAnsi="Times New Roman" w:eastAsia="仿宋_GB2312" w:cs="Times New Roman"/>
                <w:kern w:val="0"/>
                <w:sz w:val="24"/>
              </w:rPr>
              <w:t>华旭公司加油站</w:t>
            </w:r>
          </w:p>
        </w:tc>
        <w:tc>
          <w:tcPr>
            <w:tcW w:w="3795" w:type="dxa"/>
            <w:vAlign w:val="center"/>
          </w:tcPr>
          <w:p w14:paraId="2F96A8FD">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678E63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C522E22">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747DAA73">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CA80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0A35FB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w:t>
            </w:r>
          </w:p>
        </w:tc>
        <w:tc>
          <w:tcPr>
            <w:tcW w:w="1440" w:type="dxa"/>
            <w:vAlign w:val="center"/>
          </w:tcPr>
          <w:p w14:paraId="0987073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F20FC73">
            <w:pPr>
              <w:rPr>
                <w:rFonts w:ascii="仿宋_GB2312" w:hAnsi="宋体" w:eastAsia="仿宋_GB2312" w:cs="宋体"/>
                <w:kern w:val="0"/>
                <w:sz w:val="24"/>
              </w:rPr>
            </w:pPr>
            <w:r>
              <w:rPr>
                <w:rFonts w:hint="eastAsia" w:ascii="仿宋_GB2312" w:hAnsi="Times New Roman" w:eastAsia="仿宋_GB2312" w:cs="Times New Roman"/>
                <w:kern w:val="0"/>
                <w:sz w:val="24"/>
              </w:rPr>
              <w:t>花旗舞厅</w:t>
            </w:r>
          </w:p>
        </w:tc>
        <w:tc>
          <w:tcPr>
            <w:tcW w:w="3795" w:type="dxa"/>
            <w:vAlign w:val="center"/>
          </w:tcPr>
          <w:p w14:paraId="531689E2">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A82C15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132A0D3">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25CB6D4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2163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ECDD89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w:t>
            </w:r>
          </w:p>
        </w:tc>
        <w:tc>
          <w:tcPr>
            <w:tcW w:w="1440" w:type="dxa"/>
            <w:vAlign w:val="center"/>
          </w:tcPr>
          <w:p w14:paraId="150AB26F">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2969806">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弘霖动漫</w:t>
            </w:r>
          </w:p>
        </w:tc>
        <w:tc>
          <w:tcPr>
            <w:tcW w:w="3795" w:type="dxa"/>
            <w:vAlign w:val="center"/>
          </w:tcPr>
          <w:p w14:paraId="3FB8F9B8">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9F77CF2">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2FC453A">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14AC07B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A0C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CA664C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w:t>
            </w:r>
          </w:p>
        </w:tc>
        <w:tc>
          <w:tcPr>
            <w:tcW w:w="1440" w:type="dxa"/>
            <w:vAlign w:val="center"/>
          </w:tcPr>
          <w:p w14:paraId="2880C4B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CD8D6BE">
            <w:pPr>
              <w:rPr>
                <w:rFonts w:ascii="仿宋_GB2312" w:hAnsi="宋体" w:eastAsia="仿宋_GB2312" w:cs="宋体"/>
                <w:kern w:val="0"/>
                <w:sz w:val="24"/>
              </w:rPr>
            </w:pPr>
            <w:r>
              <w:rPr>
                <w:rFonts w:hint="eastAsia" w:ascii="仿宋_GB2312" w:hAnsi="Times New Roman" w:eastAsia="仿宋_GB2312" w:cs="Times New Roman"/>
                <w:kern w:val="0"/>
                <w:sz w:val="24"/>
              </w:rPr>
              <w:t>恒大商务快捷酒店</w:t>
            </w:r>
          </w:p>
        </w:tc>
        <w:tc>
          <w:tcPr>
            <w:tcW w:w="3795" w:type="dxa"/>
            <w:vAlign w:val="center"/>
          </w:tcPr>
          <w:p w14:paraId="39A4C71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0F480A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D903B1A">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5</w:t>
            </w:r>
            <w:r>
              <w:rPr>
                <w:rFonts w:hint="eastAsia" w:ascii="仿宋_GB2312" w:hAnsi="Times New Roman" w:eastAsia="仿宋_GB2312" w:cs="Times New Roman"/>
                <w:kern w:val="0"/>
                <w:sz w:val="24"/>
              </w:rPr>
              <w:t>月</w:t>
            </w:r>
          </w:p>
        </w:tc>
        <w:tc>
          <w:tcPr>
            <w:tcW w:w="1917" w:type="dxa"/>
            <w:vAlign w:val="center"/>
          </w:tcPr>
          <w:p w14:paraId="63432DF3">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5108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DE2E5D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w:t>
            </w:r>
          </w:p>
        </w:tc>
        <w:tc>
          <w:tcPr>
            <w:tcW w:w="1440" w:type="dxa"/>
            <w:vAlign w:val="center"/>
          </w:tcPr>
          <w:p w14:paraId="3796E79D">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4CA9722">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黑马化工厂</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19953B7D">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E90945D">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721E9F5">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0F583CE6">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B7BB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607" w:type="dxa"/>
            <w:vAlign w:val="center"/>
          </w:tcPr>
          <w:p w14:paraId="1FD4122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w:t>
            </w:r>
          </w:p>
        </w:tc>
        <w:tc>
          <w:tcPr>
            <w:tcW w:w="1440" w:type="dxa"/>
            <w:vAlign w:val="center"/>
          </w:tcPr>
          <w:p w14:paraId="21DA917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DDA8B51">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海洋之星洗浴中心</w:t>
            </w:r>
          </w:p>
        </w:tc>
        <w:tc>
          <w:tcPr>
            <w:tcW w:w="3795" w:type="dxa"/>
            <w:vAlign w:val="center"/>
          </w:tcPr>
          <w:p w14:paraId="00247998">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0181BBB">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4EC1C88">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6DD836AC">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0F1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607" w:type="dxa"/>
            <w:vAlign w:val="center"/>
          </w:tcPr>
          <w:p w14:paraId="0BD51BE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w:t>
            </w:r>
          </w:p>
        </w:tc>
        <w:tc>
          <w:tcPr>
            <w:tcW w:w="1440" w:type="dxa"/>
            <w:vAlign w:val="center"/>
          </w:tcPr>
          <w:p w14:paraId="13BB3E26">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14748F58">
            <w:pPr>
              <w:rPr>
                <w:rFonts w:ascii="仿宋_GB2312" w:hAnsi="宋体" w:eastAsia="仿宋_GB2312" w:cs="宋体"/>
                <w:kern w:val="0"/>
                <w:sz w:val="24"/>
              </w:rPr>
            </w:pPr>
            <w:r>
              <w:rPr>
                <w:rFonts w:hint="eastAsia" w:ascii="仿宋_GB2312" w:hAnsi="Times New Roman" w:eastAsia="仿宋_GB2312" w:cs="Times New Roman"/>
                <w:kern w:val="0"/>
                <w:sz w:val="24"/>
              </w:rPr>
              <w:t>海帝洗浴中心</w:t>
            </w:r>
          </w:p>
        </w:tc>
        <w:tc>
          <w:tcPr>
            <w:tcW w:w="3795" w:type="dxa"/>
            <w:vAlign w:val="center"/>
          </w:tcPr>
          <w:p w14:paraId="714A436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42AFF3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B4F8F5B">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7E042768">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EFFD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07" w:type="dxa"/>
            <w:vAlign w:val="center"/>
          </w:tcPr>
          <w:p w14:paraId="1DC75D32">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97</w:t>
            </w:r>
          </w:p>
        </w:tc>
        <w:tc>
          <w:tcPr>
            <w:tcW w:w="1440" w:type="dxa"/>
            <w:vAlign w:val="center"/>
          </w:tcPr>
          <w:p w14:paraId="36D4A9F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BCA8B95">
            <w:pPr>
              <w:rPr>
                <w:rFonts w:ascii="仿宋_GB2312" w:hAnsi="宋体" w:eastAsia="仿宋_GB2312" w:cs="宋体"/>
                <w:kern w:val="0"/>
                <w:sz w:val="24"/>
              </w:rPr>
            </w:pPr>
            <w:r>
              <w:rPr>
                <w:rFonts w:hint="eastAsia" w:ascii="仿宋_GB2312" w:hAnsi="Times New Roman" w:eastAsia="仿宋_GB2312" w:cs="Times New Roman"/>
                <w:kern w:val="0"/>
                <w:sz w:val="24"/>
              </w:rPr>
              <w:t>光阴故事</w:t>
            </w:r>
          </w:p>
        </w:tc>
        <w:tc>
          <w:tcPr>
            <w:tcW w:w="3795" w:type="dxa"/>
            <w:vAlign w:val="center"/>
          </w:tcPr>
          <w:p w14:paraId="0B41C40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6DAB82E">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3E82012">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1E88E0F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2336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7" w:type="dxa"/>
            <w:vAlign w:val="center"/>
          </w:tcPr>
          <w:p w14:paraId="1A8709B5">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98</w:t>
            </w:r>
          </w:p>
        </w:tc>
        <w:tc>
          <w:tcPr>
            <w:tcW w:w="1440" w:type="dxa"/>
            <w:vAlign w:val="center"/>
          </w:tcPr>
          <w:p w14:paraId="3CFFD4B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EAF6851">
            <w:pPr>
              <w:rPr>
                <w:rFonts w:ascii="仿宋_GB2312" w:hAnsi="宋体" w:eastAsia="仿宋_GB2312" w:cs="宋体"/>
                <w:kern w:val="0"/>
                <w:sz w:val="24"/>
              </w:rPr>
            </w:pPr>
            <w:r>
              <w:rPr>
                <w:rFonts w:hint="eastAsia" w:ascii="仿宋_GB2312" w:hAnsi="Times New Roman" w:eastAsia="仿宋_GB2312" w:cs="Times New Roman"/>
                <w:kern w:val="0"/>
                <w:sz w:val="24"/>
              </w:rPr>
              <w:t>观山悦信诺健身俱乐部</w:t>
            </w:r>
          </w:p>
        </w:tc>
        <w:tc>
          <w:tcPr>
            <w:tcW w:w="3795" w:type="dxa"/>
            <w:vAlign w:val="center"/>
          </w:tcPr>
          <w:p w14:paraId="69094486">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2F1A1DB">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5237B8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1D45F0E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192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07" w:type="dxa"/>
            <w:vAlign w:val="center"/>
          </w:tcPr>
          <w:p w14:paraId="564CE1C8">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99</w:t>
            </w:r>
          </w:p>
        </w:tc>
        <w:tc>
          <w:tcPr>
            <w:tcW w:w="1440" w:type="dxa"/>
            <w:vAlign w:val="center"/>
          </w:tcPr>
          <w:p w14:paraId="5ACD722C">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A8CDB0A">
            <w:pPr>
              <w:rPr>
                <w:rFonts w:ascii="仿宋_GB2312" w:hAnsi="宋体" w:eastAsia="仿宋_GB2312" w:cs="宋体"/>
                <w:color w:val="000000" w:themeColor="text1"/>
                <w:kern w:val="0"/>
                <w:sz w:val="24"/>
              </w:rPr>
            </w:pPr>
            <w:r>
              <w:fldChar w:fldCharType="begin"/>
            </w:r>
            <w:r>
              <w:instrText xml:space="preserve"> HYPERLINK "http://10.81.156.28:81/JCFXPage/DWFXPage/DWTJ_DetailListPage.aspx?xfgx=21005206&amp;dwlx=2&amp;dwxz=&amp;dwdj=&amp;bhxs=0&amp;sjdw=21005000&amp;bhpcs=1" \l "#"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高丽城宾馆</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5718ECA0">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2A231CF">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F6D0472">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73EB9DE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A331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D5AA0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100</w:t>
            </w:r>
          </w:p>
        </w:tc>
        <w:tc>
          <w:tcPr>
            <w:tcW w:w="1440" w:type="dxa"/>
            <w:vAlign w:val="center"/>
          </w:tcPr>
          <w:p w14:paraId="7A44AB70">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0237163">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港华燃气桥北钢铁园分公司</w:t>
            </w:r>
          </w:p>
        </w:tc>
        <w:tc>
          <w:tcPr>
            <w:tcW w:w="3795" w:type="dxa"/>
            <w:vAlign w:val="center"/>
          </w:tcPr>
          <w:p w14:paraId="4AAE4A4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298740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9D37420">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296C6F3C">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24D8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07" w:type="dxa"/>
            <w:vAlign w:val="center"/>
          </w:tcPr>
          <w:p w14:paraId="1F2E302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101</w:t>
            </w:r>
          </w:p>
        </w:tc>
        <w:tc>
          <w:tcPr>
            <w:tcW w:w="1440" w:type="dxa"/>
            <w:vAlign w:val="center"/>
          </w:tcPr>
          <w:p w14:paraId="7C2918ED">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70D2C72">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福海泉洗浴</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3EB895D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78EE6A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7D16CCB">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1BCF43CC">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7FC6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A51556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102</w:t>
            </w:r>
          </w:p>
        </w:tc>
        <w:tc>
          <w:tcPr>
            <w:tcW w:w="1440" w:type="dxa"/>
            <w:vAlign w:val="center"/>
          </w:tcPr>
          <w:p w14:paraId="5A08545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EF30332">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东南海洗浴休闲会馆</w:t>
            </w:r>
          </w:p>
        </w:tc>
        <w:tc>
          <w:tcPr>
            <w:tcW w:w="3795" w:type="dxa"/>
            <w:vAlign w:val="center"/>
          </w:tcPr>
          <w:p w14:paraId="48DA7FC0">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3007FA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77C6B17">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48DACC8F">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4CA7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A91AF3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103</w:t>
            </w:r>
          </w:p>
        </w:tc>
        <w:tc>
          <w:tcPr>
            <w:tcW w:w="1440" w:type="dxa"/>
            <w:vAlign w:val="center"/>
          </w:tcPr>
          <w:p w14:paraId="66805600">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890CD86">
            <w:pPr>
              <w:rPr>
                <w:rFonts w:ascii="仿宋_GB2312" w:hAnsi="宋体" w:eastAsia="仿宋_GB2312" w:cs="宋体"/>
                <w:kern w:val="0"/>
                <w:sz w:val="24"/>
              </w:rPr>
            </w:pPr>
            <w:r>
              <w:rPr>
                <w:rFonts w:hint="eastAsia" w:ascii="仿宋_GB2312" w:hAnsi="Times New Roman" w:eastAsia="仿宋_GB2312" w:cs="Times New Roman"/>
                <w:kern w:val="0"/>
                <w:sz w:val="24"/>
              </w:rPr>
              <w:t>东北制药集团辽宁商务医药有限公司</w:t>
            </w:r>
          </w:p>
        </w:tc>
        <w:tc>
          <w:tcPr>
            <w:tcW w:w="3795" w:type="dxa"/>
            <w:vAlign w:val="center"/>
          </w:tcPr>
          <w:p w14:paraId="3BEEC90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E9F173F">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FBBA2B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5F1AB28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F7A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76106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104</w:t>
            </w:r>
          </w:p>
        </w:tc>
        <w:tc>
          <w:tcPr>
            <w:tcW w:w="1440" w:type="dxa"/>
            <w:vAlign w:val="center"/>
          </w:tcPr>
          <w:p w14:paraId="65D57BF8">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EB88D87">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大河市场</w:t>
            </w:r>
          </w:p>
        </w:tc>
        <w:tc>
          <w:tcPr>
            <w:tcW w:w="3795" w:type="dxa"/>
            <w:vAlign w:val="center"/>
          </w:tcPr>
          <w:p w14:paraId="1BAE42F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1E7D32B">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1DD91F8">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7A1652EA">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867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A33FF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105</w:t>
            </w:r>
          </w:p>
        </w:tc>
        <w:tc>
          <w:tcPr>
            <w:tcW w:w="1440" w:type="dxa"/>
            <w:vAlign w:val="center"/>
          </w:tcPr>
          <w:p w14:paraId="5002A073">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1ECC720">
            <w:pPr>
              <w:rPr>
                <w:rFonts w:ascii="仿宋_GB2312" w:hAnsi="宋体" w:eastAsia="仿宋_GB2312" w:cs="宋体"/>
                <w:kern w:val="0"/>
                <w:sz w:val="24"/>
              </w:rPr>
            </w:pPr>
            <w:r>
              <w:rPr>
                <w:rFonts w:hint="eastAsia" w:ascii="仿宋_GB2312" w:hAnsi="Times New Roman" w:eastAsia="仿宋_GB2312" w:cs="Times New Roman"/>
                <w:kern w:val="0"/>
                <w:sz w:val="24"/>
              </w:rPr>
              <w:t>萃和园酒店</w:t>
            </w:r>
          </w:p>
        </w:tc>
        <w:tc>
          <w:tcPr>
            <w:tcW w:w="3795" w:type="dxa"/>
            <w:vAlign w:val="center"/>
          </w:tcPr>
          <w:p w14:paraId="10C1AF2F">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87C56DA">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25BE7E4">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6</w:t>
            </w:r>
            <w:r>
              <w:rPr>
                <w:rFonts w:hint="eastAsia" w:ascii="仿宋_GB2312" w:hAnsi="Times New Roman" w:eastAsia="仿宋_GB2312" w:cs="Times New Roman"/>
                <w:kern w:val="0"/>
                <w:sz w:val="24"/>
              </w:rPr>
              <w:t>月</w:t>
            </w:r>
          </w:p>
        </w:tc>
        <w:tc>
          <w:tcPr>
            <w:tcW w:w="1917" w:type="dxa"/>
            <w:vAlign w:val="center"/>
          </w:tcPr>
          <w:p w14:paraId="0C419438">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F8BD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27F9B7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106</w:t>
            </w:r>
          </w:p>
        </w:tc>
        <w:tc>
          <w:tcPr>
            <w:tcW w:w="1440" w:type="dxa"/>
            <w:vAlign w:val="center"/>
          </w:tcPr>
          <w:p w14:paraId="519BB07A">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D822AB3">
            <w:pPr>
              <w:rPr>
                <w:rFonts w:ascii="仿宋_GB2312" w:hAnsi="宋体" w:eastAsia="仿宋_GB2312" w:cs="宋体"/>
                <w:kern w:val="0"/>
                <w:sz w:val="24"/>
              </w:rPr>
            </w:pPr>
            <w:r>
              <w:rPr>
                <w:rFonts w:hint="eastAsia" w:ascii="仿宋_GB2312" w:hAnsi="Times New Roman" w:eastAsia="仿宋_GB2312" w:cs="Times New Roman"/>
                <w:kern w:val="0"/>
                <w:sz w:val="24"/>
              </w:rPr>
              <w:t>草河口</w:t>
            </w:r>
            <w:r>
              <w:rPr>
                <w:rFonts w:hint="eastAsia" w:ascii="宋体" w:hAnsi="宋体" w:eastAsia="宋体" w:cs="宋体"/>
                <w:kern w:val="0"/>
                <w:sz w:val="24"/>
              </w:rPr>
              <w:t>勝</w:t>
            </w:r>
            <w:r>
              <w:rPr>
                <w:rFonts w:hint="eastAsia" w:ascii="仿宋_GB2312" w:hAnsi="仿宋_GB2312" w:eastAsia="仿宋_GB2312" w:cs="仿宋_GB2312"/>
                <w:kern w:val="0"/>
                <w:sz w:val="24"/>
              </w:rPr>
              <w:t>安液化气有限公司</w:t>
            </w:r>
          </w:p>
        </w:tc>
        <w:tc>
          <w:tcPr>
            <w:tcW w:w="3795" w:type="dxa"/>
            <w:vAlign w:val="center"/>
          </w:tcPr>
          <w:p w14:paraId="2AE4967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FC2B96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A8EE8BA">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4FC5098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C4A4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607" w:type="dxa"/>
            <w:vAlign w:val="center"/>
          </w:tcPr>
          <w:p w14:paraId="50E6DFC0">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107</w:t>
            </w:r>
          </w:p>
        </w:tc>
        <w:tc>
          <w:tcPr>
            <w:tcW w:w="1440" w:type="dxa"/>
            <w:vAlign w:val="center"/>
          </w:tcPr>
          <w:p w14:paraId="0B286B60">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0F02260">
            <w:pPr>
              <w:rPr>
                <w:rFonts w:ascii="仿宋_GB2312" w:hAnsi="宋体" w:eastAsia="仿宋_GB2312" w:cs="宋体"/>
                <w:kern w:val="0"/>
                <w:sz w:val="24"/>
              </w:rPr>
            </w:pPr>
            <w:r>
              <w:rPr>
                <w:rFonts w:hint="eastAsia" w:ascii="仿宋_GB2312" w:hAnsi="Times New Roman" w:eastAsia="仿宋_GB2312" w:cs="Times New Roman"/>
                <w:kern w:val="0"/>
                <w:sz w:val="24"/>
              </w:rPr>
              <w:t>参铁（集团）有限公司</w:t>
            </w:r>
          </w:p>
        </w:tc>
        <w:tc>
          <w:tcPr>
            <w:tcW w:w="3795" w:type="dxa"/>
            <w:vAlign w:val="center"/>
          </w:tcPr>
          <w:p w14:paraId="5D2EE86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ECE8446">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9C6C247">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0EC1797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0DD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07" w:type="dxa"/>
            <w:vAlign w:val="center"/>
          </w:tcPr>
          <w:p w14:paraId="3B977BBB">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108</w:t>
            </w:r>
          </w:p>
        </w:tc>
        <w:tc>
          <w:tcPr>
            <w:tcW w:w="1440" w:type="dxa"/>
            <w:vAlign w:val="center"/>
          </w:tcPr>
          <w:p w14:paraId="1A6E44D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3197412">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碧龙泉洗浴中心</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35E5210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3C7884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42ED530">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01FB1F7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C56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70DB2DA">
            <w:pPr>
              <w:jc w:val="center"/>
              <w:rPr>
                <w:rFonts w:ascii="仿宋_GB2312" w:hAnsi="Times New Roman" w:eastAsia="仿宋_GB2312" w:cs="Times New Roman"/>
                <w:kern w:val="2"/>
                <w:sz w:val="24"/>
              </w:rPr>
            </w:pPr>
            <w:r>
              <w:rPr>
                <w:rFonts w:hint="eastAsia" w:ascii="仿宋_GB2312" w:hAnsi="Times New Roman" w:eastAsia="仿宋_GB2312" w:cs="Times New Roman"/>
                <w:kern w:val="2"/>
                <w:sz w:val="24"/>
              </w:rPr>
              <w:t>109</w:t>
            </w:r>
          </w:p>
        </w:tc>
        <w:tc>
          <w:tcPr>
            <w:tcW w:w="1440" w:type="dxa"/>
            <w:vAlign w:val="center"/>
          </w:tcPr>
          <w:p w14:paraId="7B42C86D">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tcPr>
          <w:p w14:paraId="3CC3F113">
            <w:pPr>
              <w:rPr>
                <w:rFonts w:ascii="仿宋_GB2312" w:hAnsi="宋体" w:eastAsia="仿宋_GB2312" w:cs="宋体"/>
                <w:kern w:val="0"/>
                <w:sz w:val="24"/>
              </w:rPr>
            </w:pPr>
            <w:r>
              <w:rPr>
                <w:rFonts w:hint="eastAsia" w:ascii="仿宋_GB2312" w:hAnsi="Times New Roman" w:eastAsia="仿宋_GB2312" w:cs="Times New Roman"/>
                <w:kern w:val="0"/>
                <w:sz w:val="24"/>
              </w:rPr>
              <w:t>本溪怡香碧饮品有限公司</w:t>
            </w:r>
          </w:p>
        </w:tc>
        <w:tc>
          <w:tcPr>
            <w:tcW w:w="3795" w:type="dxa"/>
            <w:vAlign w:val="center"/>
          </w:tcPr>
          <w:p w14:paraId="22E549C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F51516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36C56E4">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75686CD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B44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23FFA0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110</w:t>
            </w:r>
          </w:p>
        </w:tc>
        <w:tc>
          <w:tcPr>
            <w:tcW w:w="1440" w:type="dxa"/>
            <w:vAlign w:val="center"/>
          </w:tcPr>
          <w:p w14:paraId="2970201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AFE6909">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 xml:space="preserve">本溪祥和（集团）永祥绒山羊发展有限公司 </w:t>
            </w:r>
          </w:p>
        </w:tc>
        <w:tc>
          <w:tcPr>
            <w:tcW w:w="3795" w:type="dxa"/>
            <w:vAlign w:val="center"/>
          </w:tcPr>
          <w:p w14:paraId="4483175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8FD3AB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D2BD900">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67D87CE3">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F93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07" w:type="dxa"/>
            <w:vAlign w:val="center"/>
          </w:tcPr>
          <w:p w14:paraId="1227DC9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111</w:t>
            </w:r>
          </w:p>
        </w:tc>
        <w:tc>
          <w:tcPr>
            <w:tcW w:w="1440" w:type="dxa"/>
            <w:vAlign w:val="center"/>
          </w:tcPr>
          <w:p w14:paraId="7746FAF9">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A4C0921">
            <w:pPr>
              <w:rPr>
                <w:rFonts w:ascii="仿宋_GB2312" w:hAnsi="宋体" w:eastAsia="仿宋_GB2312" w:cs="宋体"/>
                <w:kern w:val="0"/>
                <w:sz w:val="24"/>
              </w:rPr>
            </w:pPr>
            <w:r>
              <w:rPr>
                <w:rFonts w:hint="eastAsia" w:ascii="仿宋_GB2312" w:hAnsi="Times New Roman" w:eastAsia="仿宋_GB2312" w:cs="Times New Roman"/>
                <w:kern w:val="0"/>
                <w:sz w:val="24"/>
              </w:rPr>
              <w:t>本溪县阳光市场</w:t>
            </w:r>
          </w:p>
        </w:tc>
        <w:tc>
          <w:tcPr>
            <w:tcW w:w="3795" w:type="dxa"/>
            <w:vAlign w:val="center"/>
          </w:tcPr>
          <w:p w14:paraId="68E29F22">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56D1620">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C982D47">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4AE001C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3A1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07" w:type="dxa"/>
            <w:vAlign w:val="center"/>
          </w:tcPr>
          <w:p w14:paraId="0B4D8FA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112</w:t>
            </w:r>
          </w:p>
        </w:tc>
        <w:tc>
          <w:tcPr>
            <w:tcW w:w="1440" w:type="dxa"/>
            <w:vAlign w:val="center"/>
          </w:tcPr>
          <w:p w14:paraId="7742E46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41E3C3A">
            <w:pPr>
              <w:rPr>
                <w:rFonts w:ascii="仿宋_GB2312" w:hAnsi="宋体" w:eastAsia="仿宋_GB2312" w:cs="宋体"/>
                <w:kern w:val="0"/>
                <w:sz w:val="24"/>
              </w:rPr>
            </w:pPr>
            <w:r>
              <w:rPr>
                <w:rFonts w:hint="eastAsia" w:ascii="仿宋_GB2312" w:hAnsi="Times New Roman" w:eastAsia="仿宋_GB2312" w:cs="Times New Roman"/>
                <w:kern w:val="0"/>
                <w:sz w:val="24"/>
              </w:rPr>
              <w:t>本溪县旭华超市二部</w:t>
            </w:r>
          </w:p>
        </w:tc>
        <w:tc>
          <w:tcPr>
            <w:tcW w:w="3795" w:type="dxa"/>
            <w:vAlign w:val="center"/>
          </w:tcPr>
          <w:p w14:paraId="26B3717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1369ABA">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7560D04">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7EDC43E6">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16B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07" w:type="dxa"/>
            <w:vAlign w:val="center"/>
          </w:tcPr>
          <w:p w14:paraId="281F37C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113</w:t>
            </w:r>
          </w:p>
        </w:tc>
        <w:tc>
          <w:tcPr>
            <w:tcW w:w="1440" w:type="dxa"/>
            <w:vAlign w:val="center"/>
          </w:tcPr>
          <w:p w14:paraId="4D57DCC9">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6B07E33">
            <w:pPr>
              <w:rPr>
                <w:rFonts w:ascii="仿宋_GB2312" w:hAnsi="宋体" w:eastAsia="仿宋_GB2312" w:cs="宋体"/>
                <w:kern w:val="0"/>
                <w:sz w:val="24"/>
              </w:rPr>
            </w:pPr>
            <w:r>
              <w:rPr>
                <w:rFonts w:hint="eastAsia" w:ascii="仿宋_GB2312" w:hAnsi="Times New Roman" w:eastAsia="仿宋_GB2312" w:cs="Times New Roman"/>
                <w:kern w:val="0"/>
                <w:sz w:val="24"/>
              </w:rPr>
              <w:t>本溪县鑫易达超市</w:t>
            </w:r>
          </w:p>
        </w:tc>
        <w:tc>
          <w:tcPr>
            <w:tcW w:w="3795" w:type="dxa"/>
            <w:vAlign w:val="center"/>
          </w:tcPr>
          <w:p w14:paraId="54111876">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D543C16">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E92CE5C">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7CF63CD6">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B949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607" w:type="dxa"/>
            <w:vAlign w:val="center"/>
          </w:tcPr>
          <w:p w14:paraId="52856E3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114</w:t>
            </w:r>
          </w:p>
        </w:tc>
        <w:tc>
          <w:tcPr>
            <w:tcW w:w="1440" w:type="dxa"/>
            <w:vAlign w:val="center"/>
          </w:tcPr>
          <w:p w14:paraId="6C6F3C1D">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7737F4F">
            <w:pPr>
              <w:rPr>
                <w:rFonts w:ascii="仿宋_GB2312" w:hAnsi="宋体" w:eastAsia="仿宋_GB2312" w:cs="宋体"/>
                <w:kern w:val="0"/>
                <w:sz w:val="24"/>
              </w:rPr>
            </w:pPr>
            <w:r>
              <w:rPr>
                <w:rFonts w:hint="eastAsia" w:ascii="仿宋_GB2312" w:hAnsi="Times New Roman" w:eastAsia="仿宋_GB2312" w:cs="Times New Roman"/>
                <w:kern w:val="0"/>
                <w:sz w:val="24"/>
              </w:rPr>
              <w:t>本溪县天瀛大酒店</w:t>
            </w:r>
          </w:p>
        </w:tc>
        <w:tc>
          <w:tcPr>
            <w:tcW w:w="3795" w:type="dxa"/>
            <w:vAlign w:val="center"/>
          </w:tcPr>
          <w:p w14:paraId="7A1B177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44BD36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708617F">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5F3D4009">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B51A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607" w:type="dxa"/>
            <w:vAlign w:val="center"/>
          </w:tcPr>
          <w:p w14:paraId="64E2D06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115</w:t>
            </w:r>
          </w:p>
        </w:tc>
        <w:tc>
          <w:tcPr>
            <w:tcW w:w="1440" w:type="dxa"/>
            <w:vAlign w:val="center"/>
          </w:tcPr>
          <w:p w14:paraId="5DF81AC3">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0B3352E2">
            <w:pPr>
              <w:rPr>
                <w:rFonts w:ascii="仿宋_GB2312" w:hAnsi="宋体" w:eastAsia="仿宋_GB2312" w:cs="宋体"/>
                <w:kern w:val="0"/>
                <w:sz w:val="24"/>
              </w:rPr>
            </w:pPr>
            <w:r>
              <w:rPr>
                <w:rFonts w:hint="eastAsia" w:ascii="仿宋_GB2312" w:hAnsi="Times New Roman" w:eastAsia="仿宋_GB2312" w:cs="Times New Roman"/>
                <w:kern w:val="0"/>
                <w:sz w:val="24"/>
              </w:rPr>
              <w:t>本溪县天赐万豪大酒店有限公司</w:t>
            </w:r>
          </w:p>
        </w:tc>
        <w:tc>
          <w:tcPr>
            <w:tcW w:w="3795" w:type="dxa"/>
            <w:vAlign w:val="center"/>
          </w:tcPr>
          <w:p w14:paraId="71C2E89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D7F4F84">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B3E11C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3039655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7DE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07" w:type="dxa"/>
            <w:vAlign w:val="center"/>
          </w:tcPr>
          <w:p w14:paraId="316F756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116</w:t>
            </w:r>
          </w:p>
        </w:tc>
        <w:tc>
          <w:tcPr>
            <w:tcW w:w="1440" w:type="dxa"/>
            <w:vAlign w:val="center"/>
          </w:tcPr>
          <w:p w14:paraId="2C56C84A">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9748450">
            <w:pPr>
              <w:rPr>
                <w:rFonts w:ascii="仿宋_GB2312" w:hAnsi="宋体" w:eastAsia="仿宋_GB2312" w:cs="宋体"/>
                <w:kern w:val="0"/>
                <w:sz w:val="24"/>
              </w:rPr>
            </w:pPr>
            <w:r>
              <w:rPr>
                <w:rFonts w:hint="eastAsia" w:ascii="仿宋_GB2312" w:hAnsi="Times New Roman" w:eastAsia="仿宋_GB2312" w:cs="Times New Roman"/>
                <w:kern w:val="0"/>
                <w:sz w:val="24"/>
              </w:rPr>
              <w:t>本溪万佳影城有限公司</w:t>
            </w:r>
          </w:p>
        </w:tc>
        <w:tc>
          <w:tcPr>
            <w:tcW w:w="3795" w:type="dxa"/>
            <w:vAlign w:val="center"/>
          </w:tcPr>
          <w:p w14:paraId="38A062A1">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FD6390A">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3FD724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4CC8F55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182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C0AE46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117</w:t>
            </w:r>
          </w:p>
        </w:tc>
        <w:tc>
          <w:tcPr>
            <w:tcW w:w="1440" w:type="dxa"/>
            <w:vAlign w:val="center"/>
          </w:tcPr>
          <w:p w14:paraId="5191A443">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DAA2042">
            <w:pPr>
              <w:rPr>
                <w:rFonts w:ascii="仿宋_GB2312" w:hAnsi="宋体" w:eastAsia="仿宋_GB2312" w:cs="宋体"/>
                <w:kern w:val="0"/>
                <w:sz w:val="24"/>
              </w:rPr>
            </w:pPr>
            <w:r>
              <w:rPr>
                <w:rFonts w:hint="eastAsia" w:ascii="仿宋_GB2312" w:hAnsi="Times New Roman" w:eastAsia="仿宋_GB2312" w:cs="Times New Roman"/>
                <w:kern w:val="0"/>
                <w:sz w:val="24"/>
              </w:rPr>
              <w:t>本溪万豪国际酒店有限公司</w:t>
            </w:r>
          </w:p>
        </w:tc>
        <w:tc>
          <w:tcPr>
            <w:tcW w:w="3795" w:type="dxa"/>
            <w:vAlign w:val="center"/>
          </w:tcPr>
          <w:p w14:paraId="6D31F8E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8A6AEC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402173A">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7</w:t>
            </w:r>
            <w:r>
              <w:rPr>
                <w:rFonts w:hint="eastAsia" w:ascii="仿宋_GB2312" w:hAnsi="Times New Roman" w:eastAsia="仿宋_GB2312" w:cs="Times New Roman"/>
                <w:kern w:val="0"/>
                <w:sz w:val="24"/>
              </w:rPr>
              <w:t>月</w:t>
            </w:r>
          </w:p>
        </w:tc>
        <w:tc>
          <w:tcPr>
            <w:tcW w:w="1917" w:type="dxa"/>
            <w:vAlign w:val="center"/>
          </w:tcPr>
          <w:p w14:paraId="3B759B45">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1FB7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08B877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118</w:t>
            </w:r>
          </w:p>
        </w:tc>
        <w:tc>
          <w:tcPr>
            <w:tcW w:w="1440" w:type="dxa"/>
            <w:vAlign w:val="center"/>
          </w:tcPr>
          <w:p w14:paraId="51ED1AF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11DE1672">
            <w:pPr>
              <w:rPr>
                <w:rFonts w:ascii="仿宋_GB2312" w:hAnsi="宋体" w:eastAsia="仿宋_GB2312" w:cs="宋体"/>
                <w:color w:val="000000" w:themeColor="text1"/>
                <w:kern w:val="0"/>
                <w:sz w:val="24"/>
              </w:rPr>
            </w:pPr>
            <w:r>
              <w:fldChar w:fldCharType="begin"/>
            </w:r>
            <w:r>
              <w:instrText xml:space="preserve"> HYPERLINK "http://10.81.156.28:81/JCSJPage/DWGLPage/DWXXGLList_YBPage.aspx" \l "#" \o "安全责任人：
安全管理人：于洪文
管理人电话：15941457777
单位其他情况：人员密集场所
使用名称：" </w:instrText>
            </w:r>
            <w:r>
              <w:fldChar w:fldCharType="separate"/>
            </w:r>
            <w:r>
              <w:rPr>
                <w:rStyle w:val="9"/>
                <w:rFonts w:hint="eastAsia" w:ascii="仿宋_GB2312" w:hAnsi="Times New Roman" w:eastAsia="仿宋_GB2312" w:cs="Times New Roman"/>
                <w:color w:val="000000" w:themeColor="text1"/>
                <w:kern w:val="0"/>
                <w:sz w:val="24"/>
                <w:u w:val="none"/>
              </w:rPr>
              <w:t>本溪同辉酒店管理有限公司</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3502EACF">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72C1860">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F419600">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404A267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0F1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07" w:type="dxa"/>
            <w:vAlign w:val="center"/>
          </w:tcPr>
          <w:p w14:paraId="4741305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119</w:t>
            </w:r>
          </w:p>
        </w:tc>
        <w:tc>
          <w:tcPr>
            <w:tcW w:w="1440" w:type="dxa"/>
            <w:vAlign w:val="center"/>
          </w:tcPr>
          <w:p w14:paraId="27A11D9F">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04B4343">
            <w:pPr>
              <w:rPr>
                <w:rFonts w:ascii="仿宋_GB2312" w:hAnsi="宋体" w:eastAsia="仿宋_GB2312" w:cs="宋体"/>
                <w:kern w:val="0"/>
                <w:sz w:val="24"/>
              </w:rPr>
            </w:pPr>
            <w:r>
              <w:rPr>
                <w:rFonts w:hint="eastAsia" w:ascii="仿宋_GB2312" w:hAnsi="Times New Roman" w:eastAsia="仿宋_GB2312" w:cs="Times New Roman"/>
                <w:kern w:val="0"/>
                <w:sz w:val="24"/>
              </w:rPr>
              <w:t>本溪市站前人防地下商场管理中心</w:t>
            </w:r>
          </w:p>
        </w:tc>
        <w:tc>
          <w:tcPr>
            <w:tcW w:w="3795" w:type="dxa"/>
            <w:vAlign w:val="center"/>
          </w:tcPr>
          <w:p w14:paraId="173877B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F3C1F1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566DD2D">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56BB32F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F5F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833AB4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120</w:t>
            </w:r>
          </w:p>
        </w:tc>
        <w:tc>
          <w:tcPr>
            <w:tcW w:w="1440" w:type="dxa"/>
            <w:vAlign w:val="center"/>
          </w:tcPr>
          <w:p w14:paraId="5519F91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4976DD9">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本溪市溪湖区沐歌休闲浴馆</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5117BAFF">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F6BA67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88A82BC">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45D028A3">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0C5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07" w:type="dxa"/>
            <w:vAlign w:val="center"/>
          </w:tcPr>
          <w:p w14:paraId="00A8E05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121</w:t>
            </w:r>
          </w:p>
        </w:tc>
        <w:tc>
          <w:tcPr>
            <w:tcW w:w="1440" w:type="dxa"/>
            <w:vAlign w:val="center"/>
          </w:tcPr>
          <w:p w14:paraId="6973312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6C76909">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本溪市溪湖区河东伊斯兰堡风味馆</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7A415E34">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C5BA1A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EDA165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681C047A">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2F44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A3D50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122</w:t>
            </w:r>
          </w:p>
        </w:tc>
        <w:tc>
          <w:tcPr>
            <w:tcW w:w="1440" w:type="dxa"/>
            <w:vAlign w:val="center"/>
          </w:tcPr>
          <w:p w14:paraId="2BF8DF86">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220CA1D">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本溪市溪湖区百晟浴池</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17C3C4D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E96458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D09E6A2">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2EB9CF95">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03B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8942D5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123</w:t>
            </w:r>
          </w:p>
        </w:tc>
        <w:tc>
          <w:tcPr>
            <w:tcW w:w="1440" w:type="dxa"/>
            <w:vAlign w:val="center"/>
          </w:tcPr>
          <w:p w14:paraId="0EDAA98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797F26B">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本溪市天赐燃气有限责任公司</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35E4C7C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4FCF9B6">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85FAF7D">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6DA3DDB5">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10C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A19C8D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124</w:t>
            </w:r>
          </w:p>
        </w:tc>
        <w:tc>
          <w:tcPr>
            <w:tcW w:w="1440" w:type="dxa"/>
            <w:vAlign w:val="center"/>
          </w:tcPr>
          <w:p w14:paraId="73364282">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E5D3DAA">
            <w:pPr>
              <w:rPr>
                <w:rFonts w:ascii="仿宋_GB2312" w:hAnsi="宋体" w:eastAsia="仿宋_GB2312" w:cs="宋体"/>
                <w:color w:val="000000" w:themeColor="text1"/>
                <w:kern w:val="0"/>
                <w:sz w:val="24"/>
              </w:rPr>
            </w:pPr>
            <w:r>
              <w:rPr>
                <w:rFonts w:hint="eastAsia" w:ascii="仿宋_GB2312" w:hAnsi="Times New Roman" w:eastAsia="仿宋_GB2312" w:cs="Times New Roman"/>
                <w:color w:val="000000" w:themeColor="text1"/>
                <w:kern w:val="0"/>
                <w:sz w:val="24"/>
              </w:rPr>
              <w:t>本溪市四海气体厂</w:t>
            </w:r>
          </w:p>
        </w:tc>
        <w:tc>
          <w:tcPr>
            <w:tcW w:w="3795" w:type="dxa"/>
            <w:vAlign w:val="center"/>
          </w:tcPr>
          <w:p w14:paraId="0F1FAA88">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52C1212">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5C226A0">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34F044A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E1C2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54E8E1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125</w:t>
            </w:r>
          </w:p>
        </w:tc>
        <w:tc>
          <w:tcPr>
            <w:tcW w:w="1440" w:type="dxa"/>
            <w:vAlign w:val="center"/>
          </w:tcPr>
          <w:p w14:paraId="01C6F72C">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BD5B35B">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本溪市三连实业有限公司三道河红庙子加油站</w:t>
            </w:r>
          </w:p>
        </w:tc>
        <w:tc>
          <w:tcPr>
            <w:tcW w:w="3795" w:type="dxa"/>
            <w:vAlign w:val="center"/>
          </w:tcPr>
          <w:p w14:paraId="61DA576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A1E8EBB">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C82F1CB">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47DDAA9A">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79C8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2A1DCC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126</w:t>
            </w:r>
          </w:p>
        </w:tc>
        <w:tc>
          <w:tcPr>
            <w:tcW w:w="1440" w:type="dxa"/>
            <w:vAlign w:val="center"/>
          </w:tcPr>
          <w:p w14:paraId="66BCBF5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7BCE244">
            <w:pPr>
              <w:rPr>
                <w:rFonts w:ascii="仿宋_GB2312" w:hAnsi="宋体" w:eastAsia="仿宋_GB2312" w:cs="宋体"/>
                <w:kern w:val="0"/>
                <w:sz w:val="24"/>
              </w:rPr>
            </w:pPr>
            <w:r>
              <w:rPr>
                <w:rFonts w:hint="eastAsia" w:ascii="仿宋_GB2312" w:hAnsi="Times New Roman" w:eastAsia="仿宋_GB2312" w:cs="Times New Roman"/>
                <w:kern w:val="0"/>
                <w:sz w:val="24"/>
              </w:rPr>
              <w:t>本溪市三江房地产开发有限公司潮州城海鲜酒店</w:t>
            </w:r>
          </w:p>
        </w:tc>
        <w:tc>
          <w:tcPr>
            <w:tcW w:w="3795" w:type="dxa"/>
            <w:vAlign w:val="center"/>
          </w:tcPr>
          <w:p w14:paraId="6841103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A93C2B3">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EFD746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57934EE4">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D0F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07" w:type="dxa"/>
            <w:vAlign w:val="center"/>
          </w:tcPr>
          <w:p w14:paraId="3387148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127</w:t>
            </w:r>
          </w:p>
        </w:tc>
        <w:tc>
          <w:tcPr>
            <w:tcW w:w="1440" w:type="dxa"/>
            <w:vAlign w:val="center"/>
          </w:tcPr>
          <w:p w14:paraId="0ED1CF22">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F96F613">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本溪市平山区桥头镇成胜加油站</w:t>
            </w:r>
          </w:p>
        </w:tc>
        <w:tc>
          <w:tcPr>
            <w:tcW w:w="3795" w:type="dxa"/>
            <w:vAlign w:val="center"/>
          </w:tcPr>
          <w:p w14:paraId="12FC45C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FBDF1D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E505F3C">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33E5903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CACD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F9BB66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128</w:t>
            </w:r>
          </w:p>
        </w:tc>
        <w:tc>
          <w:tcPr>
            <w:tcW w:w="1440" w:type="dxa"/>
            <w:vAlign w:val="center"/>
          </w:tcPr>
          <w:p w14:paraId="237A0DCF">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821CE48">
            <w:pPr>
              <w:rPr>
                <w:rFonts w:ascii="仿宋_GB2312" w:hAnsi="宋体" w:eastAsia="仿宋_GB2312" w:cs="宋体"/>
                <w:kern w:val="0"/>
                <w:sz w:val="24"/>
              </w:rPr>
            </w:pPr>
            <w:r>
              <w:rPr>
                <w:rFonts w:hint="eastAsia" w:ascii="仿宋_GB2312" w:hAnsi="Times New Roman" w:eastAsia="仿宋_GB2312" w:cs="Times New Roman"/>
                <w:kern w:val="0"/>
                <w:sz w:val="24"/>
              </w:rPr>
              <w:t>本溪市平山区钱柜餐饮娱乐中心</w:t>
            </w:r>
          </w:p>
        </w:tc>
        <w:tc>
          <w:tcPr>
            <w:tcW w:w="3795" w:type="dxa"/>
            <w:vAlign w:val="center"/>
          </w:tcPr>
          <w:p w14:paraId="180DC6F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5D4B45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F68CB22">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59C578A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C4F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AA1DAE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129</w:t>
            </w:r>
          </w:p>
        </w:tc>
        <w:tc>
          <w:tcPr>
            <w:tcW w:w="1440" w:type="dxa"/>
            <w:vAlign w:val="center"/>
          </w:tcPr>
          <w:p w14:paraId="38924009">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37FACB8">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本溪市南芬区钰展液化气销售中心</w:t>
            </w:r>
          </w:p>
        </w:tc>
        <w:tc>
          <w:tcPr>
            <w:tcW w:w="3795" w:type="dxa"/>
            <w:vAlign w:val="center"/>
          </w:tcPr>
          <w:p w14:paraId="20A8847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193ED1F">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9D77D39">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8</w:t>
            </w:r>
            <w:r>
              <w:rPr>
                <w:rFonts w:hint="eastAsia" w:ascii="仿宋_GB2312" w:hAnsi="Times New Roman" w:eastAsia="仿宋_GB2312" w:cs="Times New Roman"/>
                <w:kern w:val="0"/>
                <w:sz w:val="24"/>
              </w:rPr>
              <w:t>月</w:t>
            </w:r>
          </w:p>
        </w:tc>
        <w:tc>
          <w:tcPr>
            <w:tcW w:w="1917" w:type="dxa"/>
            <w:vAlign w:val="center"/>
          </w:tcPr>
          <w:p w14:paraId="6922CE7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A8C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43AC86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130</w:t>
            </w:r>
          </w:p>
        </w:tc>
        <w:tc>
          <w:tcPr>
            <w:tcW w:w="1440" w:type="dxa"/>
            <w:vAlign w:val="center"/>
          </w:tcPr>
          <w:p w14:paraId="1F82E677">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7A06EA3">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本溪市南芬区矿区液化气站</w:t>
            </w:r>
          </w:p>
        </w:tc>
        <w:tc>
          <w:tcPr>
            <w:tcW w:w="3795" w:type="dxa"/>
            <w:vAlign w:val="center"/>
          </w:tcPr>
          <w:p w14:paraId="1A4E3B71">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48EFA8B">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BA12000">
            <w:pPr>
              <w:jc w:val="center"/>
              <w:rPr>
                <w:rFonts w:ascii="仿宋_GB2312" w:hAnsi="宋体" w:eastAsia="仿宋_GB2312" w:cs="宋体"/>
                <w:color w:val="000000"/>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4C059149">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0A9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7B77ED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131</w:t>
            </w:r>
          </w:p>
        </w:tc>
        <w:tc>
          <w:tcPr>
            <w:tcW w:w="1440" w:type="dxa"/>
            <w:vAlign w:val="center"/>
          </w:tcPr>
          <w:p w14:paraId="641289C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01DABF1">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本溪市南芬区金凯达下马塘超市</w:t>
            </w:r>
          </w:p>
        </w:tc>
        <w:tc>
          <w:tcPr>
            <w:tcW w:w="3795" w:type="dxa"/>
            <w:vAlign w:val="center"/>
          </w:tcPr>
          <w:p w14:paraId="374593B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C49A7B6">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8159394">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2ECA5513">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E10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608CDB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132</w:t>
            </w:r>
          </w:p>
        </w:tc>
        <w:tc>
          <w:tcPr>
            <w:tcW w:w="1440" w:type="dxa"/>
            <w:vAlign w:val="center"/>
          </w:tcPr>
          <w:p w14:paraId="4D9CA2BD">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1FA6964A">
            <w:pPr>
              <w:rPr>
                <w:rFonts w:ascii="仿宋_GB2312" w:hAnsi="宋体" w:eastAsia="仿宋_GB2312" w:cs="宋体"/>
                <w:color w:val="000000" w:themeColor="text1"/>
                <w:kern w:val="0"/>
                <w:sz w:val="24"/>
              </w:rPr>
            </w:pPr>
            <w:r>
              <w:fldChar w:fldCharType="begin"/>
            </w:r>
            <w:r>
              <w:instrText xml:space="preserve"> HYPERLINK "http://10.81.156.28:81/JCSJPage/DWGLPage/DWXXGLList_YBPage.aspx" \l "#" \o "安全责任人：王福新
安全管理人：陈明
管理人电话：13941445252
单位其他情况：人员密集场所
使用名称：" </w:instrText>
            </w:r>
            <w:r>
              <w:fldChar w:fldCharType="separate"/>
            </w:r>
            <w:r>
              <w:rPr>
                <w:rStyle w:val="9"/>
                <w:rFonts w:hint="eastAsia" w:ascii="仿宋_GB2312" w:hAnsi="Times New Roman" w:eastAsia="仿宋_GB2312" w:cs="Times New Roman"/>
                <w:color w:val="000000" w:themeColor="text1"/>
                <w:kern w:val="0"/>
                <w:sz w:val="24"/>
                <w:u w:val="none"/>
              </w:rPr>
              <w:t>本溪市明山区银河水之韵洗浴休闲会馆</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113CD64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F27F28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058ED64">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28C682D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0770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61881C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133</w:t>
            </w:r>
          </w:p>
        </w:tc>
        <w:tc>
          <w:tcPr>
            <w:tcW w:w="1440" w:type="dxa"/>
            <w:vAlign w:val="center"/>
          </w:tcPr>
          <w:p w14:paraId="475D011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DB98685">
            <w:pPr>
              <w:rPr>
                <w:rFonts w:ascii="仿宋_GB2312" w:hAnsi="宋体" w:eastAsia="仿宋_GB2312" w:cs="宋体"/>
                <w:color w:val="000000" w:themeColor="text1"/>
                <w:kern w:val="0"/>
                <w:sz w:val="24"/>
              </w:rPr>
            </w:pPr>
            <w:r>
              <w:fldChar w:fldCharType="begin"/>
            </w:r>
            <w:r>
              <w:instrText xml:space="preserve"> HYPERLINK "http://10.81.156.28:81/JCSJPage/DWGLPage/DWXXGLList_YBPage.aspx" \l "#" \o "安全责任人：
安全管理人：
管理人电话：
单位其他情况：人员密集场所
使用名称：" </w:instrText>
            </w:r>
            <w:r>
              <w:fldChar w:fldCharType="separate"/>
            </w:r>
            <w:r>
              <w:rPr>
                <w:rStyle w:val="9"/>
                <w:rFonts w:hint="eastAsia" w:ascii="仿宋_GB2312" w:hAnsi="Times New Roman" w:eastAsia="仿宋_GB2312" w:cs="Times New Roman"/>
                <w:color w:val="000000" w:themeColor="text1"/>
                <w:kern w:val="0"/>
                <w:sz w:val="24"/>
                <w:u w:val="none"/>
              </w:rPr>
              <w:t>本溪市明山区食府</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76E797B0">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73FA0CF">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1D2F21D">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3DFE676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256E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EFDD92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134</w:t>
            </w:r>
          </w:p>
        </w:tc>
        <w:tc>
          <w:tcPr>
            <w:tcW w:w="1440" w:type="dxa"/>
            <w:vAlign w:val="center"/>
          </w:tcPr>
          <w:p w14:paraId="33784839">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C31EECD">
            <w:pPr>
              <w:rPr>
                <w:rFonts w:ascii="仿宋_GB2312" w:hAnsi="宋体" w:eastAsia="仿宋_GB2312" w:cs="宋体"/>
                <w:color w:val="000000" w:themeColor="text1"/>
                <w:kern w:val="0"/>
                <w:sz w:val="24"/>
              </w:rPr>
            </w:pPr>
            <w:r>
              <w:fldChar w:fldCharType="begin"/>
            </w:r>
            <w:r>
              <w:instrText xml:space="preserve"> HYPERLINK "http://10.81.156.28:81/JCSJPage/DWGLPage/DWXXGLList_YBPage.aspx" \l "#" \o "安全责任人：
安全管理人：侯倩
管理人电话：15141431365
单位其他情况：人员密集场所
使用名称：" </w:instrText>
            </w:r>
            <w:r>
              <w:fldChar w:fldCharType="separate"/>
            </w:r>
            <w:r>
              <w:rPr>
                <w:rStyle w:val="9"/>
                <w:rFonts w:hint="eastAsia" w:ascii="仿宋_GB2312" w:hAnsi="Times New Roman" w:eastAsia="仿宋_GB2312" w:cs="Times New Roman"/>
                <w:color w:val="000000" w:themeColor="text1"/>
                <w:kern w:val="0"/>
                <w:sz w:val="24"/>
                <w:u w:val="none"/>
              </w:rPr>
              <w:t>本溪市明山区纯美赛特美容健康会馆</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0EE08EA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0C3FC9E">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B967818">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1FDA5E34">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4A35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607" w:type="dxa"/>
            <w:vAlign w:val="center"/>
          </w:tcPr>
          <w:p w14:paraId="0DE6F4B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135</w:t>
            </w:r>
          </w:p>
        </w:tc>
        <w:tc>
          <w:tcPr>
            <w:tcW w:w="1440" w:type="dxa"/>
            <w:vAlign w:val="center"/>
          </w:tcPr>
          <w:p w14:paraId="1FB3CC9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F63406D">
            <w:pPr>
              <w:rPr>
                <w:rFonts w:ascii="仿宋_GB2312" w:hAnsi="宋体" w:eastAsia="仿宋_GB2312" w:cs="宋体"/>
                <w:color w:val="000000" w:themeColor="text1"/>
                <w:kern w:val="0"/>
                <w:sz w:val="24"/>
              </w:rPr>
            </w:pPr>
            <w:r>
              <w:fldChar w:fldCharType="begin"/>
            </w:r>
            <w:r>
              <w:instrText xml:space="preserve"> HYPERLINK "http://10.81.156.28:81/JCSJPage/DWGLPage/DWXXGLList_YBPage.aspx" \l "#" \o "安全责任人：李智广
安全管理人：李智广
管理人电话：13841471111
单位其他情况：人员密集场所
使用名称：本溪市蓝海休闲商务宾馆有限公司" </w:instrText>
            </w:r>
            <w:r>
              <w:fldChar w:fldCharType="separate"/>
            </w:r>
            <w:r>
              <w:rPr>
                <w:rStyle w:val="9"/>
                <w:rFonts w:hint="eastAsia" w:ascii="仿宋_GB2312" w:hAnsi="Times New Roman" w:eastAsia="仿宋_GB2312" w:cs="Times New Roman"/>
                <w:color w:val="000000" w:themeColor="text1"/>
                <w:kern w:val="0"/>
                <w:sz w:val="24"/>
                <w:u w:val="none"/>
              </w:rPr>
              <w:t>本溪市蓝海休闲商务宾馆有限公司</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2863FCD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DC73283">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314A818">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29C0B776">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FEF2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5F7959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136</w:t>
            </w:r>
          </w:p>
        </w:tc>
        <w:tc>
          <w:tcPr>
            <w:tcW w:w="1440" w:type="dxa"/>
            <w:vAlign w:val="center"/>
          </w:tcPr>
          <w:p w14:paraId="113CA09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F428D57">
            <w:pPr>
              <w:rPr>
                <w:rFonts w:ascii="仿宋_GB2312" w:hAnsi="宋体" w:eastAsia="仿宋_GB2312" w:cs="宋体"/>
                <w:kern w:val="0"/>
                <w:sz w:val="24"/>
              </w:rPr>
            </w:pPr>
            <w:r>
              <w:rPr>
                <w:rFonts w:hint="eastAsia" w:ascii="仿宋_GB2312" w:hAnsi="Times New Roman" w:eastAsia="仿宋_GB2312" w:cs="Times New Roman"/>
                <w:kern w:val="0"/>
                <w:sz w:val="24"/>
              </w:rPr>
              <w:t>本溪市凯德宫休闲会馆</w:t>
            </w:r>
          </w:p>
        </w:tc>
        <w:tc>
          <w:tcPr>
            <w:tcW w:w="3795" w:type="dxa"/>
            <w:vAlign w:val="center"/>
          </w:tcPr>
          <w:p w14:paraId="30831A3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55A6F6A">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0EA47D4">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33419AF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97AE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07" w:type="dxa"/>
            <w:vAlign w:val="center"/>
          </w:tcPr>
          <w:p w14:paraId="13B5FBC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137</w:t>
            </w:r>
          </w:p>
        </w:tc>
        <w:tc>
          <w:tcPr>
            <w:tcW w:w="1440" w:type="dxa"/>
            <w:vAlign w:val="center"/>
          </w:tcPr>
          <w:p w14:paraId="26BA5A9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CAA7B07">
            <w:pPr>
              <w:rPr>
                <w:rFonts w:ascii="仿宋_GB2312" w:hAnsi="宋体" w:eastAsia="仿宋_GB2312" w:cs="宋体"/>
                <w:kern w:val="0"/>
                <w:sz w:val="24"/>
              </w:rPr>
            </w:pPr>
            <w:r>
              <w:rPr>
                <w:rFonts w:hint="eastAsia" w:ascii="仿宋_GB2312" w:hAnsi="Times New Roman" w:eastAsia="仿宋_GB2312" w:cs="Times New Roman"/>
                <w:kern w:val="0"/>
                <w:sz w:val="24"/>
              </w:rPr>
              <w:t>本溪市金三角特种气体有限公司</w:t>
            </w:r>
          </w:p>
        </w:tc>
        <w:tc>
          <w:tcPr>
            <w:tcW w:w="3795" w:type="dxa"/>
            <w:vAlign w:val="center"/>
          </w:tcPr>
          <w:p w14:paraId="69AEEC91">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A6D634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E2D366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7A728CD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5B7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E5ADA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138</w:t>
            </w:r>
          </w:p>
        </w:tc>
        <w:tc>
          <w:tcPr>
            <w:tcW w:w="1440" w:type="dxa"/>
            <w:vAlign w:val="center"/>
          </w:tcPr>
          <w:p w14:paraId="707F71C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4B5420D4">
            <w:pPr>
              <w:rPr>
                <w:rFonts w:ascii="仿宋_GB2312" w:hAnsi="宋体" w:eastAsia="仿宋_GB2312" w:cs="宋体"/>
                <w:kern w:val="0"/>
                <w:sz w:val="24"/>
              </w:rPr>
            </w:pPr>
            <w:r>
              <w:rPr>
                <w:rFonts w:hint="eastAsia" w:ascii="仿宋_GB2312" w:hAnsi="Times New Roman" w:eastAsia="仿宋_GB2312" w:cs="Times New Roman"/>
                <w:kern w:val="0"/>
                <w:sz w:val="24"/>
              </w:rPr>
              <w:t>本溪市金街商业管理有限公司（D1街）</w:t>
            </w:r>
          </w:p>
        </w:tc>
        <w:tc>
          <w:tcPr>
            <w:tcW w:w="3795" w:type="dxa"/>
            <w:vAlign w:val="center"/>
          </w:tcPr>
          <w:p w14:paraId="1115EA0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DF0CBCE">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FFDE3B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55F619E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6F6A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B638E6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139</w:t>
            </w:r>
          </w:p>
        </w:tc>
        <w:tc>
          <w:tcPr>
            <w:tcW w:w="1440" w:type="dxa"/>
            <w:vAlign w:val="center"/>
          </w:tcPr>
          <w:p w14:paraId="7F47215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284F6E42">
            <w:pPr>
              <w:rPr>
                <w:rFonts w:ascii="仿宋_GB2312" w:hAnsi="宋体" w:eastAsia="仿宋_GB2312" w:cs="宋体"/>
                <w:kern w:val="0"/>
                <w:sz w:val="24"/>
              </w:rPr>
            </w:pPr>
            <w:r>
              <w:rPr>
                <w:rFonts w:hint="eastAsia" w:ascii="仿宋_GB2312" w:hAnsi="Times New Roman" w:eastAsia="仿宋_GB2312" w:cs="Times New Roman"/>
                <w:kern w:val="0"/>
                <w:sz w:val="24"/>
              </w:rPr>
              <w:t>本溪市枫述酒店有限公司</w:t>
            </w:r>
          </w:p>
        </w:tc>
        <w:tc>
          <w:tcPr>
            <w:tcW w:w="3795" w:type="dxa"/>
            <w:vAlign w:val="center"/>
          </w:tcPr>
          <w:p w14:paraId="1A2AEE40">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BAD6CD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CF30F49">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768975BC">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457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A79BD1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140</w:t>
            </w:r>
          </w:p>
        </w:tc>
        <w:tc>
          <w:tcPr>
            <w:tcW w:w="1440" w:type="dxa"/>
            <w:vAlign w:val="center"/>
          </w:tcPr>
          <w:p w14:paraId="69E779E0">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FD85B9B">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本溪市动力先锋网络连锁红网嘉佳网苑</w:t>
            </w:r>
          </w:p>
        </w:tc>
        <w:tc>
          <w:tcPr>
            <w:tcW w:w="3795" w:type="dxa"/>
            <w:vAlign w:val="center"/>
          </w:tcPr>
          <w:p w14:paraId="576581A3">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8A3A92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6D484BC">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139AFD9A">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ABFF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055F89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141</w:t>
            </w:r>
          </w:p>
        </w:tc>
        <w:tc>
          <w:tcPr>
            <w:tcW w:w="1440" w:type="dxa"/>
            <w:vAlign w:val="center"/>
          </w:tcPr>
          <w:p w14:paraId="60E591B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0A04875">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本溪市地板厂</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5F028AC3">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87B0EF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9C45456">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9</w:t>
            </w:r>
            <w:r>
              <w:rPr>
                <w:rFonts w:hint="eastAsia" w:ascii="仿宋_GB2312" w:hAnsi="Times New Roman" w:eastAsia="仿宋_GB2312" w:cs="Times New Roman"/>
                <w:kern w:val="0"/>
                <w:sz w:val="24"/>
              </w:rPr>
              <w:t>月</w:t>
            </w:r>
          </w:p>
        </w:tc>
        <w:tc>
          <w:tcPr>
            <w:tcW w:w="1917" w:type="dxa"/>
            <w:vAlign w:val="center"/>
          </w:tcPr>
          <w:p w14:paraId="1CEAD65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55E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15F874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142</w:t>
            </w:r>
          </w:p>
        </w:tc>
        <w:tc>
          <w:tcPr>
            <w:tcW w:w="1440" w:type="dxa"/>
            <w:vAlign w:val="center"/>
          </w:tcPr>
          <w:p w14:paraId="5FE8A8A8">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6AE7394">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本溪市北方机械重汽有限公司</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0F0750B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BCB1DD2">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E47B73B">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1AB3690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143C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4071F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143</w:t>
            </w:r>
          </w:p>
        </w:tc>
        <w:tc>
          <w:tcPr>
            <w:tcW w:w="1440" w:type="dxa"/>
            <w:vAlign w:val="center"/>
          </w:tcPr>
          <w:p w14:paraId="061BF102">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AF91FEB">
            <w:pPr>
              <w:rPr>
                <w:rFonts w:ascii="仿宋_GB2312" w:hAnsi="宋体" w:eastAsia="仿宋_GB2312" w:cs="宋体"/>
                <w:kern w:val="0"/>
                <w:sz w:val="24"/>
              </w:rPr>
            </w:pPr>
            <w:r>
              <w:rPr>
                <w:rFonts w:hint="eastAsia" w:ascii="仿宋_GB2312" w:hAnsi="Times New Roman" w:eastAsia="仿宋_GB2312" w:cs="Times New Roman"/>
                <w:kern w:val="0"/>
                <w:sz w:val="24"/>
              </w:rPr>
              <w:t>本溪市北方钢管有限公司</w:t>
            </w:r>
          </w:p>
        </w:tc>
        <w:tc>
          <w:tcPr>
            <w:tcW w:w="3795" w:type="dxa"/>
            <w:vAlign w:val="center"/>
          </w:tcPr>
          <w:p w14:paraId="3D2E6FD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DD0D46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B7E18F6">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424697E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8E7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FC038C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144</w:t>
            </w:r>
          </w:p>
        </w:tc>
        <w:tc>
          <w:tcPr>
            <w:tcW w:w="1440" w:type="dxa"/>
            <w:vAlign w:val="center"/>
          </w:tcPr>
          <w:p w14:paraId="465062D6">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0E728A2">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本溪南芬宏宇家用电器销售中心</w:t>
            </w:r>
          </w:p>
        </w:tc>
        <w:tc>
          <w:tcPr>
            <w:tcW w:w="3795" w:type="dxa"/>
            <w:vAlign w:val="center"/>
          </w:tcPr>
          <w:p w14:paraId="04CE209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6A7AC7D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7B181D9">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3B9F4AD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8A0F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573D52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145</w:t>
            </w:r>
          </w:p>
        </w:tc>
        <w:tc>
          <w:tcPr>
            <w:tcW w:w="1440" w:type="dxa"/>
            <w:vAlign w:val="center"/>
          </w:tcPr>
          <w:p w14:paraId="03CC9429">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608CCE3">
            <w:pPr>
              <w:rPr>
                <w:rFonts w:ascii="仿宋_GB2312" w:hAnsi="宋体" w:eastAsia="仿宋_GB2312" w:cs="宋体"/>
                <w:kern w:val="0"/>
                <w:sz w:val="24"/>
              </w:rPr>
            </w:pPr>
            <w:r>
              <w:rPr>
                <w:rFonts w:hint="eastAsia" w:ascii="仿宋_GB2312" w:hAnsi="Times New Roman" w:eastAsia="仿宋_GB2312" w:cs="Times New Roman"/>
                <w:kern w:val="0"/>
                <w:sz w:val="24"/>
              </w:rPr>
              <w:t>本溪明兴大千家居商场管理有限公司</w:t>
            </w:r>
          </w:p>
        </w:tc>
        <w:tc>
          <w:tcPr>
            <w:tcW w:w="3795" w:type="dxa"/>
            <w:vAlign w:val="center"/>
          </w:tcPr>
          <w:p w14:paraId="7B3F4AB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6798C1B4">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91386E5">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274CD47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2FB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0C2F6A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146</w:t>
            </w:r>
          </w:p>
        </w:tc>
        <w:tc>
          <w:tcPr>
            <w:tcW w:w="1440" w:type="dxa"/>
            <w:vAlign w:val="center"/>
          </w:tcPr>
          <w:p w14:paraId="06AFF69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EFD4706">
            <w:pPr>
              <w:rPr>
                <w:rFonts w:ascii="仿宋_GB2312" w:hAnsi="宋体" w:eastAsia="仿宋_GB2312" w:cs="宋体"/>
                <w:kern w:val="0"/>
                <w:sz w:val="24"/>
              </w:rPr>
            </w:pPr>
            <w:r>
              <w:rPr>
                <w:rFonts w:hint="eastAsia" w:ascii="仿宋_GB2312" w:hAnsi="Times New Roman" w:eastAsia="仿宋_GB2312" w:cs="Times New Roman"/>
                <w:kern w:val="0"/>
                <w:sz w:val="24"/>
              </w:rPr>
              <w:t>本溪辽油新时代燃气有限公司</w:t>
            </w:r>
          </w:p>
        </w:tc>
        <w:tc>
          <w:tcPr>
            <w:tcW w:w="3795" w:type="dxa"/>
            <w:vAlign w:val="center"/>
          </w:tcPr>
          <w:p w14:paraId="05A9F5A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86FB02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320C939">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7335D50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575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10DA71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147</w:t>
            </w:r>
          </w:p>
        </w:tc>
        <w:tc>
          <w:tcPr>
            <w:tcW w:w="1440" w:type="dxa"/>
            <w:vAlign w:val="center"/>
          </w:tcPr>
          <w:p w14:paraId="1081199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67AE29FA">
            <w:pPr>
              <w:rPr>
                <w:rFonts w:ascii="仿宋_GB2312" w:hAnsi="宋体" w:eastAsia="仿宋_GB2312" w:cs="宋体"/>
                <w:color w:val="000000" w:themeColor="text1"/>
                <w:kern w:val="0"/>
                <w:sz w:val="24"/>
              </w:rPr>
            </w:pPr>
            <w:r>
              <w:fldChar w:fldCharType="begin"/>
            </w:r>
            <w:r>
              <w:instrText xml:space="preserve"> HYPERLINK "http://10.81.156.28:81/JCSJPage/DWGLPage/DWXXGLList_ZDPage.aspx" \l "#" \o "安全责任人：郑天志
安全管理人：刘申
管理人电话：3298005
单位其他情况：人员密集场所
使用名称：" </w:instrText>
            </w:r>
            <w:r>
              <w:fldChar w:fldCharType="separate"/>
            </w:r>
            <w:r>
              <w:rPr>
                <w:rStyle w:val="9"/>
                <w:rFonts w:hint="eastAsia" w:ascii="仿宋_GB2312" w:hAnsi="Times New Roman" w:eastAsia="仿宋_GB2312" w:cs="Times New Roman"/>
                <w:color w:val="000000" w:themeColor="text1"/>
                <w:kern w:val="0"/>
                <w:sz w:val="24"/>
                <w:u w:val="none"/>
              </w:rPr>
              <w:t>本溪君悦餐饮有限公司</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7E0A5C6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794E56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65F4E43">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76D2A75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3F3B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41478B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148</w:t>
            </w:r>
          </w:p>
        </w:tc>
        <w:tc>
          <w:tcPr>
            <w:tcW w:w="1440" w:type="dxa"/>
            <w:vAlign w:val="center"/>
          </w:tcPr>
          <w:p w14:paraId="0E00C2C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41CBFB9">
            <w:pPr>
              <w:rPr>
                <w:rFonts w:ascii="仿宋_GB2312" w:hAnsi="宋体" w:eastAsia="仿宋_GB2312" w:cs="宋体"/>
                <w:kern w:val="0"/>
                <w:sz w:val="24"/>
              </w:rPr>
            </w:pPr>
            <w:r>
              <w:rPr>
                <w:rFonts w:hint="eastAsia" w:ascii="仿宋_GB2312" w:hAnsi="Times New Roman" w:eastAsia="仿宋_GB2312" w:cs="Times New Roman"/>
                <w:kern w:val="0"/>
                <w:sz w:val="24"/>
              </w:rPr>
              <w:t>本溪经济开发区南风日化有限公司</w:t>
            </w:r>
          </w:p>
        </w:tc>
        <w:tc>
          <w:tcPr>
            <w:tcW w:w="3795" w:type="dxa"/>
            <w:vAlign w:val="center"/>
          </w:tcPr>
          <w:p w14:paraId="58E6561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606C34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D5BFE00">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0877D35A">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8A19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BF836F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149</w:t>
            </w:r>
          </w:p>
        </w:tc>
        <w:tc>
          <w:tcPr>
            <w:tcW w:w="1440" w:type="dxa"/>
            <w:vAlign w:val="center"/>
          </w:tcPr>
          <w:p w14:paraId="41E3C3CE">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73FD712">
            <w:pPr>
              <w:rPr>
                <w:rFonts w:ascii="仿宋_GB2312" w:hAnsi="宋体" w:eastAsia="仿宋_GB2312" w:cs="宋体"/>
                <w:kern w:val="0"/>
                <w:sz w:val="24"/>
              </w:rPr>
            </w:pPr>
            <w:r>
              <w:rPr>
                <w:rFonts w:hint="eastAsia" w:ascii="仿宋_GB2312" w:hAnsi="Times New Roman" w:eastAsia="仿宋_GB2312" w:cs="Times New Roman"/>
                <w:kern w:val="0"/>
                <w:sz w:val="24"/>
              </w:rPr>
              <w:t>本溪华联商厦有限公司（生活广场）</w:t>
            </w:r>
          </w:p>
        </w:tc>
        <w:tc>
          <w:tcPr>
            <w:tcW w:w="3795" w:type="dxa"/>
            <w:vAlign w:val="center"/>
          </w:tcPr>
          <w:p w14:paraId="7CAB0078">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375B2D0">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2E7780B">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44841599">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0637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8CDCB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150</w:t>
            </w:r>
          </w:p>
        </w:tc>
        <w:tc>
          <w:tcPr>
            <w:tcW w:w="1440" w:type="dxa"/>
            <w:vAlign w:val="center"/>
          </w:tcPr>
          <w:p w14:paraId="5AD7C8EF">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00AC4D66">
            <w:pPr>
              <w:rPr>
                <w:rFonts w:ascii="仿宋_GB2312" w:hAnsi="宋体" w:eastAsia="仿宋_GB2312" w:cs="宋体"/>
                <w:kern w:val="0"/>
                <w:sz w:val="24"/>
              </w:rPr>
            </w:pPr>
            <w:r>
              <w:rPr>
                <w:rFonts w:hint="eastAsia" w:ascii="仿宋_GB2312" w:hAnsi="Times New Roman" w:eastAsia="仿宋_GB2312" w:cs="Times New Roman"/>
                <w:kern w:val="0"/>
                <w:sz w:val="24"/>
              </w:rPr>
              <w:t>本溪花溪沐温泉酒店有限公司</w:t>
            </w:r>
          </w:p>
        </w:tc>
        <w:tc>
          <w:tcPr>
            <w:tcW w:w="3795" w:type="dxa"/>
            <w:vAlign w:val="center"/>
          </w:tcPr>
          <w:p w14:paraId="099FC51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F3B385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942294D">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286A33BC">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B80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8BC09F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151</w:t>
            </w:r>
          </w:p>
        </w:tc>
        <w:tc>
          <w:tcPr>
            <w:tcW w:w="1440" w:type="dxa"/>
            <w:vAlign w:val="center"/>
          </w:tcPr>
          <w:p w14:paraId="156AB34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7C5ACE1">
            <w:pPr>
              <w:rPr>
                <w:rFonts w:ascii="仿宋_GB2312" w:hAnsi="宋体" w:eastAsia="仿宋_GB2312" w:cs="宋体"/>
                <w:kern w:val="0"/>
                <w:sz w:val="24"/>
              </w:rPr>
            </w:pPr>
            <w:r>
              <w:rPr>
                <w:rFonts w:hint="eastAsia" w:ascii="仿宋_GB2312" w:hAnsi="Times New Roman" w:eastAsia="仿宋_GB2312" w:cs="Times New Roman"/>
                <w:kern w:val="0"/>
                <w:sz w:val="24"/>
              </w:rPr>
              <w:t>本溪鸿程宾馆</w:t>
            </w:r>
          </w:p>
        </w:tc>
        <w:tc>
          <w:tcPr>
            <w:tcW w:w="3795" w:type="dxa"/>
            <w:vAlign w:val="center"/>
          </w:tcPr>
          <w:p w14:paraId="7B03216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12DF000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FF1C26B">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4D182D5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1F4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ACB713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152</w:t>
            </w:r>
          </w:p>
        </w:tc>
        <w:tc>
          <w:tcPr>
            <w:tcW w:w="1440" w:type="dxa"/>
            <w:vAlign w:val="center"/>
          </w:tcPr>
          <w:p w14:paraId="7C61272A">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D101132">
            <w:pPr>
              <w:rPr>
                <w:rFonts w:ascii="仿宋_GB2312" w:hAnsi="宋体" w:eastAsia="仿宋_GB2312" w:cs="宋体"/>
                <w:kern w:val="0"/>
                <w:sz w:val="24"/>
              </w:rPr>
            </w:pPr>
            <w:r>
              <w:rPr>
                <w:rFonts w:hint="eastAsia" w:ascii="仿宋_GB2312" w:hAnsi="Times New Roman" w:eastAsia="仿宋_GB2312" w:cs="Times New Roman"/>
                <w:kern w:val="0"/>
                <w:sz w:val="24"/>
              </w:rPr>
              <w:t>本溪好声音娱乐城</w:t>
            </w:r>
          </w:p>
        </w:tc>
        <w:tc>
          <w:tcPr>
            <w:tcW w:w="3795" w:type="dxa"/>
            <w:vAlign w:val="center"/>
          </w:tcPr>
          <w:p w14:paraId="07B9E7CF">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3E5E00D">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079E753">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097078D3">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8730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FBC41D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153</w:t>
            </w:r>
          </w:p>
        </w:tc>
        <w:tc>
          <w:tcPr>
            <w:tcW w:w="1440" w:type="dxa"/>
            <w:vAlign w:val="center"/>
          </w:tcPr>
          <w:p w14:paraId="5DC7A3E3">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7978946">
            <w:pPr>
              <w:rPr>
                <w:rFonts w:ascii="仿宋_GB2312" w:hAnsi="宋体" w:eastAsia="仿宋_GB2312" w:cs="宋体"/>
                <w:kern w:val="0"/>
                <w:sz w:val="24"/>
              </w:rPr>
            </w:pPr>
            <w:r>
              <w:rPr>
                <w:rFonts w:hint="eastAsia" w:ascii="仿宋_GB2312" w:hAnsi="Times New Roman" w:eastAsia="仿宋_GB2312" w:cs="Times New Roman"/>
                <w:kern w:val="0"/>
                <w:sz w:val="24"/>
              </w:rPr>
              <w:t>本溪工具有限责任公司</w:t>
            </w:r>
          </w:p>
        </w:tc>
        <w:tc>
          <w:tcPr>
            <w:tcW w:w="3795" w:type="dxa"/>
            <w:vAlign w:val="center"/>
          </w:tcPr>
          <w:p w14:paraId="232FA691">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2D70C7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D7E3464">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10</w:t>
            </w:r>
            <w:r>
              <w:rPr>
                <w:rFonts w:hint="eastAsia" w:ascii="仿宋_GB2312" w:hAnsi="Times New Roman" w:eastAsia="仿宋_GB2312" w:cs="Times New Roman"/>
                <w:kern w:val="0"/>
                <w:sz w:val="24"/>
              </w:rPr>
              <w:t>月</w:t>
            </w:r>
          </w:p>
        </w:tc>
        <w:tc>
          <w:tcPr>
            <w:tcW w:w="1917" w:type="dxa"/>
            <w:vAlign w:val="center"/>
          </w:tcPr>
          <w:p w14:paraId="0700A9E3">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3C77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50D7D5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154</w:t>
            </w:r>
          </w:p>
        </w:tc>
        <w:tc>
          <w:tcPr>
            <w:tcW w:w="1440" w:type="dxa"/>
            <w:vAlign w:val="center"/>
          </w:tcPr>
          <w:p w14:paraId="2936AF39">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68F8770E">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本溪钢铁（集团）有限责任公司南芬选矿厂</w:t>
            </w:r>
          </w:p>
        </w:tc>
        <w:tc>
          <w:tcPr>
            <w:tcW w:w="3795" w:type="dxa"/>
            <w:vAlign w:val="center"/>
          </w:tcPr>
          <w:p w14:paraId="3019A1B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09C587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2ACDE6A">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4F55B7E6">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EA0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275922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155</w:t>
            </w:r>
          </w:p>
        </w:tc>
        <w:tc>
          <w:tcPr>
            <w:tcW w:w="1440" w:type="dxa"/>
            <w:vAlign w:val="center"/>
          </w:tcPr>
          <w:p w14:paraId="0A2C0FC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4ED34E39">
            <w:pPr>
              <w:rPr>
                <w:rFonts w:ascii="仿宋_GB2312" w:hAnsi="宋体" w:eastAsia="仿宋_GB2312" w:cs="宋体"/>
                <w:color w:val="000000" w:themeColor="text1"/>
                <w:kern w:val="0"/>
                <w:sz w:val="24"/>
              </w:rPr>
            </w:pPr>
            <w:r>
              <w:fldChar w:fldCharType="begin"/>
            </w:r>
            <w:r>
              <w:instrText xml:space="preserve"> HYPERLINK "http://10.81.156.28:81/JCSJPage/DWGLPage/DWXXGLList_ZDPage.aspx" \l "#" \o "安全责任人：胡桂荣
安全管理人：丛全军
管理人电话：13384146699
单位其他情况：人员密集场所
使用名称：" </w:instrText>
            </w:r>
            <w:r>
              <w:fldChar w:fldCharType="separate"/>
            </w:r>
            <w:r>
              <w:rPr>
                <w:rStyle w:val="9"/>
                <w:rFonts w:hint="eastAsia" w:ascii="仿宋_GB2312" w:hAnsi="Times New Roman" w:eastAsia="仿宋_GB2312" w:cs="Times New Roman"/>
                <w:color w:val="000000" w:themeColor="text1"/>
                <w:kern w:val="0"/>
                <w:sz w:val="24"/>
                <w:u w:val="none"/>
              </w:rPr>
              <w:t>本溪富鸿餐饮有限公司(鑫刚记)</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386DA7A2">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2B97D6A">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B87114E">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61162C3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DA6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8C20C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156</w:t>
            </w:r>
          </w:p>
        </w:tc>
        <w:tc>
          <w:tcPr>
            <w:tcW w:w="1440" w:type="dxa"/>
            <w:vAlign w:val="center"/>
          </w:tcPr>
          <w:p w14:paraId="0F6C5E66">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032C508">
            <w:pPr>
              <w:rPr>
                <w:rFonts w:ascii="仿宋_GB2312" w:hAnsi="宋体" w:eastAsia="仿宋_GB2312" w:cs="宋体"/>
                <w:kern w:val="0"/>
                <w:sz w:val="24"/>
              </w:rPr>
            </w:pPr>
            <w:r>
              <w:rPr>
                <w:rFonts w:hint="eastAsia" w:ascii="仿宋_GB2312" w:hAnsi="Times New Roman" w:eastAsia="仿宋_GB2312" w:cs="Times New Roman"/>
                <w:kern w:val="0"/>
                <w:sz w:val="24"/>
              </w:rPr>
              <w:t>本溪富虹国际饭店有限公司</w:t>
            </w:r>
          </w:p>
        </w:tc>
        <w:tc>
          <w:tcPr>
            <w:tcW w:w="3795" w:type="dxa"/>
            <w:vAlign w:val="center"/>
          </w:tcPr>
          <w:p w14:paraId="1BE16074">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35CD754">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423C519">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5522174D">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12B9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65BBB2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157</w:t>
            </w:r>
          </w:p>
        </w:tc>
        <w:tc>
          <w:tcPr>
            <w:tcW w:w="1440" w:type="dxa"/>
            <w:vAlign w:val="center"/>
          </w:tcPr>
          <w:p w14:paraId="5752343A">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0AFF2A9">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本溪北营钢铁（集团）股份有限公司制氧厂</w:t>
            </w:r>
          </w:p>
        </w:tc>
        <w:tc>
          <w:tcPr>
            <w:tcW w:w="3795" w:type="dxa"/>
            <w:vAlign w:val="center"/>
          </w:tcPr>
          <w:p w14:paraId="6374083E">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8609C4E">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DFD3B10">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0F76931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2CFAC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5F8833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158</w:t>
            </w:r>
          </w:p>
        </w:tc>
        <w:tc>
          <w:tcPr>
            <w:tcW w:w="1440" w:type="dxa"/>
            <w:vAlign w:val="center"/>
          </w:tcPr>
          <w:p w14:paraId="7FE2934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4CF1B8C">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本溪北营钢铁（集团）股份有限公司燃气厂</w:t>
            </w:r>
          </w:p>
        </w:tc>
        <w:tc>
          <w:tcPr>
            <w:tcW w:w="3795" w:type="dxa"/>
            <w:vAlign w:val="center"/>
          </w:tcPr>
          <w:p w14:paraId="6FEE4269">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C4C3049">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5544BFC2">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17D3A861">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7DF2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138615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159</w:t>
            </w:r>
          </w:p>
        </w:tc>
        <w:tc>
          <w:tcPr>
            <w:tcW w:w="1440" w:type="dxa"/>
            <w:vAlign w:val="center"/>
          </w:tcPr>
          <w:p w14:paraId="256149AF">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B9465A4">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本溪北营钢铁（集团）股份有限公司矿业公司</w:t>
            </w:r>
          </w:p>
        </w:tc>
        <w:tc>
          <w:tcPr>
            <w:tcW w:w="3795" w:type="dxa"/>
            <w:vAlign w:val="center"/>
          </w:tcPr>
          <w:p w14:paraId="005229B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67F40E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F36BE0F">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1B922F2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35F6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E18636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160</w:t>
            </w:r>
          </w:p>
        </w:tc>
        <w:tc>
          <w:tcPr>
            <w:tcW w:w="1440" w:type="dxa"/>
            <w:vAlign w:val="center"/>
          </w:tcPr>
          <w:p w14:paraId="6650B1EF">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99CBA40">
            <w:pPr>
              <w:rPr>
                <w:rFonts w:ascii="仿宋_GB2312" w:hAnsi="宋体" w:eastAsia="仿宋_GB2312" w:cs="宋体"/>
                <w:kern w:val="0"/>
                <w:sz w:val="24"/>
              </w:rPr>
            </w:pPr>
            <w:r>
              <w:rPr>
                <w:rFonts w:hint="eastAsia" w:ascii="仿宋_GB2312" w:hAnsi="Times New Roman" w:eastAsia="仿宋_GB2312" w:cs="Times New Roman"/>
                <w:kern w:val="0"/>
                <w:sz w:val="24"/>
              </w:rPr>
              <w:t>本溪巴里岛国际酒店有限责任公司</w:t>
            </w:r>
          </w:p>
        </w:tc>
        <w:tc>
          <w:tcPr>
            <w:tcW w:w="3795" w:type="dxa"/>
            <w:vAlign w:val="center"/>
          </w:tcPr>
          <w:p w14:paraId="74C78D89">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629C8BA4">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AB84E5E">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75A439A1">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40B8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07" w:type="dxa"/>
            <w:vAlign w:val="center"/>
          </w:tcPr>
          <w:p w14:paraId="0AFB25F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161</w:t>
            </w:r>
          </w:p>
        </w:tc>
        <w:tc>
          <w:tcPr>
            <w:tcW w:w="1440" w:type="dxa"/>
            <w:vAlign w:val="center"/>
          </w:tcPr>
          <w:p w14:paraId="618F6B3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609570D7">
            <w:pPr>
              <w:rPr>
                <w:rFonts w:ascii="仿宋_GB2312" w:hAnsi="宋体" w:eastAsia="仿宋_GB2312" w:cs="宋体"/>
                <w:kern w:val="0"/>
                <w:sz w:val="24"/>
              </w:rPr>
            </w:pPr>
            <w:r>
              <w:rPr>
                <w:rFonts w:hint="eastAsia" w:ascii="仿宋_GB2312" w:hAnsi="Times New Roman" w:eastAsia="仿宋_GB2312" w:cs="Times New Roman"/>
                <w:kern w:val="0"/>
                <w:sz w:val="24"/>
              </w:rPr>
              <w:t>本钢浦项冷轧薄板有限责任公司</w:t>
            </w:r>
          </w:p>
        </w:tc>
        <w:tc>
          <w:tcPr>
            <w:tcW w:w="3795" w:type="dxa"/>
            <w:vAlign w:val="center"/>
          </w:tcPr>
          <w:p w14:paraId="184FCD9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A640D7F">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AE78067">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20227968">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9369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0E5629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162</w:t>
            </w:r>
          </w:p>
        </w:tc>
        <w:tc>
          <w:tcPr>
            <w:tcW w:w="1440" w:type="dxa"/>
            <w:vAlign w:val="center"/>
          </w:tcPr>
          <w:p w14:paraId="239F0A66">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D54AC04">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本钢矿业有限公司汽运分公司</w:t>
            </w:r>
          </w:p>
        </w:tc>
        <w:tc>
          <w:tcPr>
            <w:tcW w:w="3795" w:type="dxa"/>
            <w:vAlign w:val="center"/>
          </w:tcPr>
          <w:p w14:paraId="0D4BC181">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38A5E0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02CE60B3">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59E6D32B">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FD61118">
        <w:tblPrEx>
          <w:tblCellMar>
            <w:top w:w="0" w:type="dxa"/>
            <w:left w:w="108" w:type="dxa"/>
            <w:bottom w:w="0" w:type="dxa"/>
            <w:right w:w="108" w:type="dxa"/>
          </w:tblCellMar>
        </w:tblPrEx>
        <w:trPr>
          <w:trHeight w:val="703" w:hRule="atLeast"/>
        </w:trPr>
        <w:tc>
          <w:tcPr>
            <w:tcW w:w="607" w:type="dxa"/>
            <w:vAlign w:val="center"/>
          </w:tcPr>
          <w:p w14:paraId="20FBFA4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163</w:t>
            </w:r>
          </w:p>
        </w:tc>
        <w:tc>
          <w:tcPr>
            <w:tcW w:w="1440" w:type="dxa"/>
            <w:vAlign w:val="center"/>
          </w:tcPr>
          <w:p w14:paraId="7199A70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CB8812F">
            <w:pPr>
              <w:rPr>
                <w:rFonts w:ascii="仿宋_GB2312" w:hAnsi="宋体" w:eastAsia="仿宋_GB2312" w:cs="宋体"/>
                <w:kern w:val="0"/>
                <w:sz w:val="24"/>
              </w:rPr>
            </w:pPr>
            <w:r>
              <w:rPr>
                <w:rFonts w:hint="eastAsia" w:ascii="仿宋_GB2312" w:hAnsi="Times New Roman" w:eastAsia="仿宋_GB2312" w:cs="Times New Roman"/>
                <w:kern w:val="0"/>
                <w:sz w:val="24"/>
              </w:rPr>
              <w:t>本钢金山宾馆</w:t>
            </w:r>
          </w:p>
        </w:tc>
        <w:tc>
          <w:tcPr>
            <w:tcW w:w="3795" w:type="dxa"/>
            <w:vAlign w:val="center"/>
          </w:tcPr>
          <w:p w14:paraId="36FD6293">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0F94A4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2C2021D">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5F45F60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41F3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607" w:type="dxa"/>
            <w:vAlign w:val="center"/>
          </w:tcPr>
          <w:p w14:paraId="13B8288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164</w:t>
            </w:r>
          </w:p>
        </w:tc>
        <w:tc>
          <w:tcPr>
            <w:tcW w:w="1440" w:type="dxa"/>
            <w:vAlign w:val="center"/>
          </w:tcPr>
          <w:p w14:paraId="24604CCD">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ED27FBC">
            <w:pPr>
              <w:rPr>
                <w:rFonts w:ascii="仿宋_GB2312" w:hAnsi="宋体" w:eastAsia="仿宋_GB2312" w:cs="宋体"/>
                <w:kern w:val="0"/>
                <w:sz w:val="24"/>
              </w:rPr>
            </w:pPr>
            <w:r>
              <w:rPr>
                <w:rFonts w:hint="eastAsia" w:ascii="仿宋_GB2312" w:hAnsi="Times New Roman" w:eastAsia="仿宋_GB2312" w:cs="Times New Roman"/>
                <w:kern w:val="0"/>
                <w:sz w:val="24"/>
              </w:rPr>
              <w:t>本钢加油站</w:t>
            </w:r>
          </w:p>
        </w:tc>
        <w:tc>
          <w:tcPr>
            <w:tcW w:w="3795" w:type="dxa"/>
            <w:vAlign w:val="center"/>
          </w:tcPr>
          <w:p w14:paraId="3475396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C82BDC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912A623">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104C9F4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642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607" w:type="dxa"/>
            <w:vAlign w:val="center"/>
          </w:tcPr>
          <w:p w14:paraId="68C779F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165</w:t>
            </w:r>
          </w:p>
        </w:tc>
        <w:tc>
          <w:tcPr>
            <w:tcW w:w="1440" w:type="dxa"/>
            <w:vAlign w:val="center"/>
          </w:tcPr>
          <w:p w14:paraId="69017F07">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7858123">
            <w:pPr>
              <w:rPr>
                <w:rFonts w:ascii="仿宋_GB2312" w:hAnsi="宋体" w:eastAsia="仿宋_GB2312" w:cs="宋体"/>
                <w:color w:val="000000" w:themeColor="text1"/>
                <w:kern w:val="0"/>
                <w:sz w:val="24"/>
              </w:rPr>
            </w:pPr>
            <w:r>
              <w:fldChar w:fldCharType="begin"/>
            </w:r>
            <w:r>
              <w:instrText xml:space="preserve"> HYPERLINK \o "点击查看单位信息" </w:instrText>
            </w:r>
            <w:r>
              <w:fldChar w:fldCharType="separate"/>
            </w:r>
            <w:r>
              <w:rPr>
                <w:rStyle w:val="9"/>
                <w:rFonts w:hint="eastAsia" w:ascii="仿宋_GB2312" w:hAnsi="Times New Roman" w:eastAsia="仿宋_GB2312" w:cs="Times New Roman"/>
                <w:color w:val="000000" w:themeColor="text1"/>
                <w:kern w:val="0"/>
                <w:sz w:val="24"/>
                <w:u w:val="none"/>
              </w:rPr>
              <w:t>本钢化工厂</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5603E70F">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93EA1F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247BA25">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11</w:t>
            </w:r>
            <w:r>
              <w:rPr>
                <w:rFonts w:hint="eastAsia" w:ascii="仿宋_GB2312" w:hAnsi="Times New Roman" w:eastAsia="仿宋_GB2312" w:cs="Times New Roman"/>
                <w:kern w:val="0"/>
                <w:sz w:val="24"/>
              </w:rPr>
              <w:t>月</w:t>
            </w:r>
          </w:p>
        </w:tc>
        <w:tc>
          <w:tcPr>
            <w:tcW w:w="1917" w:type="dxa"/>
            <w:vAlign w:val="center"/>
          </w:tcPr>
          <w:p w14:paraId="14F0FA9E">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6D82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07" w:type="dxa"/>
            <w:vAlign w:val="center"/>
          </w:tcPr>
          <w:p w14:paraId="5D8B894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166</w:t>
            </w:r>
          </w:p>
        </w:tc>
        <w:tc>
          <w:tcPr>
            <w:tcW w:w="1440" w:type="dxa"/>
            <w:vAlign w:val="center"/>
          </w:tcPr>
          <w:p w14:paraId="03773FBD">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11C0112">
            <w:pPr>
              <w:rPr>
                <w:rFonts w:ascii="仿宋_GB2312" w:hAnsi="宋体" w:eastAsia="仿宋_GB2312" w:cs="宋体"/>
                <w:kern w:val="0"/>
                <w:sz w:val="24"/>
              </w:rPr>
            </w:pPr>
            <w:r>
              <w:rPr>
                <w:rFonts w:hint="eastAsia" w:ascii="仿宋_GB2312" w:hAnsi="Times New Roman" w:eastAsia="仿宋_GB2312" w:cs="Times New Roman"/>
                <w:kern w:val="0"/>
                <w:sz w:val="24"/>
              </w:rPr>
              <w:t>本钢宾馆</w:t>
            </w:r>
          </w:p>
        </w:tc>
        <w:tc>
          <w:tcPr>
            <w:tcW w:w="3795" w:type="dxa"/>
            <w:vAlign w:val="center"/>
          </w:tcPr>
          <w:p w14:paraId="7B9FE229">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4C37A8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B450156">
            <w:pPr>
              <w:jc w:val="center"/>
              <w:rPr>
                <w:rFonts w:ascii="仿宋_GB2312" w:hAnsi="宋体" w:eastAsia="仿宋_GB2312" w:cs="宋体"/>
                <w:kern w:val="0"/>
                <w:sz w:val="24"/>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35CB977C">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2CB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7E8EBF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167</w:t>
            </w:r>
          </w:p>
        </w:tc>
        <w:tc>
          <w:tcPr>
            <w:tcW w:w="1440" w:type="dxa"/>
            <w:vAlign w:val="center"/>
          </w:tcPr>
          <w:p w14:paraId="6249D5F2">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2BC3F7C3">
            <w:pPr>
              <w:rPr>
                <w:rFonts w:ascii="仿宋_GB2312" w:hAnsi="宋体" w:eastAsia="仿宋_GB2312" w:cs="宋体"/>
                <w:kern w:val="0"/>
                <w:sz w:val="24"/>
              </w:rPr>
            </w:pPr>
            <w:r>
              <w:rPr>
                <w:rFonts w:hint="eastAsia" w:ascii="仿宋_GB2312" w:hAnsi="Times New Roman" w:eastAsia="仿宋_GB2312" w:cs="Times New Roman"/>
                <w:kern w:val="0"/>
                <w:sz w:val="24"/>
              </w:rPr>
              <w:t>本钢板材股份有限公司特钢厂</w:t>
            </w:r>
          </w:p>
        </w:tc>
        <w:tc>
          <w:tcPr>
            <w:tcW w:w="3795" w:type="dxa"/>
            <w:vAlign w:val="center"/>
          </w:tcPr>
          <w:p w14:paraId="0AE21E29">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865FA5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73644DCF">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0FF52FE5">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F332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1CF7CB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168</w:t>
            </w:r>
          </w:p>
        </w:tc>
        <w:tc>
          <w:tcPr>
            <w:tcW w:w="1440" w:type="dxa"/>
            <w:vAlign w:val="center"/>
          </w:tcPr>
          <w:p w14:paraId="1A1B740C">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0186EC3A">
            <w:pPr>
              <w:rPr>
                <w:rFonts w:ascii="仿宋_GB2312" w:hAnsi="宋体" w:eastAsia="仿宋_GB2312" w:cs="宋体"/>
                <w:kern w:val="0"/>
                <w:sz w:val="24"/>
              </w:rPr>
            </w:pPr>
            <w:r>
              <w:rPr>
                <w:rFonts w:hint="eastAsia" w:ascii="仿宋_GB2312" w:hAnsi="Times New Roman" w:eastAsia="仿宋_GB2312" w:cs="Times New Roman"/>
                <w:kern w:val="0"/>
                <w:sz w:val="24"/>
              </w:rPr>
              <w:t>本钢板材股份有限公司能源总厂</w:t>
            </w:r>
          </w:p>
        </w:tc>
        <w:tc>
          <w:tcPr>
            <w:tcW w:w="3795" w:type="dxa"/>
            <w:vAlign w:val="center"/>
          </w:tcPr>
          <w:p w14:paraId="5BF5E56D">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09C33E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11968950">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0AA98A8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B3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39A2F2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169</w:t>
            </w:r>
          </w:p>
        </w:tc>
        <w:tc>
          <w:tcPr>
            <w:tcW w:w="1440" w:type="dxa"/>
            <w:vAlign w:val="center"/>
          </w:tcPr>
          <w:p w14:paraId="2F83FF4F">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19A30E96">
            <w:pPr>
              <w:rPr>
                <w:rFonts w:ascii="仿宋_GB2312" w:hAnsi="宋体" w:eastAsia="仿宋_GB2312" w:cs="宋体"/>
                <w:kern w:val="0"/>
                <w:sz w:val="24"/>
              </w:rPr>
            </w:pPr>
            <w:r>
              <w:rPr>
                <w:rFonts w:hint="eastAsia" w:ascii="仿宋_GB2312" w:hAnsi="Times New Roman" w:eastAsia="仿宋_GB2312" w:cs="Times New Roman"/>
                <w:kern w:val="0"/>
                <w:sz w:val="24"/>
              </w:rPr>
              <w:t>本钢板材股份有限公司炼钢厂</w:t>
            </w:r>
          </w:p>
        </w:tc>
        <w:tc>
          <w:tcPr>
            <w:tcW w:w="3795" w:type="dxa"/>
            <w:vAlign w:val="center"/>
          </w:tcPr>
          <w:p w14:paraId="0D806A47">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03C8748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36FAFDB">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059EBB09">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1E10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2871AF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170</w:t>
            </w:r>
          </w:p>
        </w:tc>
        <w:tc>
          <w:tcPr>
            <w:tcW w:w="1440" w:type="dxa"/>
            <w:vAlign w:val="center"/>
          </w:tcPr>
          <w:p w14:paraId="2492D5BB">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bottom"/>
          </w:tcPr>
          <w:p w14:paraId="1199154A">
            <w:pPr>
              <w:rPr>
                <w:rFonts w:ascii="仿宋_GB2312" w:hAnsi="宋体" w:eastAsia="仿宋_GB2312" w:cs="宋体"/>
                <w:kern w:val="0"/>
                <w:sz w:val="24"/>
              </w:rPr>
            </w:pPr>
            <w:r>
              <w:rPr>
                <w:rFonts w:hint="eastAsia" w:ascii="仿宋_GB2312" w:hAnsi="Times New Roman" w:eastAsia="仿宋_GB2312" w:cs="Times New Roman"/>
                <w:kern w:val="0"/>
                <w:sz w:val="24"/>
              </w:rPr>
              <w:t>本钢板材股份有限公司冷轧厂</w:t>
            </w:r>
          </w:p>
        </w:tc>
        <w:tc>
          <w:tcPr>
            <w:tcW w:w="3795" w:type="dxa"/>
            <w:vAlign w:val="center"/>
          </w:tcPr>
          <w:p w14:paraId="545AB605">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64D0B21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EFBC494">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7B1CC269">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F17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415848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171</w:t>
            </w:r>
          </w:p>
        </w:tc>
        <w:tc>
          <w:tcPr>
            <w:tcW w:w="1440" w:type="dxa"/>
            <w:vAlign w:val="center"/>
          </w:tcPr>
          <w:p w14:paraId="07B70597">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274C7DB7">
            <w:pPr>
              <w:rPr>
                <w:rFonts w:ascii="仿宋_GB2312" w:hAnsi="宋体" w:eastAsia="仿宋_GB2312" w:cs="宋体"/>
                <w:kern w:val="0"/>
                <w:sz w:val="24"/>
              </w:rPr>
            </w:pPr>
            <w:r>
              <w:rPr>
                <w:rFonts w:hint="eastAsia" w:ascii="仿宋_GB2312" w:hAnsi="Times New Roman" w:eastAsia="仿宋_GB2312" w:cs="Times New Roman"/>
                <w:kern w:val="0"/>
                <w:sz w:val="24"/>
              </w:rPr>
              <w:t>本钢板材股份有限公司焦化厂</w:t>
            </w:r>
          </w:p>
        </w:tc>
        <w:tc>
          <w:tcPr>
            <w:tcW w:w="3795" w:type="dxa"/>
            <w:vAlign w:val="center"/>
          </w:tcPr>
          <w:p w14:paraId="6088BD5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27B1DB9A">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D4A1AD5">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340F80BC">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EA38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BB8750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172</w:t>
            </w:r>
          </w:p>
        </w:tc>
        <w:tc>
          <w:tcPr>
            <w:tcW w:w="1440" w:type="dxa"/>
            <w:vAlign w:val="center"/>
          </w:tcPr>
          <w:p w14:paraId="677A0385">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48F5BB7">
            <w:pPr>
              <w:rPr>
                <w:rFonts w:ascii="仿宋_GB2312" w:hAnsi="宋体" w:eastAsia="仿宋_GB2312" w:cs="宋体"/>
                <w:kern w:val="0"/>
                <w:sz w:val="24"/>
              </w:rPr>
            </w:pPr>
            <w:r>
              <w:rPr>
                <w:rFonts w:hint="eastAsia" w:ascii="仿宋_GB2312" w:hAnsi="Times New Roman" w:eastAsia="仿宋_GB2312" w:cs="Times New Roman"/>
                <w:kern w:val="0"/>
                <w:sz w:val="24"/>
              </w:rPr>
              <w:t>本钢板材股份有限公司发电厂</w:t>
            </w:r>
          </w:p>
        </w:tc>
        <w:tc>
          <w:tcPr>
            <w:tcW w:w="3795" w:type="dxa"/>
            <w:vAlign w:val="center"/>
          </w:tcPr>
          <w:p w14:paraId="07EA9A51">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7A926EB7">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3712A33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088927C0">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325C6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459BC2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173</w:t>
            </w:r>
          </w:p>
        </w:tc>
        <w:tc>
          <w:tcPr>
            <w:tcW w:w="1440" w:type="dxa"/>
            <w:vAlign w:val="center"/>
          </w:tcPr>
          <w:p w14:paraId="4741E994">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72801F76">
            <w:pPr>
              <w:rPr>
                <w:rFonts w:ascii="仿宋_GB2312" w:hAnsi="宋体" w:eastAsia="仿宋_GB2312" w:cs="宋体"/>
                <w:kern w:val="0"/>
                <w:sz w:val="24"/>
              </w:rPr>
            </w:pPr>
            <w:r>
              <w:rPr>
                <w:rFonts w:hint="eastAsia" w:ascii="仿宋_GB2312" w:hAnsi="Times New Roman" w:eastAsia="仿宋_GB2312" w:cs="Times New Roman"/>
                <w:kern w:val="0"/>
                <w:sz w:val="24"/>
              </w:rPr>
              <w:t>芭特娜健身会馆</w:t>
            </w:r>
          </w:p>
        </w:tc>
        <w:tc>
          <w:tcPr>
            <w:tcW w:w="3795" w:type="dxa"/>
            <w:vAlign w:val="center"/>
          </w:tcPr>
          <w:p w14:paraId="3DE5C8FC">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1913AD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C89EF9C">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47BC4A91">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5197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404F6B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174</w:t>
            </w:r>
          </w:p>
        </w:tc>
        <w:tc>
          <w:tcPr>
            <w:tcW w:w="1440" w:type="dxa"/>
            <w:vAlign w:val="center"/>
          </w:tcPr>
          <w:p w14:paraId="6922E1A0">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38193EFC">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巴拉拉音乐广场</w:t>
            </w:r>
          </w:p>
        </w:tc>
        <w:tc>
          <w:tcPr>
            <w:tcW w:w="3795" w:type="dxa"/>
            <w:vAlign w:val="center"/>
          </w:tcPr>
          <w:p w14:paraId="4110FD36">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3E661CE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66706F18">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6924F042">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C5C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07" w:type="dxa"/>
            <w:vAlign w:val="center"/>
          </w:tcPr>
          <w:p w14:paraId="2AE21D6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175</w:t>
            </w:r>
          </w:p>
        </w:tc>
        <w:tc>
          <w:tcPr>
            <w:tcW w:w="1440" w:type="dxa"/>
            <w:vAlign w:val="center"/>
          </w:tcPr>
          <w:p w14:paraId="43A3F839">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AE0B9FE">
            <w:pPr>
              <w:rPr>
                <w:rFonts w:ascii="仿宋_GB2312" w:hAnsi="宋体" w:eastAsia="仿宋_GB2312" w:cs="宋体"/>
                <w:kern w:val="0"/>
                <w:sz w:val="24"/>
              </w:rPr>
            </w:pPr>
            <w:r>
              <w:rPr>
                <w:rFonts w:hint="eastAsia" w:ascii="仿宋_GB2312" w:hAnsi="Times New Roman" w:eastAsia="仿宋_GB2312" w:cs="Times New Roman"/>
                <w:kern w:val="0"/>
                <w:sz w:val="24"/>
              </w:rPr>
              <w:t>八里甸桓抚加油站</w:t>
            </w:r>
          </w:p>
        </w:tc>
        <w:tc>
          <w:tcPr>
            <w:tcW w:w="3795" w:type="dxa"/>
            <w:vAlign w:val="center"/>
          </w:tcPr>
          <w:p w14:paraId="3C2ACC7A">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56F9EE6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45E93E99">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50E7EE07">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49FB3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D9DDD0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176</w:t>
            </w:r>
          </w:p>
        </w:tc>
        <w:tc>
          <w:tcPr>
            <w:tcW w:w="1440" w:type="dxa"/>
            <w:vAlign w:val="center"/>
          </w:tcPr>
          <w:p w14:paraId="00A64057">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19F8A1AC">
            <w:pPr>
              <w:rPr>
                <w:rFonts w:ascii="仿宋_GB2312" w:hAnsi="宋体" w:eastAsia="仿宋_GB2312" w:cs="宋体"/>
                <w:color w:val="000000" w:themeColor="text1"/>
                <w:kern w:val="0"/>
                <w:sz w:val="24"/>
              </w:rPr>
            </w:pPr>
            <w:r>
              <w:fldChar w:fldCharType="begin"/>
            </w:r>
            <w:r>
              <w:instrText xml:space="preserve"> HYPERLINK "http://10.81.156.28:81/JCSJPage/DWGLPage/DWXXGLList_YBPage.aspx" \l "#" \o "安全责任人：杨翠
安全管理人：杨翠
管理人电话：13842440788
单位其他情况：人员密集场所
使用名称：" </w:instrText>
            </w:r>
            <w:r>
              <w:fldChar w:fldCharType="separate"/>
            </w:r>
            <w:r>
              <w:rPr>
                <w:rStyle w:val="9"/>
                <w:rFonts w:hint="eastAsia" w:ascii="仿宋_GB2312" w:hAnsi="Times New Roman" w:eastAsia="仿宋_GB2312" w:cs="Times New Roman"/>
                <w:color w:val="000000" w:themeColor="text1"/>
                <w:kern w:val="0"/>
                <w:sz w:val="24"/>
                <w:u w:val="none"/>
              </w:rPr>
              <w:t>阿伦KTV</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6BAE679B">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48BB4F65">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3CCCC1C">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7F0AB69A">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0502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512E3B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177</w:t>
            </w:r>
          </w:p>
        </w:tc>
        <w:tc>
          <w:tcPr>
            <w:tcW w:w="1440" w:type="dxa"/>
            <w:vAlign w:val="center"/>
          </w:tcPr>
          <w:p w14:paraId="6D8FB981">
            <w:pPr>
              <w:rPr>
                <w:rFonts w:ascii="Times New Roman" w:hAnsi="Times New Roman" w:eastAsia="宋体" w:cs="Times New Roman"/>
                <w:kern w:val="0"/>
                <w:sz w:val="20"/>
              </w:rPr>
            </w:pPr>
            <w:r>
              <w:rPr>
                <w:rFonts w:hint="eastAsia" w:ascii="仿宋_GB2312" w:hAnsi="仿宋_GB2312" w:eastAsia="仿宋_GB2312" w:cs="仿宋_GB2312"/>
                <w:kern w:val="0"/>
                <w:sz w:val="24"/>
              </w:rPr>
              <w:t>市消防局</w:t>
            </w:r>
          </w:p>
        </w:tc>
        <w:tc>
          <w:tcPr>
            <w:tcW w:w="1650" w:type="dxa"/>
            <w:vAlign w:val="center"/>
          </w:tcPr>
          <w:p w14:paraId="558A2A5B">
            <w:pPr>
              <w:rPr>
                <w:rFonts w:ascii="仿宋_GB2312" w:hAnsi="宋体" w:eastAsia="仿宋_GB2312" w:cs="宋体"/>
                <w:color w:val="000000" w:themeColor="text1"/>
                <w:kern w:val="0"/>
                <w:sz w:val="24"/>
              </w:rPr>
            </w:pPr>
            <w:r>
              <w:fldChar w:fldCharType="begin"/>
            </w:r>
            <w:r>
              <w:instrText xml:space="preserve"> HYPERLINK "http://10.81.156.28:81/JCSJPage/DWGLPage/DWXXGLList_YBPage.aspx" \l "#" \o "安全责任人：赵越超
安全管理人：赵越超
管理人电话：13904246161
单位其他情况：其他
使用名称：" </w:instrText>
            </w:r>
            <w:r>
              <w:fldChar w:fldCharType="separate"/>
            </w:r>
            <w:r>
              <w:rPr>
                <w:rStyle w:val="9"/>
                <w:rFonts w:hint="eastAsia" w:ascii="仿宋_GB2312" w:hAnsi="Times New Roman" w:eastAsia="仿宋_GB2312" w:cs="Times New Roman"/>
                <w:color w:val="000000" w:themeColor="text1"/>
                <w:kern w:val="0"/>
                <w:sz w:val="24"/>
                <w:u w:val="none"/>
              </w:rPr>
              <w:t>6号洗浴（彩缘）</w:t>
            </w:r>
            <w:r>
              <w:rPr>
                <w:rStyle w:val="9"/>
                <w:rFonts w:hint="eastAsia" w:ascii="仿宋_GB2312" w:hAnsi="Times New Roman" w:eastAsia="仿宋_GB2312" w:cs="Times New Roman"/>
                <w:color w:val="000000" w:themeColor="text1"/>
                <w:kern w:val="0"/>
                <w:sz w:val="24"/>
                <w:u w:val="none"/>
              </w:rPr>
              <w:fldChar w:fldCharType="end"/>
            </w:r>
          </w:p>
        </w:tc>
        <w:tc>
          <w:tcPr>
            <w:tcW w:w="3795" w:type="dxa"/>
            <w:vAlign w:val="center"/>
          </w:tcPr>
          <w:p w14:paraId="34A587D4">
            <w:pPr>
              <w:rPr>
                <w:rFonts w:ascii="仿宋_GB2312" w:hAnsi="宋体" w:eastAsia="仿宋_GB2312" w:cs="Times New Roman"/>
                <w:kern w:val="0"/>
                <w:sz w:val="24"/>
              </w:rPr>
            </w:pPr>
            <w:r>
              <w:rPr>
                <w:rFonts w:hint="eastAsia" w:ascii="仿宋_GB2312" w:hAnsi="宋体" w:eastAsia="仿宋_GB2312" w:cs="Times New Roman"/>
                <w:kern w:val="0"/>
                <w:sz w:val="24"/>
              </w:rPr>
              <w:t>单位主体责任落实情况；消防安全管理情况；自动消防设施系统好使好用情况；建筑消防安全情况</w:t>
            </w:r>
          </w:p>
        </w:tc>
        <w:tc>
          <w:tcPr>
            <w:tcW w:w="3090" w:type="dxa"/>
            <w:vAlign w:val="center"/>
          </w:tcPr>
          <w:p w14:paraId="63943EAE">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《中华人民共和国消防法》、《辽宁省消防条例》</w:t>
            </w:r>
          </w:p>
        </w:tc>
        <w:tc>
          <w:tcPr>
            <w:tcW w:w="1676" w:type="dxa"/>
            <w:vAlign w:val="center"/>
          </w:tcPr>
          <w:p w14:paraId="23EDA23E">
            <w:pPr>
              <w:jc w:val="center"/>
              <w:rPr>
                <w:rFonts w:ascii="Times New Roman" w:hAnsi="Times New Roman" w:eastAsia="宋体" w:cs="Times New Roman"/>
                <w:kern w:val="0"/>
                <w:sz w:val="20"/>
              </w:rPr>
            </w:pPr>
            <w:r>
              <w:rPr>
                <w:rFonts w:hint="eastAsia" w:ascii="仿宋_GB2312" w:hAnsi="Calibri" w:eastAsia="仿宋_GB2312" w:cs="Times New Roman"/>
                <w:kern w:val="0"/>
                <w:sz w:val="24"/>
              </w:rPr>
              <w:t>2017年</w:t>
            </w:r>
            <w:r>
              <w:rPr>
                <w:rFonts w:hint="eastAsia" w:ascii="仿宋_GB2312" w:hAnsi="Times New Roman" w:eastAsia="仿宋_GB2312" w:cs="Times New Roman"/>
                <w:color w:val="000000"/>
                <w:kern w:val="0"/>
                <w:sz w:val="24"/>
              </w:rPr>
              <w:t>12</w:t>
            </w:r>
            <w:r>
              <w:rPr>
                <w:rFonts w:hint="eastAsia" w:ascii="仿宋_GB2312" w:hAnsi="Times New Roman" w:eastAsia="仿宋_GB2312" w:cs="Times New Roman"/>
                <w:kern w:val="0"/>
                <w:sz w:val="24"/>
              </w:rPr>
              <w:t>月</w:t>
            </w:r>
          </w:p>
        </w:tc>
        <w:tc>
          <w:tcPr>
            <w:tcW w:w="1917" w:type="dxa"/>
            <w:vAlign w:val="center"/>
          </w:tcPr>
          <w:p w14:paraId="161EB34A">
            <w:pPr>
              <w:jc w:val="center"/>
              <w:rPr>
                <w:rFonts w:ascii="仿宋_GB2312" w:hAnsi="Times New Roman" w:eastAsia="仿宋_GB2312" w:cs="Times New Roman"/>
                <w:kern w:val="0"/>
                <w:sz w:val="20"/>
              </w:rPr>
            </w:pPr>
            <w:r>
              <w:rPr>
                <w:rFonts w:hint="eastAsia" w:ascii="仿宋_GB2312" w:hAnsi="宋体" w:eastAsia="仿宋_GB2312" w:cs="Times New Roman"/>
                <w:kern w:val="0"/>
                <w:sz w:val="24"/>
              </w:rPr>
              <w:t>实地检查</w:t>
            </w:r>
          </w:p>
        </w:tc>
      </w:tr>
      <w:tr w14:paraId="72119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042BEA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178</w:t>
            </w:r>
          </w:p>
        </w:tc>
        <w:tc>
          <w:tcPr>
            <w:tcW w:w="1440" w:type="dxa"/>
            <w:vAlign w:val="center"/>
          </w:tcPr>
          <w:p w14:paraId="4D10A8D2">
            <w:pPr>
              <w:rPr>
                <w:rFonts w:ascii="仿宋_GB2312" w:hAnsi="仿宋_GB2312" w:eastAsia="仿宋_GB2312" w:cs="仿宋_GB2312"/>
                <w:kern w:val="0"/>
                <w:sz w:val="24"/>
              </w:rPr>
            </w:pPr>
            <w:r>
              <w:rPr>
                <w:rFonts w:hint="eastAsia" w:ascii="仿宋_GB2312" w:hAnsi="仿宋_GB2312" w:eastAsia="仿宋_GB2312" w:cs="仿宋_GB2312"/>
                <w:kern w:val="0"/>
                <w:sz w:val="24"/>
              </w:rPr>
              <w:t>市房产局</w:t>
            </w:r>
          </w:p>
        </w:tc>
        <w:tc>
          <w:tcPr>
            <w:tcW w:w="1650" w:type="dxa"/>
            <w:vAlign w:val="center"/>
          </w:tcPr>
          <w:p w14:paraId="50D04DDF">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本溪市建工综合开发有限公司</w:t>
            </w:r>
          </w:p>
        </w:tc>
        <w:tc>
          <w:tcPr>
            <w:tcW w:w="3795" w:type="dxa"/>
            <w:vAlign w:val="center"/>
          </w:tcPr>
          <w:p w14:paraId="7E108C11">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检查开发企业在2017年开发的楼盘是否存在未取得《商品房预售许可证》预售商品房行为；正在预售的楼盘五证是否上墙公示</w:t>
            </w:r>
          </w:p>
        </w:tc>
        <w:tc>
          <w:tcPr>
            <w:tcW w:w="3090" w:type="dxa"/>
            <w:vAlign w:val="center"/>
          </w:tcPr>
          <w:p w14:paraId="2AD377F9">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《本溪市城市房产管理条例》、《商品房屋预售管理办法》</w:t>
            </w:r>
          </w:p>
        </w:tc>
        <w:tc>
          <w:tcPr>
            <w:tcW w:w="1676" w:type="dxa"/>
            <w:vAlign w:val="center"/>
          </w:tcPr>
          <w:p w14:paraId="11DF7EF7">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仿宋_GB2312" w:eastAsia="仿宋_GB2312" w:cs="仿宋_GB2312"/>
                <w:kern w:val="0"/>
                <w:sz w:val="24"/>
              </w:rPr>
              <w:t>3季度</w:t>
            </w:r>
          </w:p>
        </w:tc>
        <w:tc>
          <w:tcPr>
            <w:tcW w:w="1917" w:type="dxa"/>
            <w:vAlign w:val="center"/>
          </w:tcPr>
          <w:p w14:paraId="79E3BE60">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现场调阅审查、查验</w:t>
            </w:r>
          </w:p>
        </w:tc>
      </w:tr>
      <w:tr w14:paraId="160D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6B8BAB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179</w:t>
            </w:r>
          </w:p>
        </w:tc>
        <w:tc>
          <w:tcPr>
            <w:tcW w:w="1440" w:type="dxa"/>
            <w:vAlign w:val="center"/>
          </w:tcPr>
          <w:p w14:paraId="11020A86">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center"/>
          </w:tcPr>
          <w:p w14:paraId="7B8C4A20">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本溪市佳丽房地产开发有限公司</w:t>
            </w:r>
          </w:p>
        </w:tc>
        <w:tc>
          <w:tcPr>
            <w:tcW w:w="3795" w:type="dxa"/>
            <w:vAlign w:val="center"/>
          </w:tcPr>
          <w:p w14:paraId="3F7147B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检查开发企业在2017年开发的楼盘是否存在未取得《商品房预售许可证》预售商品房行为；正在预售的楼盘五证是否上墙公示</w:t>
            </w:r>
          </w:p>
        </w:tc>
        <w:tc>
          <w:tcPr>
            <w:tcW w:w="3090" w:type="dxa"/>
            <w:vAlign w:val="center"/>
          </w:tcPr>
          <w:p w14:paraId="420F1020">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《本溪市城市房产管理条例》、《商品房屋预售管理办法》</w:t>
            </w:r>
          </w:p>
        </w:tc>
        <w:tc>
          <w:tcPr>
            <w:tcW w:w="1676" w:type="dxa"/>
            <w:vAlign w:val="center"/>
          </w:tcPr>
          <w:p w14:paraId="34E00C87">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仿宋_GB2312" w:eastAsia="仿宋_GB2312" w:cs="仿宋_GB2312"/>
                <w:kern w:val="0"/>
                <w:sz w:val="24"/>
              </w:rPr>
              <w:t>3季度</w:t>
            </w:r>
          </w:p>
        </w:tc>
        <w:tc>
          <w:tcPr>
            <w:tcW w:w="1917" w:type="dxa"/>
            <w:vAlign w:val="center"/>
          </w:tcPr>
          <w:p w14:paraId="57FFDECE">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现场调阅审查、查验</w:t>
            </w:r>
          </w:p>
        </w:tc>
      </w:tr>
      <w:tr w14:paraId="7AF1F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B901DA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180</w:t>
            </w:r>
          </w:p>
        </w:tc>
        <w:tc>
          <w:tcPr>
            <w:tcW w:w="1440" w:type="dxa"/>
            <w:vAlign w:val="center"/>
          </w:tcPr>
          <w:p w14:paraId="415D8406">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center"/>
          </w:tcPr>
          <w:p w14:paraId="38E32EF0">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本溪万豪房地产开发有限公司</w:t>
            </w:r>
          </w:p>
        </w:tc>
        <w:tc>
          <w:tcPr>
            <w:tcW w:w="3795" w:type="dxa"/>
            <w:vAlign w:val="center"/>
          </w:tcPr>
          <w:p w14:paraId="2B323B2F">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检查开发企业在2017年开发的楼盘是否存在未取得《商品房预售许可证》预售商品房行为；正在预售的楼盘五证是否上墙公示</w:t>
            </w:r>
          </w:p>
        </w:tc>
        <w:tc>
          <w:tcPr>
            <w:tcW w:w="3090" w:type="dxa"/>
            <w:vAlign w:val="center"/>
          </w:tcPr>
          <w:p w14:paraId="4794270D">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《本溪市城市房产管理条例》、《商品房屋预售管理办法》</w:t>
            </w:r>
          </w:p>
        </w:tc>
        <w:tc>
          <w:tcPr>
            <w:tcW w:w="1676" w:type="dxa"/>
            <w:vAlign w:val="center"/>
          </w:tcPr>
          <w:p w14:paraId="0AA99AE3">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仿宋_GB2312" w:eastAsia="仿宋_GB2312" w:cs="仿宋_GB2312"/>
                <w:kern w:val="0"/>
                <w:sz w:val="24"/>
              </w:rPr>
              <w:t>3季度</w:t>
            </w:r>
          </w:p>
        </w:tc>
        <w:tc>
          <w:tcPr>
            <w:tcW w:w="1917" w:type="dxa"/>
            <w:vAlign w:val="center"/>
          </w:tcPr>
          <w:p w14:paraId="0017DAB6">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现场调阅审查、查验</w:t>
            </w:r>
          </w:p>
        </w:tc>
      </w:tr>
      <w:tr w14:paraId="293B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1DB2D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181</w:t>
            </w:r>
          </w:p>
        </w:tc>
        <w:tc>
          <w:tcPr>
            <w:tcW w:w="1440" w:type="dxa"/>
            <w:vAlign w:val="center"/>
          </w:tcPr>
          <w:p w14:paraId="071F0732">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center"/>
          </w:tcPr>
          <w:p w14:paraId="7AA0F836">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辽宁坤泰展望房地产开发有限公司</w:t>
            </w:r>
          </w:p>
        </w:tc>
        <w:tc>
          <w:tcPr>
            <w:tcW w:w="3795" w:type="dxa"/>
            <w:vAlign w:val="center"/>
          </w:tcPr>
          <w:p w14:paraId="58D49CE5">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检查开发企业在2017年开发的楼盘是否存在未取得《商品房预售许可证》预售商品房行为；正在预售的楼盘五证是否上墙公示</w:t>
            </w:r>
          </w:p>
        </w:tc>
        <w:tc>
          <w:tcPr>
            <w:tcW w:w="3090" w:type="dxa"/>
            <w:vAlign w:val="center"/>
          </w:tcPr>
          <w:p w14:paraId="5238B184">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《本溪市城市房产管理条例》、《商品房屋预售管理办法》</w:t>
            </w:r>
          </w:p>
        </w:tc>
        <w:tc>
          <w:tcPr>
            <w:tcW w:w="1676" w:type="dxa"/>
            <w:vAlign w:val="center"/>
          </w:tcPr>
          <w:p w14:paraId="0028626A">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仿宋_GB2312" w:eastAsia="仿宋_GB2312" w:cs="仿宋_GB2312"/>
                <w:kern w:val="0"/>
                <w:sz w:val="24"/>
              </w:rPr>
              <w:t>3季度</w:t>
            </w:r>
          </w:p>
        </w:tc>
        <w:tc>
          <w:tcPr>
            <w:tcW w:w="1917" w:type="dxa"/>
            <w:vAlign w:val="center"/>
          </w:tcPr>
          <w:p w14:paraId="1135B947">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现场调阅审查、查验</w:t>
            </w:r>
          </w:p>
        </w:tc>
      </w:tr>
      <w:tr w14:paraId="43C17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290968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182</w:t>
            </w:r>
          </w:p>
        </w:tc>
        <w:tc>
          <w:tcPr>
            <w:tcW w:w="1440" w:type="dxa"/>
            <w:vAlign w:val="center"/>
          </w:tcPr>
          <w:p w14:paraId="5965E3D2">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center"/>
          </w:tcPr>
          <w:p w14:paraId="6DCBFA60">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本溪香溢置业有限公司</w:t>
            </w:r>
          </w:p>
        </w:tc>
        <w:tc>
          <w:tcPr>
            <w:tcW w:w="3795" w:type="dxa"/>
            <w:vAlign w:val="center"/>
          </w:tcPr>
          <w:p w14:paraId="5EDE7794">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检查开发企业在2017年开发的楼盘是否存在未取得《商品房预售许可证》预售商品房行为；正在预售的楼盘五证是否上墙公示</w:t>
            </w:r>
          </w:p>
        </w:tc>
        <w:tc>
          <w:tcPr>
            <w:tcW w:w="3090" w:type="dxa"/>
            <w:vAlign w:val="center"/>
          </w:tcPr>
          <w:p w14:paraId="0077F1A3">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《本溪市城市房产管理条例》、《商品房屋预售管理办法》</w:t>
            </w:r>
          </w:p>
        </w:tc>
        <w:tc>
          <w:tcPr>
            <w:tcW w:w="1676" w:type="dxa"/>
            <w:vAlign w:val="center"/>
          </w:tcPr>
          <w:p w14:paraId="39EC9E6B">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仿宋_GB2312" w:eastAsia="仿宋_GB2312" w:cs="仿宋_GB2312"/>
                <w:kern w:val="0"/>
                <w:sz w:val="24"/>
              </w:rPr>
              <w:t>3季度</w:t>
            </w:r>
          </w:p>
        </w:tc>
        <w:tc>
          <w:tcPr>
            <w:tcW w:w="1917" w:type="dxa"/>
            <w:vAlign w:val="center"/>
          </w:tcPr>
          <w:p w14:paraId="17904D5B">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现场调阅审查、查验</w:t>
            </w:r>
          </w:p>
        </w:tc>
      </w:tr>
      <w:tr w14:paraId="79B5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30D205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183</w:t>
            </w:r>
          </w:p>
        </w:tc>
        <w:tc>
          <w:tcPr>
            <w:tcW w:w="1440" w:type="dxa"/>
            <w:vAlign w:val="center"/>
          </w:tcPr>
          <w:p w14:paraId="7B3AF9E4">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center"/>
          </w:tcPr>
          <w:p w14:paraId="0E0BADCA">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本溪鑫诚房地产开发有限公司</w:t>
            </w:r>
          </w:p>
        </w:tc>
        <w:tc>
          <w:tcPr>
            <w:tcW w:w="3795" w:type="dxa"/>
            <w:vAlign w:val="center"/>
          </w:tcPr>
          <w:p w14:paraId="4711C45C">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检查开发企业在2017年开发的楼盘是否存在未取得《商品房预售许可证》预售商品房行为；正在预售的楼盘五证是否上墙公示</w:t>
            </w:r>
          </w:p>
        </w:tc>
        <w:tc>
          <w:tcPr>
            <w:tcW w:w="3090" w:type="dxa"/>
            <w:vAlign w:val="center"/>
          </w:tcPr>
          <w:p w14:paraId="0105F598">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《本溪市城市房产管理条例》、《商品房屋预售管理办法》</w:t>
            </w:r>
          </w:p>
        </w:tc>
        <w:tc>
          <w:tcPr>
            <w:tcW w:w="1676" w:type="dxa"/>
            <w:vAlign w:val="center"/>
          </w:tcPr>
          <w:p w14:paraId="06F0B1B0">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仿宋_GB2312" w:eastAsia="仿宋_GB2312" w:cs="仿宋_GB2312"/>
                <w:kern w:val="0"/>
                <w:sz w:val="24"/>
              </w:rPr>
              <w:t>3季度</w:t>
            </w:r>
          </w:p>
        </w:tc>
        <w:tc>
          <w:tcPr>
            <w:tcW w:w="1917" w:type="dxa"/>
            <w:vAlign w:val="center"/>
          </w:tcPr>
          <w:p w14:paraId="67EF91C9">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现场调阅审查、查验</w:t>
            </w:r>
          </w:p>
        </w:tc>
      </w:tr>
      <w:tr w14:paraId="1529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EA19CB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184</w:t>
            </w:r>
          </w:p>
        </w:tc>
        <w:tc>
          <w:tcPr>
            <w:tcW w:w="1440" w:type="dxa"/>
            <w:vAlign w:val="center"/>
          </w:tcPr>
          <w:p w14:paraId="1FAAFE14">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bottom"/>
          </w:tcPr>
          <w:p w14:paraId="73646A26">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辽宁汇丰房地产估价有限责任公司</w:t>
            </w:r>
          </w:p>
        </w:tc>
        <w:tc>
          <w:tcPr>
            <w:tcW w:w="3795" w:type="dxa"/>
            <w:vAlign w:val="center"/>
          </w:tcPr>
          <w:p w14:paraId="675C5A21">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检查房地产评估机构主体资格、从业人员资格、从业情况、收费情况等</w:t>
            </w:r>
          </w:p>
        </w:tc>
        <w:tc>
          <w:tcPr>
            <w:tcW w:w="3090" w:type="dxa"/>
            <w:vAlign w:val="center"/>
          </w:tcPr>
          <w:p w14:paraId="07E9D3E4">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《本溪市城市房产管理条例》、《房地产估价机构管理办法》</w:t>
            </w:r>
          </w:p>
        </w:tc>
        <w:tc>
          <w:tcPr>
            <w:tcW w:w="1676" w:type="dxa"/>
            <w:vAlign w:val="center"/>
          </w:tcPr>
          <w:p w14:paraId="3B0FA0F0">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2017年10月</w:t>
            </w:r>
          </w:p>
        </w:tc>
        <w:tc>
          <w:tcPr>
            <w:tcW w:w="1917" w:type="dxa"/>
            <w:vAlign w:val="center"/>
          </w:tcPr>
          <w:p w14:paraId="7EFED181">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现场调阅审查、查验</w:t>
            </w:r>
          </w:p>
        </w:tc>
      </w:tr>
      <w:tr w14:paraId="70A6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03C8F0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185</w:t>
            </w:r>
          </w:p>
        </w:tc>
        <w:tc>
          <w:tcPr>
            <w:tcW w:w="1440" w:type="dxa"/>
            <w:vAlign w:val="center"/>
          </w:tcPr>
          <w:p w14:paraId="13B24D6A">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bottom"/>
          </w:tcPr>
          <w:p w14:paraId="1FC9E4D4">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本溪鸿鹄房地产估价有限责任公司</w:t>
            </w:r>
          </w:p>
        </w:tc>
        <w:tc>
          <w:tcPr>
            <w:tcW w:w="3795" w:type="dxa"/>
            <w:vAlign w:val="center"/>
          </w:tcPr>
          <w:p w14:paraId="2F26EA7F">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检查房地产评估机构主体资格、从业人员资格、从业情况、收费情况等</w:t>
            </w:r>
          </w:p>
        </w:tc>
        <w:tc>
          <w:tcPr>
            <w:tcW w:w="3090" w:type="dxa"/>
            <w:vAlign w:val="center"/>
          </w:tcPr>
          <w:p w14:paraId="1F23F8B9">
            <w:pPr>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《本溪市城市房产管理条例》、《房地产估价机构管理办法》</w:t>
            </w:r>
          </w:p>
        </w:tc>
        <w:tc>
          <w:tcPr>
            <w:tcW w:w="1676" w:type="dxa"/>
            <w:vAlign w:val="center"/>
          </w:tcPr>
          <w:p w14:paraId="79A5ADDE">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2017年10月</w:t>
            </w:r>
          </w:p>
        </w:tc>
        <w:tc>
          <w:tcPr>
            <w:tcW w:w="1917" w:type="dxa"/>
            <w:vAlign w:val="center"/>
          </w:tcPr>
          <w:p w14:paraId="0D1B6487">
            <w:pPr>
              <w:jc w:val="center"/>
              <w:rPr>
                <w:rFonts w:ascii="仿宋_GB2312" w:hAnsi="仿宋_GB2312" w:eastAsia="仿宋_GB2312" w:cs="仿宋_GB2312"/>
                <w:kern w:val="0"/>
                <w:sz w:val="24"/>
              </w:rPr>
            </w:pPr>
            <w:r>
              <w:rPr>
                <w:rFonts w:hint="eastAsia" w:ascii="仿宋_GB2312" w:hAnsi="仿宋_GB2312" w:eastAsia="仿宋_GB2312" w:cs="仿宋_GB2312"/>
                <w:kern w:val="0"/>
                <w:sz w:val="24"/>
              </w:rPr>
              <w:t>现场调阅审查、查验</w:t>
            </w:r>
          </w:p>
        </w:tc>
      </w:tr>
      <w:tr w14:paraId="382CC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607" w:type="dxa"/>
            <w:vAlign w:val="center"/>
          </w:tcPr>
          <w:p w14:paraId="1131FEB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186</w:t>
            </w:r>
          </w:p>
        </w:tc>
        <w:tc>
          <w:tcPr>
            <w:tcW w:w="1440" w:type="dxa"/>
            <w:vAlign w:val="center"/>
          </w:tcPr>
          <w:p w14:paraId="174D526E">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center"/>
          </w:tcPr>
          <w:p w14:paraId="2BA4C28C">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本溪衡泽热力发展有限公司</w:t>
            </w:r>
          </w:p>
        </w:tc>
        <w:tc>
          <w:tcPr>
            <w:tcW w:w="3795" w:type="dxa"/>
            <w:vAlign w:val="center"/>
          </w:tcPr>
          <w:p w14:paraId="39023F8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夏季各供热企业室内设备设施维修、外网管道工程改造进度及安全生产工作和夏季储煤进展情况；检查冬季各供热企业供暖预运行和供暖期各热源厂、换热站安全运行及出、回水温度情况；检查两节、两会期间各供热企业和重点部位换热站及会场、驻地检查供热设施安全运行及出、回水温度情况</w:t>
            </w:r>
          </w:p>
        </w:tc>
        <w:tc>
          <w:tcPr>
            <w:tcW w:w="3090" w:type="dxa"/>
            <w:vAlign w:val="center"/>
          </w:tcPr>
          <w:p w14:paraId="723F4975">
            <w:pPr>
              <w:rPr>
                <w:rFonts w:ascii="Times New Roman" w:hAnsi="Times New Roman" w:eastAsia="宋体" w:cs="Times New Roman"/>
                <w:kern w:val="0"/>
                <w:sz w:val="24"/>
              </w:rPr>
            </w:pPr>
            <w:r>
              <w:rPr>
                <w:rFonts w:hint="eastAsia" w:ascii="仿宋_GB2312" w:hAnsi="Times New Roman" w:eastAsia="仿宋_GB2312" w:cs="Times New Roman"/>
                <w:kern w:val="0"/>
                <w:sz w:val="24"/>
              </w:rPr>
              <w:t>《辽宁省城市供热条例》、《本溪市城市供热管理办法》</w:t>
            </w:r>
          </w:p>
        </w:tc>
        <w:tc>
          <w:tcPr>
            <w:tcW w:w="1676" w:type="dxa"/>
            <w:vAlign w:val="center"/>
          </w:tcPr>
          <w:p w14:paraId="534CCDD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3051BC0E">
            <w:pPr>
              <w:jc w:val="center"/>
              <w:rPr>
                <w:rFonts w:ascii="Times New Roman" w:hAnsi="Times New Roman" w:eastAsia="宋体" w:cs="Times New Roman"/>
                <w:kern w:val="0"/>
                <w:sz w:val="24"/>
              </w:rPr>
            </w:pPr>
            <w:r>
              <w:rPr>
                <w:rFonts w:hint="eastAsia" w:ascii="仿宋_GB2312" w:hAnsi="Times New Roman" w:eastAsia="仿宋_GB2312" w:cs="Times New Roman"/>
                <w:kern w:val="0"/>
                <w:sz w:val="24"/>
              </w:rPr>
              <w:t>查验</w:t>
            </w:r>
          </w:p>
        </w:tc>
      </w:tr>
      <w:tr w14:paraId="6F30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607" w:type="dxa"/>
            <w:vAlign w:val="center"/>
          </w:tcPr>
          <w:p w14:paraId="247C1BC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187</w:t>
            </w:r>
          </w:p>
        </w:tc>
        <w:tc>
          <w:tcPr>
            <w:tcW w:w="1440" w:type="dxa"/>
            <w:vAlign w:val="center"/>
          </w:tcPr>
          <w:p w14:paraId="3546CC24">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center"/>
          </w:tcPr>
          <w:p w14:paraId="58646FB9">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本溪钢铁（集团）热力开发有限责任公司</w:t>
            </w:r>
          </w:p>
        </w:tc>
        <w:tc>
          <w:tcPr>
            <w:tcW w:w="3795" w:type="dxa"/>
            <w:vAlign w:val="center"/>
          </w:tcPr>
          <w:p w14:paraId="13B2C512">
            <w:pPr>
              <w:rPr>
                <w:rFonts w:ascii="Times New Roman" w:hAnsi="Times New Roman" w:eastAsia="宋体" w:cs="Times New Roman"/>
                <w:kern w:val="0"/>
                <w:sz w:val="20"/>
              </w:rPr>
            </w:pPr>
            <w:r>
              <w:rPr>
                <w:rFonts w:hint="eastAsia" w:ascii="仿宋_GB2312" w:hAnsi="Times New Roman" w:eastAsia="仿宋_GB2312" w:cs="Times New Roman"/>
                <w:kern w:val="0"/>
                <w:sz w:val="24"/>
              </w:rPr>
              <w:t>检查夏季各供热企业室内设备设施维修、外网管道工程改造进度及安全生产工作和夏季储煤进展情况；检查冬季各供热企业供暖预运行和供暖期各热源厂、换热站安全运行及出、回水温度情况；检查两节、两会期间各供热企业和重点部位换热站及会场、驻地检查供热设施安全运行及出、回水温度情况</w:t>
            </w:r>
          </w:p>
        </w:tc>
        <w:tc>
          <w:tcPr>
            <w:tcW w:w="3090" w:type="dxa"/>
            <w:vAlign w:val="center"/>
          </w:tcPr>
          <w:p w14:paraId="09509FF0">
            <w:pPr>
              <w:rPr>
                <w:rFonts w:ascii="Times New Roman" w:hAnsi="Times New Roman" w:eastAsia="宋体" w:cs="Times New Roman"/>
                <w:kern w:val="0"/>
                <w:sz w:val="24"/>
              </w:rPr>
            </w:pPr>
            <w:r>
              <w:rPr>
                <w:rFonts w:hint="eastAsia" w:ascii="仿宋_GB2312" w:hAnsi="Times New Roman" w:eastAsia="仿宋_GB2312" w:cs="Times New Roman"/>
                <w:kern w:val="0"/>
                <w:sz w:val="24"/>
              </w:rPr>
              <w:t>《辽宁省城市供热条例》、《本溪市城市供热管理办法》</w:t>
            </w:r>
          </w:p>
        </w:tc>
        <w:tc>
          <w:tcPr>
            <w:tcW w:w="1676" w:type="dxa"/>
            <w:vAlign w:val="center"/>
          </w:tcPr>
          <w:p w14:paraId="2FC759C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2017年1月</w:t>
            </w:r>
          </w:p>
        </w:tc>
        <w:tc>
          <w:tcPr>
            <w:tcW w:w="1917" w:type="dxa"/>
            <w:vAlign w:val="center"/>
          </w:tcPr>
          <w:p w14:paraId="6FCCAD22">
            <w:pPr>
              <w:jc w:val="center"/>
              <w:rPr>
                <w:rFonts w:ascii="Times New Roman" w:hAnsi="Times New Roman" w:eastAsia="宋体" w:cs="Times New Roman"/>
                <w:kern w:val="0"/>
                <w:sz w:val="24"/>
              </w:rPr>
            </w:pPr>
            <w:r>
              <w:rPr>
                <w:rFonts w:hint="eastAsia" w:ascii="仿宋_GB2312" w:hAnsi="Times New Roman" w:eastAsia="仿宋_GB2312" w:cs="Times New Roman"/>
                <w:kern w:val="0"/>
                <w:sz w:val="24"/>
              </w:rPr>
              <w:t>查验</w:t>
            </w:r>
          </w:p>
        </w:tc>
      </w:tr>
      <w:tr w14:paraId="1B02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607" w:type="dxa"/>
            <w:vAlign w:val="center"/>
          </w:tcPr>
          <w:p w14:paraId="79EB7BA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188</w:t>
            </w:r>
          </w:p>
        </w:tc>
        <w:tc>
          <w:tcPr>
            <w:tcW w:w="1440" w:type="dxa"/>
            <w:vAlign w:val="center"/>
          </w:tcPr>
          <w:p w14:paraId="7DBB7EB3">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center"/>
          </w:tcPr>
          <w:p w14:paraId="7B0E136B">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本溪泛亚环保热电有限公司</w:t>
            </w:r>
          </w:p>
        </w:tc>
        <w:tc>
          <w:tcPr>
            <w:tcW w:w="3795" w:type="dxa"/>
            <w:vAlign w:val="center"/>
          </w:tcPr>
          <w:p w14:paraId="2571112F">
            <w:pPr>
              <w:rPr>
                <w:rFonts w:ascii="Times New Roman" w:hAnsi="Times New Roman" w:eastAsia="宋体" w:cs="Times New Roman"/>
                <w:kern w:val="0"/>
                <w:sz w:val="20"/>
              </w:rPr>
            </w:pPr>
            <w:r>
              <w:rPr>
                <w:rFonts w:hint="eastAsia" w:ascii="仿宋_GB2312" w:hAnsi="Times New Roman" w:eastAsia="仿宋_GB2312" w:cs="Times New Roman"/>
                <w:kern w:val="0"/>
                <w:sz w:val="24"/>
              </w:rPr>
              <w:t>检查夏季各供热企业室内设备设施维修、外网管道工程改造进度及安全生产工作和夏季储煤进展情况；检查冬季各供热企业供暖预运行和供暖期各热源厂、换热站安全运行及出、回水温度情况；检查两节、两会期间各供热企业和重点部位换热站及会场、驻地检查供热设施安全运行及出、回水温度情况</w:t>
            </w:r>
          </w:p>
        </w:tc>
        <w:tc>
          <w:tcPr>
            <w:tcW w:w="3090" w:type="dxa"/>
            <w:vAlign w:val="center"/>
          </w:tcPr>
          <w:p w14:paraId="7A04A7F4">
            <w:pPr>
              <w:rPr>
                <w:rFonts w:ascii="Times New Roman" w:hAnsi="Times New Roman" w:eastAsia="宋体" w:cs="Times New Roman"/>
                <w:kern w:val="0"/>
                <w:sz w:val="24"/>
              </w:rPr>
            </w:pPr>
            <w:r>
              <w:rPr>
                <w:rFonts w:hint="eastAsia" w:ascii="仿宋_GB2312" w:hAnsi="Times New Roman" w:eastAsia="仿宋_GB2312" w:cs="Times New Roman"/>
                <w:kern w:val="0"/>
                <w:sz w:val="24"/>
              </w:rPr>
              <w:t>《辽宁省城市供热条例》、《本溪市城市供热管理办法》</w:t>
            </w:r>
          </w:p>
        </w:tc>
        <w:tc>
          <w:tcPr>
            <w:tcW w:w="1676" w:type="dxa"/>
            <w:vAlign w:val="center"/>
          </w:tcPr>
          <w:p w14:paraId="127E742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2017年11月</w:t>
            </w:r>
          </w:p>
        </w:tc>
        <w:tc>
          <w:tcPr>
            <w:tcW w:w="1917" w:type="dxa"/>
            <w:vAlign w:val="center"/>
          </w:tcPr>
          <w:p w14:paraId="2FC2FAC0">
            <w:pPr>
              <w:jc w:val="center"/>
              <w:rPr>
                <w:rFonts w:ascii="Times New Roman" w:hAnsi="Times New Roman" w:eastAsia="宋体" w:cs="Times New Roman"/>
                <w:kern w:val="0"/>
                <w:sz w:val="24"/>
              </w:rPr>
            </w:pPr>
            <w:r>
              <w:rPr>
                <w:rFonts w:hint="eastAsia" w:ascii="仿宋_GB2312" w:hAnsi="Times New Roman" w:eastAsia="仿宋_GB2312" w:cs="Times New Roman"/>
                <w:kern w:val="0"/>
                <w:sz w:val="24"/>
              </w:rPr>
              <w:t>查验</w:t>
            </w:r>
          </w:p>
        </w:tc>
      </w:tr>
      <w:tr w14:paraId="2554C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trPr>
        <w:tc>
          <w:tcPr>
            <w:tcW w:w="607" w:type="dxa"/>
            <w:vAlign w:val="center"/>
          </w:tcPr>
          <w:p w14:paraId="6CCAA32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189</w:t>
            </w:r>
          </w:p>
        </w:tc>
        <w:tc>
          <w:tcPr>
            <w:tcW w:w="1440" w:type="dxa"/>
            <w:vAlign w:val="center"/>
          </w:tcPr>
          <w:p w14:paraId="5DDC1353">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center"/>
          </w:tcPr>
          <w:p w14:paraId="510F76F7">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本溪市华兴热电有限公司</w:t>
            </w:r>
          </w:p>
        </w:tc>
        <w:tc>
          <w:tcPr>
            <w:tcW w:w="3795" w:type="dxa"/>
            <w:vAlign w:val="center"/>
          </w:tcPr>
          <w:p w14:paraId="6FEF23B8">
            <w:pPr>
              <w:rPr>
                <w:rFonts w:ascii="Times New Roman" w:hAnsi="Times New Roman" w:eastAsia="宋体" w:cs="Times New Roman"/>
                <w:kern w:val="0"/>
                <w:sz w:val="20"/>
              </w:rPr>
            </w:pPr>
            <w:r>
              <w:rPr>
                <w:rFonts w:hint="eastAsia" w:ascii="仿宋_GB2312" w:hAnsi="Times New Roman" w:eastAsia="仿宋_GB2312" w:cs="Times New Roman"/>
                <w:kern w:val="0"/>
                <w:sz w:val="24"/>
              </w:rPr>
              <w:t>检查夏季各供热企业室内设备设施维修、外网管道工程改造进度及安全生产工作和夏季储煤进展情况；检查冬季各供热企业供暖预运行和供暖期各热源厂、换热站安全运行及出、回水温度情况；检查两节、两会期间各供热企业和重点部位换热站及会场、驻地检查供热设施安全运行及出、回水温度情况</w:t>
            </w:r>
          </w:p>
        </w:tc>
        <w:tc>
          <w:tcPr>
            <w:tcW w:w="3090" w:type="dxa"/>
            <w:vAlign w:val="center"/>
          </w:tcPr>
          <w:p w14:paraId="69711DAB">
            <w:pPr>
              <w:rPr>
                <w:rFonts w:ascii="Times New Roman" w:hAnsi="Times New Roman" w:eastAsia="宋体" w:cs="Times New Roman"/>
                <w:kern w:val="0"/>
                <w:sz w:val="24"/>
              </w:rPr>
            </w:pPr>
            <w:r>
              <w:rPr>
                <w:rFonts w:hint="eastAsia" w:ascii="仿宋_GB2312" w:hAnsi="Times New Roman" w:eastAsia="仿宋_GB2312" w:cs="Times New Roman"/>
                <w:kern w:val="0"/>
                <w:sz w:val="24"/>
              </w:rPr>
              <w:t>《辽宁省城市供热条例》、《本溪市城市供热管理办法》</w:t>
            </w:r>
          </w:p>
        </w:tc>
        <w:tc>
          <w:tcPr>
            <w:tcW w:w="1676" w:type="dxa"/>
            <w:vAlign w:val="center"/>
          </w:tcPr>
          <w:p w14:paraId="691356F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2017年12月</w:t>
            </w:r>
          </w:p>
        </w:tc>
        <w:tc>
          <w:tcPr>
            <w:tcW w:w="1917" w:type="dxa"/>
            <w:vAlign w:val="center"/>
          </w:tcPr>
          <w:p w14:paraId="07298896">
            <w:pPr>
              <w:jc w:val="center"/>
              <w:rPr>
                <w:rFonts w:ascii="Times New Roman" w:hAnsi="Times New Roman" w:eastAsia="宋体" w:cs="Times New Roman"/>
                <w:kern w:val="0"/>
                <w:sz w:val="24"/>
              </w:rPr>
            </w:pPr>
            <w:r>
              <w:rPr>
                <w:rFonts w:hint="eastAsia" w:ascii="仿宋_GB2312" w:hAnsi="Times New Roman" w:eastAsia="仿宋_GB2312" w:cs="Times New Roman"/>
                <w:kern w:val="0"/>
                <w:sz w:val="24"/>
              </w:rPr>
              <w:t>查验</w:t>
            </w:r>
          </w:p>
        </w:tc>
      </w:tr>
      <w:tr w14:paraId="1295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607" w:type="dxa"/>
            <w:vAlign w:val="center"/>
          </w:tcPr>
          <w:p w14:paraId="361F2E0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190</w:t>
            </w:r>
          </w:p>
        </w:tc>
        <w:tc>
          <w:tcPr>
            <w:tcW w:w="1440" w:type="dxa"/>
            <w:vAlign w:val="center"/>
          </w:tcPr>
          <w:p w14:paraId="1BEDB872">
            <w:pPr>
              <w:rPr>
                <w:rFonts w:ascii="Times New Roman" w:hAnsi="Times New Roman" w:eastAsia="宋体" w:cs="Times New Roman"/>
                <w:kern w:val="0"/>
                <w:sz w:val="20"/>
              </w:rPr>
            </w:pPr>
            <w:r>
              <w:rPr>
                <w:rFonts w:hint="eastAsia" w:ascii="仿宋_GB2312" w:hAnsi="仿宋_GB2312" w:eastAsia="仿宋_GB2312" w:cs="仿宋_GB2312"/>
                <w:kern w:val="0"/>
                <w:sz w:val="24"/>
              </w:rPr>
              <w:t>市房产局</w:t>
            </w:r>
          </w:p>
        </w:tc>
        <w:tc>
          <w:tcPr>
            <w:tcW w:w="1650" w:type="dxa"/>
            <w:vAlign w:val="center"/>
          </w:tcPr>
          <w:p w14:paraId="26D01EF9">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本溪广惠热力发展有限公司</w:t>
            </w:r>
          </w:p>
        </w:tc>
        <w:tc>
          <w:tcPr>
            <w:tcW w:w="3795" w:type="dxa"/>
            <w:vAlign w:val="center"/>
          </w:tcPr>
          <w:p w14:paraId="3F06BF6B">
            <w:pPr>
              <w:rPr>
                <w:rFonts w:ascii="Times New Roman" w:hAnsi="Times New Roman" w:eastAsia="宋体" w:cs="Times New Roman"/>
                <w:kern w:val="0"/>
                <w:sz w:val="20"/>
              </w:rPr>
            </w:pPr>
            <w:r>
              <w:rPr>
                <w:rFonts w:hint="eastAsia" w:ascii="仿宋_GB2312" w:hAnsi="Times New Roman" w:eastAsia="仿宋_GB2312" w:cs="Times New Roman"/>
                <w:kern w:val="0"/>
                <w:sz w:val="24"/>
              </w:rPr>
              <w:t>检查夏季各供热企业室内设备设施维修、外网管道工程改造进度及安全生产工作和夏季储煤进展情况；检查冬季各供热企业供暖预运行和供暖期各热源厂、换热站安全运行及出、回水温度情况；检查两节、两会期间各供热企业和重点部位换热站及会场、驻地检查供热设施安全运行及出、回水温度情况</w:t>
            </w:r>
          </w:p>
        </w:tc>
        <w:tc>
          <w:tcPr>
            <w:tcW w:w="3090" w:type="dxa"/>
            <w:vAlign w:val="center"/>
          </w:tcPr>
          <w:p w14:paraId="7B453C5C">
            <w:pPr>
              <w:rPr>
                <w:rFonts w:ascii="Times New Roman" w:hAnsi="Times New Roman" w:eastAsia="宋体" w:cs="Times New Roman"/>
                <w:kern w:val="0"/>
                <w:sz w:val="24"/>
              </w:rPr>
            </w:pPr>
            <w:r>
              <w:rPr>
                <w:rFonts w:hint="eastAsia" w:ascii="仿宋_GB2312" w:hAnsi="Times New Roman" w:eastAsia="仿宋_GB2312" w:cs="Times New Roman"/>
                <w:kern w:val="0"/>
                <w:sz w:val="24"/>
              </w:rPr>
              <w:t>《辽宁省城市供热条例》、《本溪市城市供热管理办法》</w:t>
            </w:r>
          </w:p>
        </w:tc>
        <w:tc>
          <w:tcPr>
            <w:tcW w:w="1676" w:type="dxa"/>
            <w:vAlign w:val="center"/>
          </w:tcPr>
          <w:p w14:paraId="72E95ED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3D911FBE">
            <w:pPr>
              <w:jc w:val="center"/>
              <w:rPr>
                <w:rFonts w:ascii="Times New Roman" w:hAnsi="Times New Roman" w:eastAsia="宋体" w:cs="Times New Roman"/>
                <w:kern w:val="0"/>
                <w:sz w:val="24"/>
              </w:rPr>
            </w:pPr>
            <w:r>
              <w:rPr>
                <w:rFonts w:hint="eastAsia" w:ascii="仿宋_GB2312" w:hAnsi="Times New Roman" w:eastAsia="仿宋_GB2312" w:cs="Times New Roman"/>
                <w:kern w:val="0"/>
                <w:sz w:val="24"/>
              </w:rPr>
              <w:t>查验</w:t>
            </w:r>
          </w:p>
        </w:tc>
      </w:tr>
      <w:tr w14:paraId="6BF29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607" w:type="dxa"/>
            <w:vAlign w:val="center"/>
          </w:tcPr>
          <w:p w14:paraId="59838F8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191</w:t>
            </w:r>
          </w:p>
        </w:tc>
        <w:tc>
          <w:tcPr>
            <w:tcW w:w="1440" w:type="dxa"/>
            <w:vAlign w:val="center"/>
          </w:tcPr>
          <w:p w14:paraId="645BE4EB">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0002C935">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金雨来娱乐城</w:t>
            </w:r>
          </w:p>
        </w:tc>
        <w:tc>
          <w:tcPr>
            <w:tcW w:w="3795" w:type="dxa"/>
            <w:vAlign w:val="center"/>
          </w:tcPr>
          <w:p w14:paraId="6D107C4D">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其现场容纳的消费者数量是否超过核定人数；检查其出入口、收银台或者大厅等显著位置是否悬挂未成年人禁入标志，禁入标志上是否标明12318全国文化市场举报电话；检查其大厅、包厢等经营区域内是否有未成年人</w:t>
            </w:r>
          </w:p>
        </w:tc>
        <w:tc>
          <w:tcPr>
            <w:tcW w:w="3090" w:type="dxa"/>
            <w:vAlign w:val="center"/>
          </w:tcPr>
          <w:p w14:paraId="3FB004F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《娱乐场所管理条例》</w:t>
            </w:r>
          </w:p>
        </w:tc>
        <w:tc>
          <w:tcPr>
            <w:tcW w:w="1676" w:type="dxa"/>
            <w:vAlign w:val="center"/>
          </w:tcPr>
          <w:p w14:paraId="50A37D8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2D8C33C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3月16日</w:t>
            </w:r>
          </w:p>
        </w:tc>
        <w:tc>
          <w:tcPr>
            <w:tcW w:w="1917" w:type="dxa"/>
            <w:vAlign w:val="center"/>
          </w:tcPr>
          <w:p w14:paraId="29FFDE5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实地现场检查</w:t>
            </w:r>
          </w:p>
        </w:tc>
      </w:tr>
      <w:tr w14:paraId="2754A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607" w:type="dxa"/>
            <w:vAlign w:val="center"/>
          </w:tcPr>
          <w:p w14:paraId="531AFF5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192</w:t>
            </w:r>
          </w:p>
        </w:tc>
        <w:tc>
          <w:tcPr>
            <w:tcW w:w="1440" w:type="dxa"/>
            <w:vAlign w:val="center"/>
          </w:tcPr>
          <w:p w14:paraId="5BF3014B">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3E7A933F">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神曲KTV</w:t>
            </w:r>
          </w:p>
        </w:tc>
        <w:tc>
          <w:tcPr>
            <w:tcW w:w="3795" w:type="dxa"/>
            <w:vAlign w:val="center"/>
          </w:tcPr>
          <w:p w14:paraId="25CFE15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其现场容纳的消费者数量是否超过核定人数；检查其出入口、收银台或者大厅等显著位置是否悬挂未成年人禁入标志，禁入标志上是否标明12318全国文化市场举报电话；检查其大厅、包厢等经营区域内是否有未成年人</w:t>
            </w:r>
          </w:p>
        </w:tc>
        <w:tc>
          <w:tcPr>
            <w:tcW w:w="3090" w:type="dxa"/>
            <w:vAlign w:val="center"/>
          </w:tcPr>
          <w:p w14:paraId="5E5E745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《娱乐场所管理条例》</w:t>
            </w:r>
          </w:p>
        </w:tc>
        <w:tc>
          <w:tcPr>
            <w:tcW w:w="1676" w:type="dxa"/>
            <w:vAlign w:val="center"/>
          </w:tcPr>
          <w:p w14:paraId="71690E0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0363EE8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3月30日</w:t>
            </w:r>
          </w:p>
        </w:tc>
        <w:tc>
          <w:tcPr>
            <w:tcW w:w="1917" w:type="dxa"/>
            <w:vAlign w:val="center"/>
          </w:tcPr>
          <w:p w14:paraId="2E6A811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实地现场检查</w:t>
            </w:r>
          </w:p>
        </w:tc>
      </w:tr>
      <w:tr w14:paraId="65A47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607" w:type="dxa"/>
            <w:vAlign w:val="center"/>
          </w:tcPr>
          <w:p w14:paraId="5ED0462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193</w:t>
            </w:r>
          </w:p>
        </w:tc>
        <w:tc>
          <w:tcPr>
            <w:tcW w:w="1440" w:type="dxa"/>
            <w:vAlign w:val="center"/>
          </w:tcPr>
          <w:p w14:paraId="5F3B5247">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15980A2B">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麦莎地颤音乐会馆</w:t>
            </w:r>
          </w:p>
        </w:tc>
        <w:tc>
          <w:tcPr>
            <w:tcW w:w="3795" w:type="dxa"/>
            <w:vAlign w:val="center"/>
          </w:tcPr>
          <w:p w14:paraId="0DEB4427">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其现场容纳的消费者数量是否超过核定人数；检查其出入口、收银台或者大厅等显著位置是否悬挂未成年人禁入标志，禁入标志上是否标明12318全国文化市场举报电话；检查其大厅、包厢等经营区域内是否有未成年人</w:t>
            </w:r>
          </w:p>
        </w:tc>
        <w:tc>
          <w:tcPr>
            <w:tcW w:w="3090" w:type="dxa"/>
            <w:vAlign w:val="center"/>
          </w:tcPr>
          <w:p w14:paraId="376CD45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《娱乐场所管理条例》</w:t>
            </w:r>
          </w:p>
        </w:tc>
        <w:tc>
          <w:tcPr>
            <w:tcW w:w="1676" w:type="dxa"/>
            <w:vAlign w:val="center"/>
          </w:tcPr>
          <w:p w14:paraId="200972A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7E8A274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4月6日</w:t>
            </w:r>
          </w:p>
        </w:tc>
        <w:tc>
          <w:tcPr>
            <w:tcW w:w="1917" w:type="dxa"/>
            <w:vAlign w:val="center"/>
          </w:tcPr>
          <w:p w14:paraId="043698A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实地现场检查</w:t>
            </w:r>
          </w:p>
        </w:tc>
      </w:tr>
      <w:tr w14:paraId="3B2C7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607" w:type="dxa"/>
            <w:vAlign w:val="center"/>
          </w:tcPr>
          <w:p w14:paraId="1531FCF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194</w:t>
            </w:r>
          </w:p>
        </w:tc>
        <w:tc>
          <w:tcPr>
            <w:tcW w:w="1440" w:type="dxa"/>
            <w:vAlign w:val="center"/>
          </w:tcPr>
          <w:p w14:paraId="39828BA3">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3CF4F085">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嘉年华游戏城</w:t>
            </w:r>
          </w:p>
        </w:tc>
        <w:tc>
          <w:tcPr>
            <w:tcW w:w="3795" w:type="dxa"/>
            <w:vAlign w:val="center"/>
          </w:tcPr>
          <w:p w14:paraId="7C4C2C6A">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其设置的电子游戏机是否在非国家法定节假日向未成年人提供；检查其设置的电子游戏机是否经过文化行政部门内容审查，游戏内容、屏幕画面、语言文字等是否含有《娱乐场所管理条例》第十三条规定的禁止内容；检查其是否持有《娱乐经营许可证》，许可证载明事项是否与现场检查情况一致</w:t>
            </w:r>
          </w:p>
        </w:tc>
        <w:tc>
          <w:tcPr>
            <w:tcW w:w="3090" w:type="dxa"/>
            <w:vAlign w:val="center"/>
          </w:tcPr>
          <w:p w14:paraId="0DA57ECF">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《娱乐场所管理条例》</w:t>
            </w:r>
          </w:p>
        </w:tc>
        <w:tc>
          <w:tcPr>
            <w:tcW w:w="1676" w:type="dxa"/>
            <w:vAlign w:val="center"/>
          </w:tcPr>
          <w:p w14:paraId="1D05755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5148C8F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4月28日</w:t>
            </w:r>
          </w:p>
        </w:tc>
        <w:tc>
          <w:tcPr>
            <w:tcW w:w="1917" w:type="dxa"/>
            <w:vAlign w:val="center"/>
          </w:tcPr>
          <w:p w14:paraId="5A01689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实地现场检查</w:t>
            </w:r>
          </w:p>
        </w:tc>
      </w:tr>
      <w:tr w14:paraId="2260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607" w:type="dxa"/>
            <w:vAlign w:val="center"/>
          </w:tcPr>
          <w:p w14:paraId="79FD208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195</w:t>
            </w:r>
          </w:p>
        </w:tc>
        <w:tc>
          <w:tcPr>
            <w:tcW w:w="1440" w:type="dxa"/>
            <w:vAlign w:val="center"/>
          </w:tcPr>
          <w:p w14:paraId="270CC8AC">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2109D195">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本溪市联通网苑网络连锁六合财鑫网吧</w:t>
            </w:r>
          </w:p>
        </w:tc>
        <w:tc>
          <w:tcPr>
            <w:tcW w:w="3795" w:type="dxa"/>
            <w:vAlign w:val="center"/>
          </w:tcPr>
          <w:p w14:paraId="6D12BEC2">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其是否持有《网络文化经营许可证》，许可证载明事项是否与现场检查情况一致；检查场所显著位置是否悬挂《网络文化经营许可证》；检查出入口、收银台等显著位置是否张贴未成年人禁入标志，禁入标志上是否标明12318全国文化市场举报电话；检查其是否未按规定核对、登记上网消费者的有效身份证件或者记录有关上网信息；检查其是否接纳未成年人</w:t>
            </w:r>
          </w:p>
        </w:tc>
        <w:tc>
          <w:tcPr>
            <w:tcW w:w="3090" w:type="dxa"/>
            <w:vAlign w:val="center"/>
          </w:tcPr>
          <w:p w14:paraId="15FAC58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《互联网上网服务营业场所管理条例》</w:t>
            </w:r>
          </w:p>
        </w:tc>
        <w:tc>
          <w:tcPr>
            <w:tcW w:w="1676" w:type="dxa"/>
            <w:vAlign w:val="center"/>
          </w:tcPr>
          <w:p w14:paraId="31B8B69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141D1C5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5月11日</w:t>
            </w:r>
          </w:p>
        </w:tc>
        <w:tc>
          <w:tcPr>
            <w:tcW w:w="1917" w:type="dxa"/>
            <w:vAlign w:val="center"/>
          </w:tcPr>
          <w:p w14:paraId="50844D0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实地现场检查</w:t>
            </w:r>
          </w:p>
        </w:tc>
      </w:tr>
      <w:tr w14:paraId="66D59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6" w:hRule="atLeast"/>
        </w:trPr>
        <w:tc>
          <w:tcPr>
            <w:tcW w:w="607" w:type="dxa"/>
            <w:vAlign w:val="center"/>
          </w:tcPr>
          <w:p w14:paraId="28E5051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196</w:t>
            </w:r>
          </w:p>
        </w:tc>
        <w:tc>
          <w:tcPr>
            <w:tcW w:w="1440" w:type="dxa"/>
            <w:vAlign w:val="center"/>
          </w:tcPr>
          <w:p w14:paraId="0A2E7B8A">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77EEE6E0">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本溪市联通网苑网络连锁弹指间网吧</w:t>
            </w:r>
          </w:p>
        </w:tc>
        <w:tc>
          <w:tcPr>
            <w:tcW w:w="3795" w:type="dxa"/>
            <w:vAlign w:val="center"/>
          </w:tcPr>
          <w:p w14:paraId="19A34EE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其是否持有《网络文化经营许可证》，许可证载明事项是否与现场检查情况一致；检查场所显著位置是否悬挂《网络文化经营许可证》；检查出入口、收银台等显著位置是否张贴未成年人禁入标志，禁入标志上是否标明12318全国文化市场举报电话；检查其是否未按规定核对、登记上网消费者的有效身份证件或者记录有关上网信息；检查其是否接纳未成年人</w:t>
            </w:r>
          </w:p>
        </w:tc>
        <w:tc>
          <w:tcPr>
            <w:tcW w:w="3090" w:type="dxa"/>
            <w:vAlign w:val="center"/>
          </w:tcPr>
          <w:p w14:paraId="09D51B6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《互联网上网服务营业场所管理条例》</w:t>
            </w:r>
          </w:p>
        </w:tc>
        <w:tc>
          <w:tcPr>
            <w:tcW w:w="1676" w:type="dxa"/>
            <w:vAlign w:val="center"/>
          </w:tcPr>
          <w:p w14:paraId="2535DC5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41D75AA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6月28日</w:t>
            </w:r>
          </w:p>
        </w:tc>
        <w:tc>
          <w:tcPr>
            <w:tcW w:w="1917" w:type="dxa"/>
            <w:vAlign w:val="center"/>
          </w:tcPr>
          <w:p w14:paraId="77E432C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实地现场检查</w:t>
            </w:r>
          </w:p>
        </w:tc>
      </w:tr>
      <w:tr w14:paraId="764C8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607" w:type="dxa"/>
            <w:vAlign w:val="center"/>
          </w:tcPr>
          <w:p w14:paraId="3E9314B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197</w:t>
            </w:r>
          </w:p>
        </w:tc>
        <w:tc>
          <w:tcPr>
            <w:tcW w:w="1440" w:type="dxa"/>
            <w:vAlign w:val="center"/>
          </w:tcPr>
          <w:p w14:paraId="023A6F5B">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4720C5A4">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本溪市联通网苑网络连锁讯达网苑</w:t>
            </w:r>
          </w:p>
        </w:tc>
        <w:tc>
          <w:tcPr>
            <w:tcW w:w="3795" w:type="dxa"/>
            <w:vAlign w:val="center"/>
          </w:tcPr>
          <w:p w14:paraId="180542DD">
            <w:pPr>
              <w:spacing w:line="320" w:lineRule="exact"/>
              <w:rPr>
                <w:rFonts w:ascii="Times New Roman" w:hAnsi="Times New Roman" w:eastAsia="宋体" w:cs="Times New Roman"/>
                <w:kern w:val="0"/>
                <w:sz w:val="20"/>
              </w:rPr>
            </w:pPr>
            <w:r>
              <w:rPr>
                <w:rFonts w:hint="eastAsia" w:ascii="仿宋_GB2312" w:hAnsi="Times New Roman" w:eastAsia="仿宋_GB2312" w:cs="Times New Roman"/>
                <w:kern w:val="0"/>
                <w:sz w:val="24"/>
              </w:rPr>
              <w:t>检查其是否持有《网络文化经营许可证》，许可证载明事项是否与现场检查情况一致；检查场所显著位置是否悬挂《网络文化经营许可证》；检查出入口、收银台等显著位置是否张贴未成年人禁入标志，禁入标志上是否标明12318全国文化市场举报电话；检查其是否未按规定核对、登记上网消费者的有效身份证件或者记录有关上网信息；检查其是否接纳未成年人</w:t>
            </w:r>
          </w:p>
        </w:tc>
        <w:tc>
          <w:tcPr>
            <w:tcW w:w="3090" w:type="dxa"/>
            <w:vAlign w:val="center"/>
          </w:tcPr>
          <w:p w14:paraId="491B508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《互联网上网服务营业场所管理条例》</w:t>
            </w:r>
          </w:p>
        </w:tc>
        <w:tc>
          <w:tcPr>
            <w:tcW w:w="1676" w:type="dxa"/>
            <w:vAlign w:val="center"/>
          </w:tcPr>
          <w:p w14:paraId="0CC5C00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6216C2B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7月11日</w:t>
            </w:r>
          </w:p>
        </w:tc>
        <w:tc>
          <w:tcPr>
            <w:tcW w:w="1917" w:type="dxa"/>
            <w:vAlign w:val="center"/>
          </w:tcPr>
          <w:p w14:paraId="561555F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实地现场检查</w:t>
            </w:r>
          </w:p>
        </w:tc>
      </w:tr>
      <w:tr w14:paraId="2162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607" w:type="dxa"/>
            <w:vAlign w:val="center"/>
          </w:tcPr>
          <w:p w14:paraId="683F810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198</w:t>
            </w:r>
          </w:p>
        </w:tc>
        <w:tc>
          <w:tcPr>
            <w:tcW w:w="1440" w:type="dxa"/>
            <w:vAlign w:val="center"/>
          </w:tcPr>
          <w:p w14:paraId="6607B10E">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1774D6C3">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本溪环球影城</w:t>
            </w:r>
          </w:p>
        </w:tc>
        <w:tc>
          <w:tcPr>
            <w:tcW w:w="3795" w:type="dxa"/>
            <w:vAlign w:val="center"/>
          </w:tcPr>
          <w:p w14:paraId="2D4887A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检查证照是否齐全，载明事项是否与证照相符；检查影院放映未取得《电影片公映许可证》的电影片行为；检查场所安全情况</w:t>
            </w:r>
          </w:p>
        </w:tc>
        <w:tc>
          <w:tcPr>
            <w:tcW w:w="3090" w:type="dxa"/>
            <w:vAlign w:val="center"/>
          </w:tcPr>
          <w:p w14:paraId="6F176ED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《电影管理条例》</w:t>
            </w:r>
          </w:p>
        </w:tc>
        <w:tc>
          <w:tcPr>
            <w:tcW w:w="1676" w:type="dxa"/>
            <w:vAlign w:val="center"/>
          </w:tcPr>
          <w:p w14:paraId="683504AF">
            <w:pPr>
              <w:jc w:val="center"/>
              <w:rPr>
                <w:rFonts w:ascii="仿宋_GB2312" w:hAnsi="Times New Roman" w:eastAsia="仿宋_GB2312" w:cs="Times New Roman"/>
                <w:kern w:val="0"/>
                <w:sz w:val="24"/>
              </w:rPr>
            </w:pPr>
            <w:bookmarkStart w:id="0" w:name="OLE_LINK6"/>
            <w:bookmarkStart w:id="1" w:name="OLE_LINK7"/>
            <w:bookmarkStart w:id="2" w:name="OLE_LINK5"/>
            <w:r>
              <w:rPr>
                <w:rFonts w:hint="eastAsia" w:ascii="仿宋_GB2312" w:hAnsi="Times New Roman" w:eastAsia="仿宋_GB2312" w:cs="Times New Roman"/>
                <w:kern w:val="0"/>
                <w:sz w:val="24"/>
              </w:rPr>
              <w:t>2017年</w:t>
            </w:r>
          </w:p>
          <w:p w14:paraId="5BA94CB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8月16日</w:t>
            </w:r>
            <w:bookmarkEnd w:id="0"/>
            <w:bookmarkEnd w:id="1"/>
            <w:bookmarkEnd w:id="2"/>
          </w:p>
        </w:tc>
        <w:tc>
          <w:tcPr>
            <w:tcW w:w="1917" w:type="dxa"/>
            <w:vAlign w:val="center"/>
          </w:tcPr>
          <w:p w14:paraId="48F1FC0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实地现场检查</w:t>
            </w:r>
          </w:p>
        </w:tc>
      </w:tr>
      <w:tr w14:paraId="4956B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607" w:type="dxa"/>
            <w:vAlign w:val="center"/>
          </w:tcPr>
          <w:p w14:paraId="5D45FE7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199</w:t>
            </w:r>
          </w:p>
        </w:tc>
        <w:tc>
          <w:tcPr>
            <w:tcW w:w="1440" w:type="dxa"/>
            <w:vAlign w:val="center"/>
          </w:tcPr>
          <w:p w14:paraId="224C6546">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441C61E8">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华谊影城</w:t>
            </w:r>
          </w:p>
        </w:tc>
        <w:tc>
          <w:tcPr>
            <w:tcW w:w="3795" w:type="dxa"/>
            <w:vAlign w:val="center"/>
          </w:tcPr>
          <w:p w14:paraId="1260C3AE">
            <w:pPr>
              <w:spacing w:line="320" w:lineRule="exact"/>
              <w:rPr>
                <w:rFonts w:ascii="Times New Roman" w:hAnsi="Times New Roman" w:eastAsia="宋体" w:cs="Times New Roman"/>
                <w:kern w:val="0"/>
                <w:sz w:val="20"/>
              </w:rPr>
            </w:pPr>
            <w:r>
              <w:rPr>
                <w:rFonts w:hint="eastAsia" w:ascii="仿宋_GB2312" w:hAnsi="Times New Roman" w:eastAsia="仿宋_GB2312" w:cs="Times New Roman"/>
                <w:kern w:val="0"/>
                <w:sz w:val="24"/>
              </w:rPr>
              <w:t>检查证照是否齐全，载明事项是否与证照相符；检查影院放映未取得《电影片公映许可证》的电影片行为；检查场所安全情况</w:t>
            </w:r>
          </w:p>
        </w:tc>
        <w:tc>
          <w:tcPr>
            <w:tcW w:w="3090" w:type="dxa"/>
            <w:vAlign w:val="center"/>
          </w:tcPr>
          <w:p w14:paraId="21BA7576">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《电影管理条例》</w:t>
            </w:r>
          </w:p>
        </w:tc>
        <w:tc>
          <w:tcPr>
            <w:tcW w:w="1676" w:type="dxa"/>
            <w:vAlign w:val="center"/>
          </w:tcPr>
          <w:p w14:paraId="284A54B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7D23BB1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8月22日</w:t>
            </w:r>
          </w:p>
        </w:tc>
        <w:tc>
          <w:tcPr>
            <w:tcW w:w="1917" w:type="dxa"/>
            <w:vAlign w:val="center"/>
          </w:tcPr>
          <w:p w14:paraId="05D4714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实地现场检查</w:t>
            </w:r>
          </w:p>
        </w:tc>
      </w:tr>
      <w:tr w14:paraId="5C56C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D9A0FC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200</w:t>
            </w:r>
          </w:p>
        </w:tc>
        <w:tc>
          <w:tcPr>
            <w:tcW w:w="1440" w:type="dxa"/>
            <w:vAlign w:val="center"/>
          </w:tcPr>
          <w:p w14:paraId="756F4DDC">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24D3C495">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本溪钢铁（集团）实业发展有限责任公司印刷分公司</w:t>
            </w:r>
          </w:p>
        </w:tc>
        <w:tc>
          <w:tcPr>
            <w:tcW w:w="3795" w:type="dxa"/>
          </w:tcPr>
          <w:p w14:paraId="4D1B7B06">
            <w:pPr>
              <w:spacing w:line="320" w:lineRule="exact"/>
              <w:rPr>
                <w:rFonts w:ascii="仿宋_GB2312" w:hAnsi="Times New Roman" w:eastAsia="仿宋_GB2312" w:cs="Times New Roman"/>
                <w:kern w:val="0"/>
                <w:sz w:val="21"/>
                <w:szCs w:val="21"/>
              </w:rPr>
            </w:pPr>
            <w:r>
              <w:rPr>
                <w:rFonts w:hint="eastAsia" w:ascii="仿宋_GB2312" w:hAnsi="Times New Roman" w:eastAsia="仿宋_GB2312" w:cs="Times New Roman"/>
                <w:kern w:val="0"/>
                <w:sz w:val="21"/>
                <w:szCs w:val="21"/>
              </w:rPr>
              <w:t>检查证照是否齐全，载明事项是否与证照相符，是否擅自兼营或变更从事出版物、印刷品印刷经营活动，是否无因合并、分立而设立新的印刷业经营者，未按规定办理手续等行为；检查印刷是否含有反动、淫秽、迷信和国家明令禁止内容的出版物等行为；检查接受他人委托印刷出版物，是否验证印刷委托书、有关证明或准印证，或未将印刷委托书报出版行政部门备案；检查是否建立承印验证制度等有关制度，或在经营活动中发现违法犯罪行为未及时报告等行为</w:t>
            </w:r>
          </w:p>
        </w:tc>
        <w:tc>
          <w:tcPr>
            <w:tcW w:w="3090" w:type="dxa"/>
            <w:vAlign w:val="center"/>
          </w:tcPr>
          <w:p w14:paraId="7EA76F3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《印刷业管理条例》</w:t>
            </w:r>
          </w:p>
        </w:tc>
        <w:tc>
          <w:tcPr>
            <w:tcW w:w="1676" w:type="dxa"/>
            <w:vAlign w:val="center"/>
          </w:tcPr>
          <w:p w14:paraId="5EC4585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6D725EC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9月8日</w:t>
            </w:r>
          </w:p>
        </w:tc>
        <w:tc>
          <w:tcPr>
            <w:tcW w:w="1917" w:type="dxa"/>
            <w:vAlign w:val="center"/>
          </w:tcPr>
          <w:p w14:paraId="2C24F11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实地现场检查</w:t>
            </w:r>
          </w:p>
        </w:tc>
      </w:tr>
      <w:tr w14:paraId="5E36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496325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w:t>
            </w:r>
          </w:p>
        </w:tc>
        <w:tc>
          <w:tcPr>
            <w:tcW w:w="1440" w:type="dxa"/>
            <w:vAlign w:val="center"/>
          </w:tcPr>
          <w:p w14:paraId="4CC31D29">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1E56673C">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吉信印刷厂</w:t>
            </w:r>
          </w:p>
        </w:tc>
        <w:tc>
          <w:tcPr>
            <w:tcW w:w="3795" w:type="dxa"/>
          </w:tcPr>
          <w:p w14:paraId="00A47269">
            <w:pPr>
              <w:spacing w:line="320" w:lineRule="exact"/>
              <w:rPr>
                <w:rFonts w:ascii="Times New Roman" w:hAnsi="Times New Roman" w:eastAsia="宋体" w:cs="Times New Roman"/>
                <w:kern w:val="0"/>
                <w:sz w:val="20"/>
              </w:rPr>
            </w:pPr>
            <w:r>
              <w:rPr>
                <w:rFonts w:hint="eastAsia" w:ascii="仿宋_GB2312" w:hAnsi="Times New Roman" w:eastAsia="仿宋_GB2312" w:cs="Times New Roman"/>
                <w:kern w:val="0"/>
                <w:sz w:val="21"/>
                <w:szCs w:val="21"/>
              </w:rPr>
              <w:t>检查证照是否齐全，载明事项是否与证照相符，是否擅自兼营或变更从事出版物、印刷品印刷经营活动，是否无因合并、分立而设立新的印刷业经营者，未按规定办理手续等行为；检查印刷是否含有反动、淫秽、迷信和国家明令禁止内容的出版物等行为；检查接受他人委托印刷出版物，是否验证印刷委托书、有关证明或准印证，或未将印刷委托书报出版行政部门备案；检查是否建立承印验证制度等有关制度，或在经营活动中发现违法犯罪行为未及时报告等行为</w:t>
            </w:r>
          </w:p>
        </w:tc>
        <w:tc>
          <w:tcPr>
            <w:tcW w:w="3090" w:type="dxa"/>
            <w:vAlign w:val="center"/>
          </w:tcPr>
          <w:p w14:paraId="794BA14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《印刷业管理条例》</w:t>
            </w:r>
          </w:p>
        </w:tc>
        <w:tc>
          <w:tcPr>
            <w:tcW w:w="1676" w:type="dxa"/>
            <w:vAlign w:val="center"/>
          </w:tcPr>
          <w:p w14:paraId="78E6164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77045D8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9月13日</w:t>
            </w:r>
          </w:p>
        </w:tc>
        <w:tc>
          <w:tcPr>
            <w:tcW w:w="1917" w:type="dxa"/>
            <w:vAlign w:val="center"/>
          </w:tcPr>
          <w:p w14:paraId="67A5B10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实地现场检查</w:t>
            </w:r>
          </w:p>
        </w:tc>
      </w:tr>
      <w:tr w14:paraId="6045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DE3954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202</w:t>
            </w:r>
          </w:p>
        </w:tc>
        <w:tc>
          <w:tcPr>
            <w:tcW w:w="1440" w:type="dxa"/>
            <w:vAlign w:val="center"/>
          </w:tcPr>
          <w:p w14:paraId="0F34F912">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5102AC27">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锦华印刷厂</w:t>
            </w:r>
          </w:p>
        </w:tc>
        <w:tc>
          <w:tcPr>
            <w:tcW w:w="3795" w:type="dxa"/>
          </w:tcPr>
          <w:p w14:paraId="60CE9BC8">
            <w:pPr>
              <w:spacing w:line="320" w:lineRule="exact"/>
              <w:rPr>
                <w:rFonts w:ascii="Times New Roman" w:hAnsi="Times New Roman" w:eastAsia="宋体" w:cs="Times New Roman"/>
                <w:kern w:val="0"/>
                <w:sz w:val="20"/>
              </w:rPr>
            </w:pPr>
            <w:r>
              <w:rPr>
                <w:rFonts w:hint="eastAsia" w:ascii="仿宋_GB2312" w:hAnsi="Times New Roman" w:eastAsia="仿宋_GB2312" w:cs="Times New Roman"/>
                <w:kern w:val="0"/>
                <w:sz w:val="21"/>
                <w:szCs w:val="21"/>
              </w:rPr>
              <w:t>检查证照是否齐全，载明事项是否与证照相符，是否擅自兼营或变更从事出版物、印刷品印刷经营活动，是否无因合并、分立而设立新的印刷业经营者，未按规定办理手续等行为；检查印刷是否含有反动、淫秽、迷信和国家明令禁止内容的出版物等行为；检查接受他人委托印刷出版物，是否验证印刷委托书、有关证明或准印证，或未将印刷委托书报出版行政部门备案；检查是否建立承印验证制度等有关制度，或在经营活动中发现违法犯罪行为未及时报告等行为</w:t>
            </w:r>
          </w:p>
        </w:tc>
        <w:tc>
          <w:tcPr>
            <w:tcW w:w="3090" w:type="dxa"/>
            <w:vAlign w:val="center"/>
          </w:tcPr>
          <w:p w14:paraId="5F2DE97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《印刷业管理条例》</w:t>
            </w:r>
          </w:p>
        </w:tc>
        <w:tc>
          <w:tcPr>
            <w:tcW w:w="1676" w:type="dxa"/>
            <w:vAlign w:val="center"/>
          </w:tcPr>
          <w:p w14:paraId="4E05BA2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5F97D55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10月12日</w:t>
            </w:r>
          </w:p>
        </w:tc>
        <w:tc>
          <w:tcPr>
            <w:tcW w:w="1917" w:type="dxa"/>
            <w:vAlign w:val="center"/>
          </w:tcPr>
          <w:p w14:paraId="1F37D71B">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实地现场检查</w:t>
            </w:r>
          </w:p>
        </w:tc>
      </w:tr>
      <w:tr w14:paraId="456F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37EBD9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203</w:t>
            </w:r>
          </w:p>
        </w:tc>
        <w:tc>
          <w:tcPr>
            <w:tcW w:w="1440" w:type="dxa"/>
            <w:vAlign w:val="center"/>
          </w:tcPr>
          <w:p w14:paraId="6E21BFB8">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37D9139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文博书店</w:t>
            </w:r>
          </w:p>
        </w:tc>
        <w:tc>
          <w:tcPr>
            <w:tcW w:w="3795" w:type="dxa"/>
          </w:tcPr>
          <w:p w14:paraId="34C2CA6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检查证照是否齐全，载明事项是否与证照相符；检查经营许可是否在场所显著位置悬挂； 检查是否发行法律法规禁止内容出版物；检查是否发行侵权盗版等各种非法出版物</w:t>
            </w:r>
          </w:p>
        </w:tc>
        <w:tc>
          <w:tcPr>
            <w:tcW w:w="3090" w:type="dxa"/>
            <w:vAlign w:val="center"/>
          </w:tcPr>
          <w:p w14:paraId="598F4583">
            <w:pPr>
              <w:spacing w:line="320" w:lineRule="exact"/>
              <w:rPr>
                <w:rFonts w:ascii="Times New Roman" w:hAnsi="Times New Roman" w:eastAsia="宋体" w:cs="Times New Roman"/>
                <w:kern w:val="0"/>
                <w:sz w:val="20"/>
              </w:rPr>
            </w:pPr>
            <w:r>
              <w:rPr>
                <w:rFonts w:hint="eastAsia" w:ascii="仿宋_GB2312" w:hAnsi="Times New Roman" w:eastAsia="仿宋_GB2312" w:cs="Times New Roman"/>
                <w:kern w:val="0"/>
                <w:sz w:val="24"/>
              </w:rPr>
              <w:t>《出版管理条例》、《出版物市场管理规定》</w:t>
            </w:r>
          </w:p>
        </w:tc>
        <w:tc>
          <w:tcPr>
            <w:tcW w:w="1676" w:type="dxa"/>
            <w:vAlign w:val="center"/>
          </w:tcPr>
          <w:p w14:paraId="08BDCCE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5DF1CDB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11月7日</w:t>
            </w:r>
          </w:p>
        </w:tc>
        <w:tc>
          <w:tcPr>
            <w:tcW w:w="1917" w:type="dxa"/>
            <w:vAlign w:val="center"/>
          </w:tcPr>
          <w:p w14:paraId="4723729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实地现场检查</w:t>
            </w:r>
          </w:p>
        </w:tc>
      </w:tr>
      <w:tr w14:paraId="16AF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BDD3C2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204</w:t>
            </w:r>
          </w:p>
        </w:tc>
        <w:tc>
          <w:tcPr>
            <w:tcW w:w="1440" w:type="dxa"/>
            <w:vAlign w:val="center"/>
          </w:tcPr>
          <w:p w14:paraId="40B4CF07">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5B2B31F6">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艺林书店</w:t>
            </w:r>
          </w:p>
        </w:tc>
        <w:tc>
          <w:tcPr>
            <w:tcW w:w="3795" w:type="dxa"/>
          </w:tcPr>
          <w:p w14:paraId="5FA2EB3C">
            <w:pPr>
              <w:spacing w:line="320" w:lineRule="exact"/>
              <w:rPr>
                <w:rFonts w:ascii="Times New Roman" w:hAnsi="Times New Roman" w:eastAsia="宋体" w:cs="Times New Roman"/>
                <w:kern w:val="0"/>
                <w:sz w:val="20"/>
              </w:rPr>
            </w:pPr>
            <w:r>
              <w:rPr>
                <w:rFonts w:hint="eastAsia" w:ascii="仿宋_GB2312" w:hAnsi="Times New Roman" w:eastAsia="仿宋_GB2312" w:cs="Times New Roman"/>
                <w:kern w:val="0"/>
                <w:sz w:val="24"/>
              </w:rPr>
              <w:t>检查证照是否齐全，载明事项是否与证照相符；检查经营许可是否在场所显著位置悬挂； 检查是否发行法律法规禁止内容出版物；检查是否发行侵权盗版等各种非法出版物</w:t>
            </w:r>
          </w:p>
        </w:tc>
        <w:tc>
          <w:tcPr>
            <w:tcW w:w="3090" w:type="dxa"/>
            <w:vAlign w:val="center"/>
          </w:tcPr>
          <w:p w14:paraId="7298C553">
            <w:pPr>
              <w:spacing w:line="320" w:lineRule="exact"/>
              <w:rPr>
                <w:rFonts w:ascii="Times New Roman" w:hAnsi="Times New Roman" w:eastAsia="宋体" w:cs="Times New Roman"/>
                <w:kern w:val="0"/>
                <w:sz w:val="20"/>
              </w:rPr>
            </w:pPr>
            <w:r>
              <w:rPr>
                <w:rFonts w:hint="eastAsia" w:ascii="仿宋_GB2312" w:hAnsi="Times New Roman" w:eastAsia="仿宋_GB2312" w:cs="Times New Roman"/>
                <w:kern w:val="0"/>
                <w:sz w:val="24"/>
              </w:rPr>
              <w:t>《出版管理条例》、《出版物市场管理规定》</w:t>
            </w:r>
          </w:p>
        </w:tc>
        <w:tc>
          <w:tcPr>
            <w:tcW w:w="1676" w:type="dxa"/>
            <w:vAlign w:val="center"/>
          </w:tcPr>
          <w:p w14:paraId="23448F6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139CCB5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11月11日</w:t>
            </w:r>
          </w:p>
        </w:tc>
        <w:tc>
          <w:tcPr>
            <w:tcW w:w="1917" w:type="dxa"/>
            <w:vAlign w:val="center"/>
          </w:tcPr>
          <w:p w14:paraId="33B75D5D">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实地现场检查</w:t>
            </w:r>
          </w:p>
        </w:tc>
      </w:tr>
      <w:tr w14:paraId="27B7A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A2FFDC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205</w:t>
            </w:r>
          </w:p>
        </w:tc>
        <w:tc>
          <w:tcPr>
            <w:tcW w:w="1440" w:type="dxa"/>
            <w:vAlign w:val="center"/>
          </w:tcPr>
          <w:p w14:paraId="01714367">
            <w:pPr>
              <w:rPr>
                <w:rFonts w:ascii="仿宋_GB2312" w:hAnsi="仿宋_GB2312" w:eastAsia="仿宋_GB2312" w:cs="仿宋_GB2312"/>
                <w:kern w:val="0"/>
                <w:sz w:val="24"/>
              </w:rPr>
            </w:pPr>
            <w:r>
              <w:rPr>
                <w:rFonts w:hint="eastAsia" w:ascii="仿宋_GB2312" w:hAnsi="仿宋_GB2312" w:eastAsia="仿宋_GB2312" w:cs="仿宋_GB2312"/>
                <w:kern w:val="0"/>
                <w:sz w:val="24"/>
              </w:rPr>
              <w:t>市文化广电局</w:t>
            </w:r>
          </w:p>
        </w:tc>
        <w:tc>
          <w:tcPr>
            <w:tcW w:w="1650" w:type="dxa"/>
            <w:vAlign w:val="center"/>
          </w:tcPr>
          <w:p w14:paraId="0E31453F">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四方书斋</w:t>
            </w:r>
          </w:p>
        </w:tc>
        <w:tc>
          <w:tcPr>
            <w:tcW w:w="3795" w:type="dxa"/>
          </w:tcPr>
          <w:p w14:paraId="6401355F">
            <w:pPr>
              <w:spacing w:line="320" w:lineRule="exact"/>
              <w:rPr>
                <w:rFonts w:ascii="Times New Roman" w:hAnsi="Times New Roman" w:eastAsia="宋体" w:cs="Times New Roman"/>
                <w:kern w:val="0"/>
                <w:sz w:val="20"/>
              </w:rPr>
            </w:pPr>
            <w:r>
              <w:rPr>
                <w:rFonts w:hint="eastAsia" w:ascii="仿宋_GB2312" w:hAnsi="Times New Roman" w:eastAsia="仿宋_GB2312" w:cs="Times New Roman"/>
                <w:kern w:val="0"/>
                <w:sz w:val="24"/>
              </w:rPr>
              <w:t>检查证照是否齐全，载明事项是否与证照相符；检查经营许可是否在场所显著位置悬挂； 检查是否发行法律法规禁止内容出版物；检查是否发行侵权盗版等各种非法出版物</w:t>
            </w:r>
          </w:p>
        </w:tc>
        <w:tc>
          <w:tcPr>
            <w:tcW w:w="3090" w:type="dxa"/>
            <w:vAlign w:val="center"/>
          </w:tcPr>
          <w:p w14:paraId="3DA955CD">
            <w:pPr>
              <w:spacing w:line="320" w:lineRule="exact"/>
              <w:rPr>
                <w:rFonts w:ascii="Times New Roman" w:hAnsi="Times New Roman" w:eastAsia="宋体" w:cs="Times New Roman"/>
                <w:kern w:val="0"/>
                <w:sz w:val="20"/>
              </w:rPr>
            </w:pPr>
            <w:r>
              <w:rPr>
                <w:rFonts w:hint="eastAsia" w:ascii="仿宋_GB2312" w:hAnsi="Times New Roman" w:eastAsia="仿宋_GB2312" w:cs="Times New Roman"/>
                <w:kern w:val="0"/>
                <w:sz w:val="24"/>
              </w:rPr>
              <w:t>《出版管理条例》、《出版物市场管理规定》</w:t>
            </w:r>
          </w:p>
        </w:tc>
        <w:tc>
          <w:tcPr>
            <w:tcW w:w="1676" w:type="dxa"/>
            <w:vAlign w:val="center"/>
          </w:tcPr>
          <w:p w14:paraId="4F1BD7F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490A37D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12月5日</w:t>
            </w:r>
          </w:p>
        </w:tc>
        <w:tc>
          <w:tcPr>
            <w:tcW w:w="1917" w:type="dxa"/>
            <w:vAlign w:val="center"/>
          </w:tcPr>
          <w:p w14:paraId="7E17FE17">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实地现场检查</w:t>
            </w:r>
          </w:p>
        </w:tc>
      </w:tr>
      <w:tr w14:paraId="013F0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F77A02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206</w:t>
            </w:r>
          </w:p>
        </w:tc>
        <w:tc>
          <w:tcPr>
            <w:tcW w:w="1440" w:type="dxa"/>
            <w:vAlign w:val="center"/>
          </w:tcPr>
          <w:p w14:paraId="37A4148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577E6B7">
            <w:pPr>
              <w:rPr>
                <w:rFonts w:ascii="仿宋_GB2312" w:hAnsi="宋体" w:eastAsia="仿宋_GB2312" w:cs="宋体"/>
                <w:kern w:val="0"/>
                <w:sz w:val="24"/>
              </w:rPr>
            </w:pPr>
            <w:r>
              <w:rPr>
                <w:rFonts w:hint="eastAsia" w:ascii="仿宋_GB2312" w:hAnsi="Times New Roman" w:eastAsia="仿宋_GB2312" w:cs="Times New Roman"/>
                <w:kern w:val="0"/>
                <w:sz w:val="24"/>
              </w:rPr>
              <w:t>辽宁华润本溪三药有限公司</w:t>
            </w:r>
          </w:p>
        </w:tc>
        <w:tc>
          <w:tcPr>
            <w:tcW w:w="3795" w:type="dxa"/>
            <w:vAlign w:val="center"/>
          </w:tcPr>
          <w:p w14:paraId="2437D47B">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79B707F9">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69472D0B">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2017年3月</w:t>
            </w:r>
          </w:p>
        </w:tc>
        <w:tc>
          <w:tcPr>
            <w:tcW w:w="1917" w:type="dxa"/>
            <w:vAlign w:val="center"/>
          </w:tcPr>
          <w:p w14:paraId="5D05745D">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D365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16242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207</w:t>
            </w:r>
          </w:p>
        </w:tc>
        <w:tc>
          <w:tcPr>
            <w:tcW w:w="1440" w:type="dxa"/>
            <w:vAlign w:val="center"/>
          </w:tcPr>
          <w:p w14:paraId="40FC5FE7">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C456B48">
            <w:pPr>
              <w:rPr>
                <w:rFonts w:ascii="仿宋_GB2312" w:hAnsi="宋体" w:eastAsia="仿宋_GB2312" w:cs="宋体"/>
                <w:kern w:val="0"/>
                <w:sz w:val="24"/>
              </w:rPr>
            </w:pPr>
            <w:r>
              <w:rPr>
                <w:rFonts w:hint="eastAsia" w:ascii="仿宋_GB2312" w:hAnsi="Times New Roman" w:eastAsia="仿宋_GB2312" w:cs="Times New Roman"/>
                <w:kern w:val="0"/>
                <w:sz w:val="24"/>
              </w:rPr>
              <w:t>卫材（辽宁）制药有限公司</w:t>
            </w:r>
          </w:p>
        </w:tc>
        <w:tc>
          <w:tcPr>
            <w:tcW w:w="3795" w:type="dxa"/>
            <w:vAlign w:val="center"/>
          </w:tcPr>
          <w:p w14:paraId="36D84E94">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470ED000">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627246FA">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2017年3月</w:t>
            </w:r>
          </w:p>
        </w:tc>
        <w:tc>
          <w:tcPr>
            <w:tcW w:w="1917" w:type="dxa"/>
            <w:vAlign w:val="center"/>
          </w:tcPr>
          <w:p w14:paraId="0300EADA">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F645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98C794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208</w:t>
            </w:r>
          </w:p>
        </w:tc>
        <w:tc>
          <w:tcPr>
            <w:tcW w:w="1440" w:type="dxa"/>
            <w:vAlign w:val="center"/>
          </w:tcPr>
          <w:p w14:paraId="3DC542D0">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1DF9FBF5">
            <w:pPr>
              <w:rPr>
                <w:rFonts w:ascii="仿宋_GB2312" w:hAnsi="宋体" w:eastAsia="仿宋_GB2312" w:cs="宋体"/>
                <w:kern w:val="0"/>
                <w:sz w:val="24"/>
              </w:rPr>
            </w:pPr>
            <w:r>
              <w:rPr>
                <w:rFonts w:hint="eastAsia" w:ascii="仿宋_GB2312" w:hAnsi="Times New Roman" w:eastAsia="仿宋_GB2312" w:cs="Times New Roman"/>
                <w:kern w:val="0"/>
                <w:sz w:val="24"/>
              </w:rPr>
              <w:t>辽宁新高制药有限公司</w:t>
            </w:r>
          </w:p>
        </w:tc>
        <w:tc>
          <w:tcPr>
            <w:tcW w:w="3795" w:type="dxa"/>
            <w:vAlign w:val="center"/>
          </w:tcPr>
          <w:p w14:paraId="3DD99486">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20EEA144">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3147C8F7">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2017年3月</w:t>
            </w:r>
          </w:p>
        </w:tc>
        <w:tc>
          <w:tcPr>
            <w:tcW w:w="1917" w:type="dxa"/>
            <w:vAlign w:val="center"/>
          </w:tcPr>
          <w:p w14:paraId="70E5057E">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0B82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216CA6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209</w:t>
            </w:r>
          </w:p>
        </w:tc>
        <w:tc>
          <w:tcPr>
            <w:tcW w:w="1440" w:type="dxa"/>
            <w:vAlign w:val="center"/>
          </w:tcPr>
          <w:p w14:paraId="127E927A">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0B1E0DC">
            <w:pPr>
              <w:rPr>
                <w:rFonts w:ascii="仿宋_GB2312" w:hAnsi="宋体" w:eastAsia="仿宋_GB2312" w:cs="宋体"/>
                <w:kern w:val="0"/>
                <w:sz w:val="24"/>
              </w:rPr>
            </w:pPr>
            <w:r>
              <w:rPr>
                <w:rFonts w:hint="eastAsia" w:ascii="仿宋_GB2312" w:hAnsi="Times New Roman" w:eastAsia="仿宋_GB2312" w:cs="Times New Roman"/>
                <w:kern w:val="0"/>
                <w:sz w:val="24"/>
              </w:rPr>
              <w:t xml:space="preserve">沈阳澳华制药有限公司 </w:t>
            </w:r>
          </w:p>
        </w:tc>
        <w:tc>
          <w:tcPr>
            <w:tcW w:w="3795" w:type="dxa"/>
            <w:vAlign w:val="center"/>
          </w:tcPr>
          <w:p w14:paraId="2FFD57F4">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3955FF4B">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4CE6B656">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2017年3月</w:t>
            </w:r>
          </w:p>
        </w:tc>
        <w:tc>
          <w:tcPr>
            <w:tcW w:w="1917" w:type="dxa"/>
            <w:vAlign w:val="center"/>
          </w:tcPr>
          <w:p w14:paraId="7CBAFE5A">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E5E2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881D70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210</w:t>
            </w:r>
          </w:p>
        </w:tc>
        <w:tc>
          <w:tcPr>
            <w:tcW w:w="1440" w:type="dxa"/>
            <w:vAlign w:val="center"/>
          </w:tcPr>
          <w:p w14:paraId="7194D07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C99708B">
            <w:pPr>
              <w:rPr>
                <w:rFonts w:ascii="仿宋_GB2312" w:hAnsi="宋体" w:eastAsia="仿宋_GB2312" w:cs="宋体"/>
                <w:kern w:val="0"/>
                <w:sz w:val="24"/>
              </w:rPr>
            </w:pPr>
            <w:r>
              <w:rPr>
                <w:rFonts w:hint="eastAsia" w:ascii="仿宋_GB2312" w:hAnsi="Times New Roman" w:eastAsia="仿宋_GB2312" w:cs="Times New Roman"/>
                <w:kern w:val="0"/>
                <w:sz w:val="24"/>
              </w:rPr>
              <w:t>辽宁药联制药有限公司</w:t>
            </w:r>
          </w:p>
        </w:tc>
        <w:tc>
          <w:tcPr>
            <w:tcW w:w="3795" w:type="dxa"/>
            <w:vAlign w:val="center"/>
          </w:tcPr>
          <w:p w14:paraId="0F7C4218">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7D8769DE">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7DE32770">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2017年4月</w:t>
            </w:r>
          </w:p>
        </w:tc>
        <w:tc>
          <w:tcPr>
            <w:tcW w:w="1917" w:type="dxa"/>
            <w:vAlign w:val="center"/>
          </w:tcPr>
          <w:p w14:paraId="1A4F5BF3">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3BDA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5E0A10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211</w:t>
            </w:r>
          </w:p>
        </w:tc>
        <w:tc>
          <w:tcPr>
            <w:tcW w:w="1440" w:type="dxa"/>
            <w:vAlign w:val="center"/>
          </w:tcPr>
          <w:p w14:paraId="5280A3CA">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4CD8A28">
            <w:pPr>
              <w:rPr>
                <w:rFonts w:ascii="仿宋_GB2312" w:hAnsi="宋体" w:eastAsia="仿宋_GB2312" w:cs="宋体"/>
                <w:kern w:val="0"/>
                <w:sz w:val="24"/>
              </w:rPr>
            </w:pPr>
            <w:r>
              <w:rPr>
                <w:rFonts w:hint="eastAsia" w:ascii="仿宋_GB2312" w:hAnsi="Times New Roman" w:eastAsia="仿宋_GB2312" w:cs="Times New Roman"/>
                <w:kern w:val="0"/>
                <w:sz w:val="24"/>
              </w:rPr>
              <w:t>辽宁药联制药有限公司</w:t>
            </w:r>
          </w:p>
        </w:tc>
        <w:tc>
          <w:tcPr>
            <w:tcW w:w="3795" w:type="dxa"/>
            <w:vAlign w:val="center"/>
          </w:tcPr>
          <w:p w14:paraId="21FB24DE">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12B92EE0">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2F558063">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2017年4月</w:t>
            </w:r>
          </w:p>
        </w:tc>
        <w:tc>
          <w:tcPr>
            <w:tcW w:w="1917" w:type="dxa"/>
            <w:vAlign w:val="center"/>
          </w:tcPr>
          <w:p w14:paraId="702E6016">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1F9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71DB0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212</w:t>
            </w:r>
          </w:p>
        </w:tc>
        <w:tc>
          <w:tcPr>
            <w:tcW w:w="1440" w:type="dxa"/>
            <w:vAlign w:val="center"/>
          </w:tcPr>
          <w:p w14:paraId="1ABBA9F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53F5969">
            <w:pPr>
              <w:rPr>
                <w:rFonts w:ascii="仿宋_GB2312" w:hAnsi="宋体" w:eastAsia="仿宋_GB2312" w:cs="宋体"/>
                <w:kern w:val="0"/>
                <w:sz w:val="24"/>
              </w:rPr>
            </w:pPr>
            <w:r>
              <w:rPr>
                <w:rFonts w:hint="eastAsia" w:ascii="仿宋_GB2312" w:hAnsi="Times New Roman" w:eastAsia="仿宋_GB2312" w:cs="Times New Roman"/>
                <w:kern w:val="0"/>
                <w:sz w:val="24"/>
              </w:rPr>
              <w:t>辽宁格瑞仕特生物制药有限公司</w:t>
            </w:r>
          </w:p>
        </w:tc>
        <w:tc>
          <w:tcPr>
            <w:tcW w:w="3795" w:type="dxa"/>
            <w:vAlign w:val="center"/>
          </w:tcPr>
          <w:p w14:paraId="24D275B7">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735A9B07">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13E5D86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2017年4月</w:t>
            </w:r>
          </w:p>
        </w:tc>
        <w:tc>
          <w:tcPr>
            <w:tcW w:w="1917" w:type="dxa"/>
            <w:vAlign w:val="center"/>
          </w:tcPr>
          <w:p w14:paraId="0D61DA8E">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3FA67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ED1E6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213</w:t>
            </w:r>
          </w:p>
        </w:tc>
        <w:tc>
          <w:tcPr>
            <w:tcW w:w="1440" w:type="dxa"/>
            <w:vAlign w:val="center"/>
          </w:tcPr>
          <w:p w14:paraId="48B51B30">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6014147">
            <w:pPr>
              <w:rPr>
                <w:rFonts w:ascii="仿宋_GB2312" w:hAnsi="宋体" w:eastAsia="仿宋_GB2312" w:cs="宋体"/>
                <w:kern w:val="0"/>
                <w:sz w:val="24"/>
              </w:rPr>
            </w:pPr>
            <w:r>
              <w:rPr>
                <w:rFonts w:hint="eastAsia" w:ascii="仿宋_GB2312" w:hAnsi="Times New Roman" w:eastAsia="仿宋_GB2312" w:cs="Times New Roman"/>
                <w:kern w:val="0"/>
                <w:sz w:val="24"/>
              </w:rPr>
              <w:t>辽宁东方人药业有限公司</w:t>
            </w:r>
          </w:p>
        </w:tc>
        <w:tc>
          <w:tcPr>
            <w:tcW w:w="3795" w:type="dxa"/>
            <w:vAlign w:val="center"/>
          </w:tcPr>
          <w:p w14:paraId="5D0E3AF1">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3683F34C">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12E1DC76">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2017年4月</w:t>
            </w:r>
          </w:p>
        </w:tc>
        <w:tc>
          <w:tcPr>
            <w:tcW w:w="1917" w:type="dxa"/>
            <w:vAlign w:val="center"/>
          </w:tcPr>
          <w:p w14:paraId="3ADC3F81">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0DCD6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7" w:type="dxa"/>
            <w:vAlign w:val="center"/>
          </w:tcPr>
          <w:p w14:paraId="73CE20A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214</w:t>
            </w:r>
          </w:p>
        </w:tc>
        <w:tc>
          <w:tcPr>
            <w:tcW w:w="1440" w:type="dxa"/>
            <w:vAlign w:val="center"/>
          </w:tcPr>
          <w:p w14:paraId="620E207B">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1041598D">
            <w:pPr>
              <w:rPr>
                <w:rFonts w:ascii="仿宋_GB2312" w:hAnsi="宋体" w:eastAsia="仿宋_GB2312" w:cs="宋体"/>
                <w:kern w:val="0"/>
                <w:sz w:val="24"/>
              </w:rPr>
            </w:pPr>
            <w:r>
              <w:rPr>
                <w:rFonts w:hint="eastAsia" w:ascii="仿宋_GB2312" w:hAnsi="Times New Roman" w:eastAsia="仿宋_GB2312" w:cs="Times New Roman"/>
                <w:kern w:val="0"/>
                <w:sz w:val="24"/>
              </w:rPr>
              <w:t>辽宁仙草堂药业股份有限公司</w:t>
            </w:r>
          </w:p>
        </w:tc>
        <w:tc>
          <w:tcPr>
            <w:tcW w:w="3795" w:type="dxa"/>
            <w:vAlign w:val="center"/>
          </w:tcPr>
          <w:p w14:paraId="4622E652">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287F6DA4">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0664D2E1">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2017年5月</w:t>
            </w:r>
          </w:p>
        </w:tc>
        <w:tc>
          <w:tcPr>
            <w:tcW w:w="1917" w:type="dxa"/>
            <w:vAlign w:val="center"/>
          </w:tcPr>
          <w:p w14:paraId="462AC816">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E06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603C22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215</w:t>
            </w:r>
          </w:p>
        </w:tc>
        <w:tc>
          <w:tcPr>
            <w:tcW w:w="1440" w:type="dxa"/>
            <w:vAlign w:val="center"/>
          </w:tcPr>
          <w:p w14:paraId="45BA5149">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7AFE053">
            <w:pPr>
              <w:rPr>
                <w:rFonts w:ascii="仿宋_GB2312" w:hAnsi="宋体" w:eastAsia="仿宋_GB2312" w:cs="宋体"/>
                <w:kern w:val="0"/>
                <w:sz w:val="24"/>
              </w:rPr>
            </w:pPr>
            <w:r>
              <w:rPr>
                <w:rFonts w:hint="eastAsia" w:ascii="仿宋_GB2312" w:hAnsi="Times New Roman" w:eastAsia="仿宋_GB2312" w:cs="Times New Roman"/>
                <w:kern w:val="0"/>
                <w:sz w:val="24"/>
              </w:rPr>
              <w:t>辽宁诺维诺制药股份有限公司</w:t>
            </w:r>
          </w:p>
        </w:tc>
        <w:tc>
          <w:tcPr>
            <w:tcW w:w="3795" w:type="dxa"/>
            <w:vAlign w:val="center"/>
          </w:tcPr>
          <w:p w14:paraId="63CACB26">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56072E40">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2C7F8381">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2017年5月</w:t>
            </w:r>
          </w:p>
        </w:tc>
        <w:tc>
          <w:tcPr>
            <w:tcW w:w="1917" w:type="dxa"/>
            <w:vAlign w:val="center"/>
          </w:tcPr>
          <w:p w14:paraId="1C6EDD4F">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886A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A38860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216</w:t>
            </w:r>
          </w:p>
        </w:tc>
        <w:tc>
          <w:tcPr>
            <w:tcW w:w="1440" w:type="dxa"/>
            <w:vAlign w:val="center"/>
          </w:tcPr>
          <w:p w14:paraId="4A7C0499">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CEA1868">
            <w:pPr>
              <w:rPr>
                <w:rFonts w:ascii="仿宋_GB2312" w:hAnsi="宋体" w:eastAsia="仿宋_GB2312" w:cs="宋体"/>
                <w:kern w:val="0"/>
                <w:sz w:val="24"/>
              </w:rPr>
            </w:pPr>
            <w:r>
              <w:rPr>
                <w:rFonts w:hint="eastAsia" w:ascii="仿宋_GB2312" w:hAnsi="Times New Roman" w:eastAsia="仿宋_GB2312" w:cs="Times New Roman"/>
                <w:kern w:val="0"/>
                <w:sz w:val="24"/>
              </w:rPr>
              <w:t>辽宁九洲龙跃药业有限公司</w:t>
            </w:r>
          </w:p>
        </w:tc>
        <w:tc>
          <w:tcPr>
            <w:tcW w:w="3795" w:type="dxa"/>
            <w:vAlign w:val="center"/>
          </w:tcPr>
          <w:p w14:paraId="44FF9309">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2C4D1759">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073A9427">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2017年5月</w:t>
            </w:r>
          </w:p>
        </w:tc>
        <w:tc>
          <w:tcPr>
            <w:tcW w:w="1917" w:type="dxa"/>
            <w:vAlign w:val="center"/>
          </w:tcPr>
          <w:p w14:paraId="07D99D4D">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BD1E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243C67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217</w:t>
            </w:r>
          </w:p>
        </w:tc>
        <w:tc>
          <w:tcPr>
            <w:tcW w:w="1440" w:type="dxa"/>
            <w:vAlign w:val="center"/>
          </w:tcPr>
          <w:p w14:paraId="7BA293B7">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8BF9DEE">
            <w:pPr>
              <w:rPr>
                <w:rFonts w:ascii="仿宋_GB2312" w:hAnsi="宋体" w:eastAsia="仿宋_GB2312" w:cs="宋体"/>
                <w:kern w:val="0"/>
                <w:sz w:val="24"/>
              </w:rPr>
            </w:pPr>
            <w:r>
              <w:rPr>
                <w:rFonts w:hint="eastAsia" w:ascii="仿宋_GB2312" w:hAnsi="Times New Roman" w:eastAsia="仿宋_GB2312" w:cs="Times New Roman"/>
                <w:kern w:val="0"/>
                <w:sz w:val="24"/>
              </w:rPr>
              <w:t>辽宁富东制药有限公司</w:t>
            </w:r>
          </w:p>
        </w:tc>
        <w:tc>
          <w:tcPr>
            <w:tcW w:w="3795" w:type="dxa"/>
            <w:vAlign w:val="center"/>
          </w:tcPr>
          <w:p w14:paraId="253CD5C4">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4A2191D0">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0BD8F78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2017年5月</w:t>
            </w:r>
          </w:p>
        </w:tc>
        <w:tc>
          <w:tcPr>
            <w:tcW w:w="1917" w:type="dxa"/>
            <w:vAlign w:val="center"/>
          </w:tcPr>
          <w:p w14:paraId="7A80D263">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C8F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B6630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218</w:t>
            </w:r>
          </w:p>
        </w:tc>
        <w:tc>
          <w:tcPr>
            <w:tcW w:w="1440" w:type="dxa"/>
            <w:vAlign w:val="center"/>
          </w:tcPr>
          <w:p w14:paraId="1139501C">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13E0B48">
            <w:pPr>
              <w:rPr>
                <w:rFonts w:ascii="仿宋_GB2312" w:hAnsi="宋体" w:eastAsia="仿宋_GB2312" w:cs="宋体"/>
                <w:kern w:val="0"/>
                <w:sz w:val="24"/>
              </w:rPr>
            </w:pPr>
            <w:r>
              <w:rPr>
                <w:rFonts w:hint="eastAsia" w:ascii="仿宋_GB2312" w:hAnsi="Times New Roman" w:eastAsia="仿宋_GB2312" w:cs="Times New Roman"/>
                <w:kern w:val="0"/>
                <w:sz w:val="24"/>
              </w:rPr>
              <w:t>沈阳药大雷允上药业有限责任公司</w:t>
            </w:r>
          </w:p>
        </w:tc>
        <w:tc>
          <w:tcPr>
            <w:tcW w:w="3795" w:type="dxa"/>
            <w:vAlign w:val="center"/>
          </w:tcPr>
          <w:p w14:paraId="01609F63">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05175119">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6AC06C7B">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7DC60F00">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D3F3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C664DD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219</w:t>
            </w:r>
          </w:p>
        </w:tc>
        <w:tc>
          <w:tcPr>
            <w:tcW w:w="1440" w:type="dxa"/>
            <w:vAlign w:val="center"/>
          </w:tcPr>
          <w:p w14:paraId="02E1060E">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9889F5A">
            <w:pPr>
              <w:rPr>
                <w:rFonts w:ascii="仿宋_GB2312" w:hAnsi="宋体" w:eastAsia="仿宋_GB2312" w:cs="宋体"/>
                <w:kern w:val="0"/>
                <w:sz w:val="24"/>
              </w:rPr>
            </w:pPr>
            <w:r>
              <w:rPr>
                <w:rFonts w:hint="eastAsia" w:ascii="仿宋_GB2312" w:hAnsi="Times New Roman" w:eastAsia="仿宋_GB2312" w:cs="Times New Roman"/>
                <w:kern w:val="0"/>
                <w:sz w:val="24"/>
              </w:rPr>
              <w:t>沈阳圣元药业有限公司</w:t>
            </w:r>
          </w:p>
        </w:tc>
        <w:tc>
          <w:tcPr>
            <w:tcW w:w="3795" w:type="dxa"/>
            <w:vAlign w:val="center"/>
          </w:tcPr>
          <w:p w14:paraId="416929AC">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68C3E0CA">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4F0199E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2C1A5627">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51E0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3935E3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220</w:t>
            </w:r>
          </w:p>
        </w:tc>
        <w:tc>
          <w:tcPr>
            <w:tcW w:w="1440" w:type="dxa"/>
            <w:vAlign w:val="center"/>
          </w:tcPr>
          <w:p w14:paraId="34F97D8A">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8CBEC98">
            <w:pPr>
              <w:rPr>
                <w:rFonts w:ascii="仿宋_GB2312" w:hAnsi="宋体" w:eastAsia="仿宋_GB2312" w:cs="宋体"/>
                <w:kern w:val="0"/>
                <w:sz w:val="24"/>
              </w:rPr>
            </w:pPr>
            <w:r>
              <w:rPr>
                <w:rFonts w:hint="eastAsia" w:ascii="仿宋_GB2312" w:hAnsi="Times New Roman" w:eastAsia="仿宋_GB2312" w:cs="Times New Roman"/>
                <w:kern w:val="0"/>
                <w:sz w:val="24"/>
              </w:rPr>
              <w:t>本溪恒康制药有限公司</w:t>
            </w:r>
          </w:p>
        </w:tc>
        <w:tc>
          <w:tcPr>
            <w:tcW w:w="3795" w:type="dxa"/>
            <w:vAlign w:val="center"/>
          </w:tcPr>
          <w:p w14:paraId="4DC2C571">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556E6B46">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5EFB725C">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6D91CA42">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3E404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07" w:type="dxa"/>
            <w:vAlign w:val="center"/>
          </w:tcPr>
          <w:p w14:paraId="698013E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221</w:t>
            </w:r>
          </w:p>
        </w:tc>
        <w:tc>
          <w:tcPr>
            <w:tcW w:w="1440" w:type="dxa"/>
            <w:vAlign w:val="center"/>
          </w:tcPr>
          <w:p w14:paraId="394B6A64">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CBF4ABF">
            <w:pPr>
              <w:rPr>
                <w:rFonts w:ascii="仿宋_GB2312" w:hAnsi="宋体" w:eastAsia="仿宋_GB2312" w:cs="宋体"/>
                <w:kern w:val="0"/>
                <w:sz w:val="24"/>
              </w:rPr>
            </w:pPr>
            <w:r>
              <w:rPr>
                <w:rFonts w:hint="eastAsia" w:ascii="仿宋_GB2312" w:hAnsi="Times New Roman" w:eastAsia="仿宋_GB2312" w:cs="Times New Roman"/>
                <w:kern w:val="0"/>
                <w:sz w:val="24"/>
              </w:rPr>
              <w:t>辽宁源和生物药业有限公司</w:t>
            </w:r>
          </w:p>
        </w:tc>
        <w:tc>
          <w:tcPr>
            <w:tcW w:w="3795" w:type="dxa"/>
            <w:vAlign w:val="center"/>
          </w:tcPr>
          <w:p w14:paraId="389097D5">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246F04FE">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5A054B75">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00A54A4B">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6E9D3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E59249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222</w:t>
            </w:r>
          </w:p>
        </w:tc>
        <w:tc>
          <w:tcPr>
            <w:tcW w:w="1440" w:type="dxa"/>
            <w:vAlign w:val="center"/>
          </w:tcPr>
          <w:p w14:paraId="63E84A54">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1D964684">
            <w:pPr>
              <w:rPr>
                <w:rFonts w:ascii="仿宋_GB2312" w:hAnsi="宋体" w:eastAsia="仿宋_GB2312" w:cs="宋体"/>
                <w:kern w:val="0"/>
                <w:sz w:val="24"/>
              </w:rPr>
            </w:pPr>
            <w:r>
              <w:rPr>
                <w:rFonts w:hint="eastAsia" w:ascii="仿宋_GB2312" w:hAnsi="Times New Roman" w:eastAsia="仿宋_GB2312" w:cs="Times New Roman"/>
                <w:kern w:val="0"/>
                <w:sz w:val="24"/>
              </w:rPr>
              <w:t>辽宁腾飞药业有限公司</w:t>
            </w:r>
          </w:p>
        </w:tc>
        <w:tc>
          <w:tcPr>
            <w:tcW w:w="3795" w:type="dxa"/>
            <w:vAlign w:val="center"/>
          </w:tcPr>
          <w:p w14:paraId="0B7FD26C">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6793DD9D">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61ADD175">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016E7D3B">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9CED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FFB247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223</w:t>
            </w:r>
          </w:p>
        </w:tc>
        <w:tc>
          <w:tcPr>
            <w:tcW w:w="1440" w:type="dxa"/>
            <w:vAlign w:val="center"/>
          </w:tcPr>
          <w:p w14:paraId="2935B10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247D483">
            <w:pPr>
              <w:rPr>
                <w:rFonts w:ascii="仿宋_GB2312" w:hAnsi="宋体" w:eastAsia="仿宋_GB2312" w:cs="宋体"/>
                <w:kern w:val="0"/>
                <w:sz w:val="24"/>
              </w:rPr>
            </w:pPr>
            <w:r>
              <w:rPr>
                <w:rFonts w:hint="eastAsia" w:ascii="仿宋_GB2312" w:hAnsi="Times New Roman" w:eastAsia="仿宋_GB2312" w:cs="Times New Roman"/>
                <w:kern w:val="0"/>
                <w:sz w:val="24"/>
              </w:rPr>
              <w:t>辽宁华夏三宝药业有限公司</w:t>
            </w:r>
          </w:p>
        </w:tc>
        <w:tc>
          <w:tcPr>
            <w:tcW w:w="3795" w:type="dxa"/>
            <w:vAlign w:val="center"/>
          </w:tcPr>
          <w:p w14:paraId="1D86C295">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3B58D8A1">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01FF35A2">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255AAEA5">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14D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B76416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224</w:t>
            </w:r>
          </w:p>
        </w:tc>
        <w:tc>
          <w:tcPr>
            <w:tcW w:w="1440" w:type="dxa"/>
            <w:vAlign w:val="center"/>
          </w:tcPr>
          <w:p w14:paraId="7512BCD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AE8B1C3">
            <w:pPr>
              <w:rPr>
                <w:rFonts w:ascii="仿宋_GB2312" w:hAnsi="宋体" w:eastAsia="仿宋_GB2312" w:cs="宋体"/>
                <w:kern w:val="0"/>
                <w:sz w:val="24"/>
              </w:rPr>
            </w:pPr>
            <w:r>
              <w:rPr>
                <w:rFonts w:hint="eastAsia" w:ascii="仿宋_GB2312" w:hAnsi="Times New Roman" w:eastAsia="仿宋_GB2312" w:cs="Times New Roman"/>
                <w:kern w:val="0"/>
                <w:sz w:val="24"/>
              </w:rPr>
              <w:t>辽宁贵今生物医药有限公司</w:t>
            </w:r>
          </w:p>
        </w:tc>
        <w:tc>
          <w:tcPr>
            <w:tcW w:w="3795" w:type="dxa"/>
            <w:vAlign w:val="center"/>
          </w:tcPr>
          <w:p w14:paraId="46B93F6C">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1E436E63">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7E98F44F">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576A2987">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9450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B366C1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225</w:t>
            </w:r>
          </w:p>
        </w:tc>
        <w:tc>
          <w:tcPr>
            <w:tcW w:w="1440" w:type="dxa"/>
            <w:vAlign w:val="center"/>
          </w:tcPr>
          <w:p w14:paraId="50F00B1F">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77D415D">
            <w:pPr>
              <w:rPr>
                <w:rFonts w:ascii="仿宋_GB2312" w:hAnsi="宋体" w:eastAsia="仿宋_GB2312" w:cs="宋体"/>
                <w:kern w:val="0"/>
                <w:sz w:val="24"/>
              </w:rPr>
            </w:pPr>
            <w:r>
              <w:rPr>
                <w:rFonts w:hint="eastAsia" w:ascii="仿宋_GB2312" w:hAnsi="Times New Roman" w:eastAsia="仿宋_GB2312" w:cs="Times New Roman"/>
                <w:kern w:val="0"/>
                <w:sz w:val="24"/>
              </w:rPr>
              <w:t>辽宁大石药业有限公司</w:t>
            </w:r>
          </w:p>
        </w:tc>
        <w:tc>
          <w:tcPr>
            <w:tcW w:w="3795" w:type="dxa"/>
            <w:vAlign w:val="center"/>
          </w:tcPr>
          <w:p w14:paraId="0075B8E5">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5239C7EA">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7D1AF51B">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191F9706">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50BB6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0CE12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226</w:t>
            </w:r>
          </w:p>
        </w:tc>
        <w:tc>
          <w:tcPr>
            <w:tcW w:w="1440" w:type="dxa"/>
            <w:vAlign w:val="center"/>
          </w:tcPr>
          <w:p w14:paraId="2EA972A0">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ADA92AE">
            <w:pPr>
              <w:rPr>
                <w:rFonts w:ascii="仿宋_GB2312" w:hAnsi="宋体" w:eastAsia="仿宋_GB2312" w:cs="宋体"/>
                <w:kern w:val="0"/>
                <w:sz w:val="24"/>
              </w:rPr>
            </w:pPr>
            <w:r>
              <w:rPr>
                <w:rFonts w:hint="eastAsia" w:ascii="仿宋_GB2312" w:hAnsi="Times New Roman" w:eastAsia="仿宋_GB2312" w:cs="Times New Roman"/>
                <w:kern w:val="0"/>
                <w:sz w:val="24"/>
              </w:rPr>
              <w:t>辽宁泰都医用液态氧制造有限公司</w:t>
            </w:r>
          </w:p>
        </w:tc>
        <w:tc>
          <w:tcPr>
            <w:tcW w:w="3795" w:type="dxa"/>
            <w:vAlign w:val="center"/>
          </w:tcPr>
          <w:p w14:paraId="7F6A8F70">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74F56474">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7D720E0B">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1F3D48E3">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0A9E2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2B3FC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227</w:t>
            </w:r>
          </w:p>
        </w:tc>
        <w:tc>
          <w:tcPr>
            <w:tcW w:w="1440" w:type="dxa"/>
            <w:vAlign w:val="center"/>
          </w:tcPr>
          <w:p w14:paraId="0B344206">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B2C2B4F">
            <w:pPr>
              <w:rPr>
                <w:rFonts w:ascii="仿宋_GB2312" w:hAnsi="宋体" w:eastAsia="仿宋_GB2312" w:cs="宋体"/>
                <w:kern w:val="0"/>
                <w:sz w:val="24"/>
              </w:rPr>
            </w:pPr>
            <w:r>
              <w:rPr>
                <w:rFonts w:hint="eastAsia" w:ascii="仿宋_GB2312" w:hAnsi="Times New Roman" w:eastAsia="仿宋_GB2312" w:cs="Times New Roman"/>
                <w:kern w:val="0"/>
                <w:sz w:val="24"/>
              </w:rPr>
              <w:t xml:space="preserve"> 本溪市万顺气体有限公司 </w:t>
            </w:r>
          </w:p>
        </w:tc>
        <w:tc>
          <w:tcPr>
            <w:tcW w:w="3795" w:type="dxa"/>
            <w:vAlign w:val="center"/>
          </w:tcPr>
          <w:p w14:paraId="48F0A1E8">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5470618C">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5D0267B7">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607F1A6F">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6524A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3FC0A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228</w:t>
            </w:r>
          </w:p>
        </w:tc>
        <w:tc>
          <w:tcPr>
            <w:tcW w:w="1440" w:type="dxa"/>
            <w:vAlign w:val="center"/>
          </w:tcPr>
          <w:p w14:paraId="563482DE">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7656640">
            <w:pPr>
              <w:rPr>
                <w:rFonts w:ascii="仿宋_GB2312" w:hAnsi="宋体" w:eastAsia="仿宋_GB2312" w:cs="宋体"/>
                <w:kern w:val="0"/>
                <w:sz w:val="24"/>
              </w:rPr>
            </w:pPr>
            <w:r>
              <w:rPr>
                <w:rFonts w:hint="eastAsia" w:ascii="仿宋_GB2312" w:hAnsi="Times New Roman" w:eastAsia="仿宋_GB2312" w:cs="Times New Roman"/>
                <w:kern w:val="0"/>
                <w:sz w:val="24"/>
              </w:rPr>
              <w:t>辽宁天沈药业有限公司</w:t>
            </w:r>
          </w:p>
        </w:tc>
        <w:tc>
          <w:tcPr>
            <w:tcW w:w="3795" w:type="dxa"/>
            <w:vAlign w:val="center"/>
          </w:tcPr>
          <w:p w14:paraId="2EE57A8A">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204B519F">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2E47E2C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152B3A1F">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F76A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6938CD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229</w:t>
            </w:r>
          </w:p>
        </w:tc>
        <w:tc>
          <w:tcPr>
            <w:tcW w:w="1440" w:type="dxa"/>
            <w:vAlign w:val="center"/>
          </w:tcPr>
          <w:p w14:paraId="745A97EC">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5CED254">
            <w:pPr>
              <w:rPr>
                <w:rFonts w:ascii="仿宋_GB2312" w:hAnsi="宋体" w:eastAsia="仿宋_GB2312" w:cs="宋体"/>
                <w:kern w:val="0"/>
                <w:sz w:val="24"/>
              </w:rPr>
            </w:pPr>
            <w:r>
              <w:rPr>
                <w:rFonts w:hint="eastAsia" w:ascii="仿宋_GB2312" w:hAnsi="Times New Roman" w:eastAsia="仿宋_GB2312" w:cs="Times New Roman"/>
                <w:kern w:val="0"/>
                <w:sz w:val="24"/>
              </w:rPr>
              <w:t>辽宁美罗君元药业有限公司</w:t>
            </w:r>
          </w:p>
        </w:tc>
        <w:tc>
          <w:tcPr>
            <w:tcW w:w="3795" w:type="dxa"/>
            <w:vAlign w:val="center"/>
          </w:tcPr>
          <w:p w14:paraId="29F32D97">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48EE369C">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43597CE3">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7FB31D02">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1260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07" w:type="dxa"/>
            <w:vAlign w:val="center"/>
          </w:tcPr>
          <w:p w14:paraId="38C15BF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230</w:t>
            </w:r>
          </w:p>
        </w:tc>
        <w:tc>
          <w:tcPr>
            <w:tcW w:w="1440" w:type="dxa"/>
            <w:vAlign w:val="center"/>
          </w:tcPr>
          <w:p w14:paraId="1BC002E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10CDCA4">
            <w:pPr>
              <w:rPr>
                <w:rFonts w:ascii="仿宋_GB2312" w:hAnsi="宋体" w:eastAsia="仿宋_GB2312" w:cs="宋体"/>
                <w:kern w:val="0"/>
                <w:sz w:val="24"/>
              </w:rPr>
            </w:pPr>
            <w:r>
              <w:rPr>
                <w:rFonts w:hint="eastAsia" w:ascii="仿宋_GB2312" w:hAnsi="Times New Roman" w:eastAsia="仿宋_GB2312" w:cs="Times New Roman"/>
                <w:kern w:val="0"/>
                <w:sz w:val="24"/>
              </w:rPr>
              <w:t>辽宁龙晟实业股份有限公司</w:t>
            </w:r>
          </w:p>
        </w:tc>
        <w:tc>
          <w:tcPr>
            <w:tcW w:w="3795" w:type="dxa"/>
            <w:vAlign w:val="center"/>
          </w:tcPr>
          <w:p w14:paraId="7CDC1EEF">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16A8CFFD">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30ED543F">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043057B5">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6F0A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6F5211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231</w:t>
            </w:r>
          </w:p>
        </w:tc>
        <w:tc>
          <w:tcPr>
            <w:tcW w:w="1440" w:type="dxa"/>
            <w:vAlign w:val="center"/>
          </w:tcPr>
          <w:p w14:paraId="780E4B0F">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DD8A3D8">
            <w:pPr>
              <w:rPr>
                <w:rFonts w:ascii="仿宋_GB2312" w:hAnsi="宋体" w:eastAsia="仿宋_GB2312" w:cs="宋体"/>
                <w:kern w:val="0"/>
                <w:sz w:val="24"/>
              </w:rPr>
            </w:pPr>
            <w:r>
              <w:rPr>
                <w:rFonts w:hint="eastAsia" w:ascii="仿宋_GB2312" w:hAnsi="Times New Roman" w:eastAsia="仿宋_GB2312" w:cs="Times New Roman"/>
                <w:kern w:val="0"/>
                <w:sz w:val="24"/>
              </w:rPr>
              <w:t>辽宁森野熊业有限公司</w:t>
            </w:r>
          </w:p>
        </w:tc>
        <w:tc>
          <w:tcPr>
            <w:tcW w:w="3795" w:type="dxa"/>
            <w:vAlign w:val="center"/>
          </w:tcPr>
          <w:p w14:paraId="505E1198">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5B7B9E30">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5F37CAE1">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1E9F92B8">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3F5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4BA5BD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232</w:t>
            </w:r>
          </w:p>
        </w:tc>
        <w:tc>
          <w:tcPr>
            <w:tcW w:w="1440" w:type="dxa"/>
            <w:vAlign w:val="center"/>
          </w:tcPr>
          <w:p w14:paraId="21AD8CE4">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96BCA06">
            <w:pPr>
              <w:rPr>
                <w:rFonts w:ascii="仿宋_GB2312" w:hAnsi="宋体" w:eastAsia="仿宋_GB2312" w:cs="宋体"/>
                <w:kern w:val="0"/>
                <w:sz w:val="24"/>
              </w:rPr>
            </w:pPr>
            <w:r>
              <w:rPr>
                <w:rFonts w:hint="eastAsia" w:ascii="仿宋_GB2312" w:hAnsi="Times New Roman" w:eastAsia="仿宋_GB2312" w:cs="Times New Roman"/>
                <w:kern w:val="0"/>
                <w:sz w:val="24"/>
              </w:rPr>
              <w:t>本溪海大制药有限公司</w:t>
            </w:r>
          </w:p>
        </w:tc>
        <w:tc>
          <w:tcPr>
            <w:tcW w:w="3795" w:type="dxa"/>
            <w:vAlign w:val="center"/>
          </w:tcPr>
          <w:p w14:paraId="3E4E90EF">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0BA61818">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68754E5F">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4BDD41A9">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7B9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4D849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233</w:t>
            </w:r>
          </w:p>
        </w:tc>
        <w:tc>
          <w:tcPr>
            <w:tcW w:w="1440" w:type="dxa"/>
            <w:vAlign w:val="center"/>
          </w:tcPr>
          <w:p w14:paraId="18681BA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DB7FB7F">
            <w:pPr>
              <w:rPr>
                <w:rFonts w:ascii="仿宋_GB2312" w:hAnsi="宋体" w:eastAsia="仿宋_GB2312" w:cs="宋体"/>
                <w:kern w:val="0"/>
                <w:sz w:val="24"/>
              </w:rPr>
            </w:pPr>
            <w:r>
              <w:rPr>
                <w:rFonts w:hint="eastAsia" w:ascii="仿宋_GB2312" w:hAnsi="Times New Roman" w:eastAsia="仿宋_GB2312" w:cs="Times New Roman"/>
                <w:kern w:val="0"/>
                <w:sz w:val="24"/>
              </w:rPr>
              <w:t xml:space="preserve">本溪市轻化工研究所实验厂  </w:t>
            </w:r>
          </w:p>
        </w:tc>
        <w:tc>
          <w:tcPr>
            <w:tcW w:w="3795" w:type="dxa"/>
            <w:vAlign w:val="center"/>
          </w:tcPr>
          <w:p w14:paraId="2C176F35">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6C5D7344">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4E535417">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29F12B13">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F30D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6D1F09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234</w:t>
            </w:r>
          </w:p>
        </w:tc>
        <w:tc>
          <w:tcPr>
            <w:tcW w:w="1440" w:type="dxa"/>
            <w:vAlign w:val="center"/>
          </w:tcPr>
          <w:p w14:paraId="3F90E457">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EFE98E7">
            <w:pPr>
              <w:rPr>
                <w:rFonts w:ascii="仿宋_GB2312" w:hAnsi="宋体" w:eastAsia="仿宋_GB2312" w:cs="宋体"/>
                <w:kern w:val="0"/>
                <w:sz w:val="24"/>
              </w:rPr>
            </w:pPr>
            <w:r>
              <w:rPr>
                <w:rFonts w:hint="eastAsia" w:ascii="仿宋_GB2312" w:hAnsi="Times New Roman" w:eastAsia="仿宋_GB2312" w:cs="Times New Roman"/>
                <w:kern w:val="0"/>
                <w:sz w:val="24"/>
              </w:rPr>
              <w:t>龙宝参茸股份有限公司</w:t>
            </w:r>
          </w:p>
        </w:tc>
        <w:tc>
          <w:tcPr>
            <w:tcW w:w="3795" w:type="dxa"/>
            <w:vAlign w:val="center"/>
          </w:tcPr>
          <w:p w14:paraId="68A2E110">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509C1145">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7AA294C5">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595C93AB">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778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058CE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235</w:t>
            </w:r>
          </w:p>
        </w:tc>
        <w:tc>
          <w:tcPr>
            <w:tcW w:w="1440" w:type="dxa"/>
            <w:vAlign w:val="center"/>
          </w:tcPr>
          <w:p w14:paraId="7F8CCBB1">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6B7B2DB">
            <w:pPr>
              <w:rPr>
                <w:rFonts w:ascii="仿宋_GB2312" w:hAnsi="宋体" w:eastAsia="仿宋_GB2312" w:cs="宋体"/>
                <w:kern w:val="0"/>
                <w:sz w:val="24"/>
              </w:rPr>
            </w:pPr>
            <w:r>
              <w:rPr>
                <w:rFonts w:hint="eastAsia" w:ascii="仿宋_GB2312" w:hAnsi="Times New Roman" w:eastAsia="仿宋_GB2312" w:cs="Times New Roman"/>
                <w:kern w:val="0"/>
                <w:sz w:val="24"/>
              </w:rPr>
              <w:t>辽宁众信药业有限公司</w:t>
            </w:r>
          </w:p>
        </w:tc>
        <w:tc>
          <w:tcPr>
            <w:tcW w:w="3795" w:type="dxa"/>
            <w:vAlign w:val="center"/>
          </w:tcPr>
          <w:p w14:paraId="79839B46">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36D2BADA">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6A8A2473">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6363DA31">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D01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FE33FA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236</w:t>
            </w:r>
          </w:p>
        </w:tc>
        <w:tc>
          <w:tcPr>
            <w:tcW w:w="1440" w:type="dxa"/>
            <w:vAlign w:val="center"/>
          </w:tcPr>
          <w:p w14:paraId="21A6C3CF">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8DDF247">
            <w:pPr>
              <w:rPr>
                <w:rFonts w:ascii="仿宋_GB2312" w:hAnsi="宋体" w:eastAsia="仿宋_GB2312" w:cs="宋体"/>
                <w:kern w:val="0"/>
                <w:sz w:val="24"/>
              </w:rPr>
            </w:pPr>
            <w:r>
              <w:rPr>
                <w:rFonts w:hint="eastAsia" w:ascii="仿宋_GB2312" w:hAnsi="Times New Roman" w:eastAsia="仿宋_GB2312" w:cs="Times New Roman"/>
                <w:kern w:val="0"/>
                <w:sz w:val="24"/>
              </w:rPr>
              <w:t>桓仁满族自治县恒宝参药有限公司</w:t>
            </w:r>
          </w:p>
        </w:tc>
        <w:tc>
          <w:tcPr>
            <w:tcW w:w="3795" w:type="dxa"/>
            <w:vAlign w:val="center"/>
          </w:tcPr>
          <w:p w14:paraId="559A52C3">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64CCED36">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22ADB74C">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6BA370DD">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3F082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607" w:type="dxa"/>
            <w:vAlign w:val="center"/>
          </w:tcPr>
          <w:p w14:paraId="386C086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237</w:t>
            </w:r>
          </w:p>
        </w:tc>
        <w:tc>
          <w:tcPr>
            <w:tcW w:w="1440" w:type="dxa"/>
            <w:vAlign w:val="center"/>
          </w:tcPr>
          <w:p w14:paraId="16340A61">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35CC280">
            <w:pPr>
              <w:rPr>
                <w:rFonts w:ascii="仿宋_GB2312" w:hAnsi="宋体" w:eastAsia="仿宋_GB2312" w:cs="宋体"/>
                <w:kern w:val="0"/>
                <w:sz w:val="24"/>
              </w:rPr>
            </w:pPr>
            <w:r>
              <w:rPr>
                <w:rFonts w:hint="eastAsia" w:ascii="仿宋_GB2312" w:hAnsi="Times New Roman" w:eastAsia="仿宋_GB2312" w:cs="Times New Roman"/>
                <w:kern w:val="0"/>
                <w:sz w:val="24"/>
              </w:rPr>
              <w:t>辽宁恒源堂药业有限公司</w:t>
            </w:r>
          </w:p>
        </w:tc>
        <w:tc>
          <w:tcPr>
            <w:tcW w:w="3795" w:type="dxa"/>
            <w:vAlign w:val="center"/>
          </w:tcPr>
          <w:p w14:paraId="28382E40">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1DA5E623">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6C3BB9BE">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404D4304">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EBCC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F2CEB4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238</w:t>
            </w:r>
          </w:p>
        </w:tc>
        <w:tc>
          <w:tcPr>
            <w:tcW w:w="1440" w:type="dxa"/>
            <w:vAlign w:val="center"/>
          </w:tcPr>
          <w:p w14:paraId="21C0CE01">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10EFC37">
            <w:pPr>
              <w:rPr>
                <w:rFonts w:ascii="仿宋_GB2312" w:hAnsi="宋体" w:eastAsia="仿宋_GB2312" w:cs="宋体"/>
                <w:kern w:val="0"/>
                <w:sz w:val="24"/>
              </w:rPr>
            </w:pPr>
            <w:r>
              <w:rPr>
                <w:rFonts w:hint="eastAsia" w:ascii="仿宋_GB2312" w:hAnsi="Times New Roman" w:eastAsia="仿宋_GB2312" w:cs="Times New Roman"/>
                <w:kern w:val="0"/>
                <w:sz w:val="24"/>
              </w:rPr>
              <w:t>辽宁祥云药业有限公司</w:t>
            </w:r>
          </w:p>
        </w:tc>
        <w:tc>
          <w:tcPr>
            <w:tcW w:w="3795" w:type="dxa"/>
            <w:vAlign w:val="center"/>
          </w:tcPr>
          <w:p w14:paraId="12A6A595">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33D57A08">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2603F478">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6A0F30AA">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386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C927F7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239</w:t>
            </w:r>
          </w:p>
        </w:tc>
        <w:tc>
          <w:tcPr>
            <w:tcW w:w="1440" w:type="dxa"/>
            <w:vAlign w:val="center"/>
          </w:tcPr>
          <w:p w14:paraId="5485C756">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46B658E">
            <w:pPr>
              <w:rPr>
                <w:rFonts w:ascii="仿宋_GB2312" w:hAnsi="宋体" w:eastAsia="仿宋_GB2312" w:cs="宋体"/>
                <w:kern w:val="0"/>
                <w:sz w:val="24"/>
              </w:rPr>
            </w:pPr>
            <w:r>
              <w:rPr>
                <w:rFonts w:hint="eastAsia" w:ascii="仿宋_GB2312" w:hAnsi="Times New Roman" w:eastAsia="仿宋_GB2312" w:cs="Times New Roman"/>
                <w:kern w:val="0"/>
                <w:sz w:val="24"/>
              </w:rPr>
              <w:t>北京同仁堂健康药业（辽宁）有限公司</w:t>
            </w:r>
          </w:p>
        </w:tc>
        <w:tc>
          <w:tcPr>
            <w:tcW w:w="3795" w:type="dxa"/>
            <w:vAlign w:val="center"/>
          </w:tcPr>
          <w:p w14:paraId="4D778DB2">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29D7C436">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66BC9E15">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7DDBC572">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06D51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1D5DC2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240</w:t>
            </w:r>
          </w:p>
        </w:tc>
        <w:tc>
          <w:tcPr>
            <w:tcW w:w="1440" w:type="dxa"/>
            <w:vAlign w:val="center"/>
          </w:tcPr>
          <w:p w14:paraId="08FDBDE2">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2459787">
            <w:pPr>
              <w:rPr>
                <w:rFonts w:ascii="仿宋_GB2312" w:hAnsi="宋体" w:eastAsia="仿宋_GB2312" w:cs="宋体"/>
                <w:kern w:val="0"/>
                <w:sz w:val="24"/>
              </w:rPr>
            </w:pPr>
            <w:r>
              <w:rPr>
                <w:rFonts w:hint="eastAsia" w:ascii="仿宋_GB2312" w:hAnsi="Times New Roman" w:eastAsia="仿宋_GB2312" w:cs="Times New Roman"/>
                <w:kern w:val="0"/>
                <w:sz w:val="24"/>
              </w:rPr>
              <w:t>本溪威诺药业有限公司</w:t>
            </w:r>
          </w:p>
        </w:tc>
        <w:tc>
          <w:tcPr>
            <w:tcW w:w="3795" w:type="dxa"/>
            <w:vAlign w:val="center"/>
          </w:tcPr>
          <w:p w14:paraId="106107E8">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5706A554">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2EFB8AC4">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4ACE70BB">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32A0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D43F70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241</w:t>
            </w:r>
          </w:p>
        </w:tc>
        <w:tc>
          <w:tcPr>
            <w:tcW w:w="1440" w:type="dxa"/>
            <w:vAlign w:val="center"/>
          </w:tcPr>
          <w:p w14:paraId="4A3989B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19AEB9B6">
            <w:pPr>
              <w:rPr>
                <w:rFonts w:ascii="仿宋_GB2312" w:hAnsi="宋体" w:eastAsia="仿宋_GB2312" w:cs="宋体"/>
                <w:kern w:val="0"/>
                <w:sz w:val="24"/>
              </w:rPr>
            </w:pPr>
            <w:r>
              <w:rPr>
                <w:rFonts w:hint="eastAsia" w:ascii="仿宋_GB2312" w:hAnsi="Times New Roman" w:eastAsia="仿宋_GB2312" w:cs="Times New Roman"/>
                <w:kern w:val="0"/>
                <w:sz w:val="24"/>
              </w:rPr>
              <w:t xml:space="preserve">桓仁群山熊类药业有限公司 </w:t>
            </w:r>
          </w:p>
        </w:tc>
        <w:tc>
          <w:tcPr>
            <w:tcW w:w="3795" w:type="dxa"/>
            <w:vAlign w:val="center"/>
          </w:tcPr>
          <w:p w14:paraId="5C0F2F57">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6770E13E">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32702874">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6AEBB733">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10A7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556371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242</w:t>
            </w:r>
          </w:p>
        </w:tc>
        <w:tc>
          <w:tcPr>
            <w:tcW w:w="1440" w:type="dxa"/>
            <w:vAlign w:val="center"/>
          </w:tcPr>
          <w:p w14:paraId="0242BB32">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77E0E00">
            <w:pPr>
              <w:rPr>
                <w:rFonts w:ascii="仿宋_GB2312" w:hAnsi="宋体" w:eastAsia="仿宋_GB2312" w:cs="宋体"/>
                <w:kern w:val="0"/>
                <w:sz w:val="24"/>
              </w:rPr>
            </w:pPr>
            <w:r>
              <w:rPr>
                <w:rFonts w:hint="eastAsia" w:ascii="仿宋_GB2312" w:hAnsi="Times New Roman" w:eastAsia="仿宋_GB2312" w:cs="Times New Roman"/>
                <w:kern w:val="0"/>
                <w:sz w:val="24"/>
              </w:rPr>
              <w:t>辽宁森野熊业有限公司</w:t>
            </w:r>
          </w:p>
        </w:tc>
        <w:tc>
          <w:tcPr>
            <w:tcW w:w="3795" w:type="dxa"/>
            <w:vAlign w:val="center"/>
          </w:tcPr>
          <w:p w14:paraId="134DAC88">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4B774F2C">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5E7AE79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2017年11月</w:t>
            </w:r>
          </w:p>
        </w:tc>
        <w:tc>
          <w:tcPr>
            <w:tcW w:w="1917" w:type="dxa"/>
            <w:vAlign w:val="center"/>
          </w:tcPr>
          <w:p w14:paraId="1B1A51E8">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663CE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618C6D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243</w:t>
            </w:r>
          </w:p>
        </w:tc>
        <w:tc>
          <w:tcPr>
            <w:tcW w:w="1440" w:type="dxa"/>
            <w:vAlign w:val="center"/>
          </w:tcPr>
          <w:p w14:paraId="4E2FFEF2">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6382262">
            <w:pPr>
              <w:rPr>
                <w:rFonts w:ascii="仿宋_GB2312" w:hAnsi="宋体" w:eastAsia="仿宋_GB2312" w:cs="宋体"/>
                <w:kern w:val="0"/>
                <w:sz w:val="24"/>
              </w:rPr>
            </w:pPr>
            <w:r>
              <w:rPr>
                <w:rFonts w:hint="eastAsia" w:ascii="仿宋_GB2312" w:hAnsi="Times New Roman" w:eastAsia="仿宋_GB2312" w:cs="Times New Roman"/>
                <w:kern w:val="0"/>
                <w:sz w:val="24"/>
              </w:rPr>
              <w:t>辽宁三达药材有限公司</w:t>
            </w:r>
          </w:p>
        </w:tc>
        <w:tc>
          <w:tcPr>
            <w:tcW w:w="3795" w:type="dxa"/>
            <w:vAlign w:val="center"/>
          </w:tcPr>
          <w:p w14:paraId="1DF072E1">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5B618885">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2FB10E32">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2017年11月</w:t>
            </w:r>
          </w:p>
        </w:tc>
        <w:tc>
          <w:tcPr>
            <w:tcW w:w="1917" w:type="dxa"/>
            <w:vAlign w:val="center"/>
          </w:tcPr>
          <w:p w14:paraId="118AD088">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632CD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EF58F0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244</w:t>
            </w:r>
          </w:p>
        </w:tc>
        <w:tc>
          <w:tcPr>
            <w:tcW w:w="1440" w:type="dxa"/>
            <w:vAlign w:val="center"/>
          </w:tcPr>
          <w:p w14:paraId="0984CC5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75999D9">
            <w:pPr>
              <w:rPr>
                <w:rFonts w:ascii="仿宋_GB2312" w:hAnsi="宋体" w:eastAsia="仿宋_GB2312" w:cs="宋体"/>
                <w:kern w:val="0"/>
                <w:sz w:val="24"/>
              </w:rPr>
            </w:pPr>
            <w:r>
              <w:rPr>
                <w:rFonts w:hint="eastAsia" w:ascii="仿宋_GB2312" w:hAnsi="Times New Roman" w:eastAsia="仿宋_GB2312" w:cs="Times New Roman"/>
                <w:kern w:val="0"/>
                <w:sz w:val="24"/>
              </w:rPr>
              <w:t>桓仁中富参业有限公司</w:t>
            </w:r>
          </w:p>
        </w:tc>
        <w:tc>
          <w:tcPr>
            <w:tcW w:w="3795" w:type="dxa"/>
            <w:vAlign w:val="center"/>
          </w:tcPr>
          <w:p w14:paraId="40149913">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16C172FE">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64BB2B37">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2017年11月</w:t>
            </w:r>
          </w:p>
        </w:tc>
        <w:tc>
          <w:tcPr>
            <w:tcW w:w="1917" w:type="dxa"/>
            <w:vAlign w:val="center"/>
          </w:tcPr>
          <w:p w14:paraId="26CF09FB">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447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45DFFD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245</w:t>
            </w:r>
          </w:p>
        </w:tc>
        <w:tc>
          <w:tcPr>
            <w:tcW w:w="1440" w:type="dxa"/>
            <w:vAlign w:val="center"/>
          </w:tcPr>
          <w:p w14:paraId="41A1A41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149B23C1">
            <w:pPr>
              <w:rPr>
                <w:rFonts w:ascii="仿宋_GB2312" w:hAnsi="宋体" w:eastAsia="仿宋_GB2312" w:cs="宋体"/>
                <w:kern w:val="0"/>
                <w:sz w:val="24"/>
              </w:rPr>
            </w:pPr>
            <w:r>
              <w:rPr>
                <w:rFonts w:hint="eastAsia" w:ascii="仿宋_GB2312" w:hAnsi="Times New Roman" w:eastAsia="仿宋_GB2312" w:cs="Times New Roman"/>
                <w:kern w:val="0"/>
                <w:sz w:val="24"/>
              </w:rPr>
              <w:t xml:space="preserve"> 辽宁福源药业有限公司 </w:t>
            </w:r>
          </w:p>
        </w:tc>
        <w:tc>
          <w:tcPr>
            <w:tcW w:w="3795" w:type="dxa"/>
            <w:vAlign w:val="center"/>
          </w:tcPr>
          <w:p w14:paraId="352C6183">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12041481">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7B6C28D6">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2017年11月</w:t>
            </w:r>
          </w:p>
        </w:tc>
        <w:tc>
          <w:tcPr>
            <w:tcW w:w="1917" w:type="dxa"/>
            <w:vAlign w:val="center"/>
          </w:tcPr>
          <w:p w14:paraId="19328293">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DA87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CCC505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246</w:t>
            </w:r>
          </w:p>
        </w:tc>
        <w:tc>
          <w:tcPr>
            <w:tcW w:w="1440" w:type="dxa"/>
            <w:vAlign w:val="center"/>
          </w:tcPr>
          <w:p w14:paraId="349BC42C">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C6CBBFE">
            <w:pPr>
              <w:rPr>
                <w:rFonts w:ascii="仿宋_GB2312" w:hAnsi="宋体" w:eastAsia="仿宋_GB2312" w:cs="宋体"/>
                <w:kern w:val="0"/>
                <w:sz w:val="24"/>
              </w:rPr>
            </w:pPr>
            <w:r>
              <w:rPr>
                <w:rFonts w:hint="eastAsia" w:ascii="仿宋_GB2312" w:hAnsi="Times New Roman" w:eastAsia="仿宋_GB2312" w:cs="Times New Roman"/>
                <w:kern w:val="0"/>
                <w:sz w:val="24"/>
              </w:rPr>
              <w:t>辽宁上药好护士药业（集团）有限公司</w:t>
            </w:r>
          </w:p>
        </w:tc>
        <w:tc>
          <w:tcPr>
            <w:tcW w:w="3795" w:type="dxa"/>
            <w:vAlign w:val="center"/>
          </w:tcPr>
          <w:p w14:paraId="381FFBF5">
            <w:pPr>
              <w:rPr>
                <w:rFonts w:ascii="仿宋_GB2312" w:hAnsi="宋体" w:eastAsia="仿宋_GB2312" w:cs="宋体"/>
                <w:kern w:val="0"/>
                <w:sz w:val="24"/>
              </w:rPr>
            </w:pPr>
            <w:r>
              <w:rPr>
                <w:rFonts w:hint="eastAsia" w:ascii="仿宋_GB2312" w:hAnsi="Times New Roman" w:eastAsia="仿宋_GB2312" w:cs="Times New Roman"/>
                <w:kern w:val="0"/>
                <w:sz w:val="24"/>
              </w:rPr>
              <w:t>药品生产质量安全</w:t>
            </w:r>
          </w:p>
        </w:tc>
        <w:tc>
          <w:tcPr>
            <w:tcW w:w="3090" w:type="dxa"/>
            <w:vAlign w:val="center"/>
          </w:tcPr>
          <w:p w14:paraId="5F07E4A2">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w:t>
            </w:r>
          </w:p>
        </w:tc>
        <w:tc>
          <w:tcPr>
            <w:tcW w:w="1676" w:type="dxa"/>
            <w:vAlign w:val="center"/>
          </w:tcPr>
          <w:p w14:paraId="7F73E3D8">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2017年11月</w:t>
            </w:r>
          </w:p>
        </w:tc>
        <w:tc>
          <w:tcPr>
            <w:tcW w:w="1917" w:type="dxa"/>
            <w:vAlign w:val="center"/>
          </w:tcPr>
          <w:p w14:paraId="088F4B48">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53EA0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5B9DF6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247</w:t>
            </w:r>
          </w:p>
        </w:tc>
        <w:tc>
          <w:tcPr>
            <w:tcW w:w="1440" w:type="dxa"/>
            <w:vAlign w:val="center"/>
          </w:tcPr>
          <w:p w14:paraId="0AA0B31B">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D7B8087">
            <w:pPr>
              <w:rPr>
                <w:rFonts w:ascii="仿宋_GB2312" w:hAnsi="宋体" w:eastAsia="仿宋_GB2312" w:cs="宋体"/>
                <w:kern w:val="0"/>
                <w:sz w:val="24"/>
              </w:rPr>
            </w:pPr>
            <w:r>
              <w:rPr>
                <w:rFonts w:hint="eastAsia" w:ascii="仿宋_GB2312" w:hAnsi="Times New Roman" w:eastAsia="仿宋_GB2312" w:cs="Times New Roman"/>
                <w:kern w:val="0"/>
                <w:sz w:val="24"/>
              </w:rPr>
              <w:t>华润辽宁本溪医药有限公司</w:t>
            </w:r>
          </w:p>
        </w:tc>
        <w:tc>
          <w:tcPr>
            <w:tcW w:w="3795" w:type="dxa"/>
            <w:vAlign w:val="center"/>
          </w:tcPr>
          <w:p w14:paraId="2B804F45">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52698BF8">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55B63131">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2季度</w:t>
            </w:r>
          </w:p>
        </w:tc>
        <w:tc>
          <w:tcPr>
            <w:tcW w:w="1917" w:type="dxa"/>
            <w:vAlign w:val="center"/>
          </w:tcPr>
          <w:p w14:paraId="78204717">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ACD4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2ADF4D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248</w:t>
            </w:r>
          </w:p>
        </w:tc>
        <w:tc>
          <w:tcPr>
            <w:tcW w:w="1440" w:type="dxa"/>
            <w:vAlign w:val="center"/>
          </w:tcPr>
          <w:p w14:paraId="6E382F09">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7590E23">
            <w:pPr>
              <w:rPr>
                <w:rFonts w:ascii="仿宋_GB2312" w:hAnsi="宋体" w:eastAsia="仿宋_GB2312" w:cs="宋体"/>
                <w:kern w:val="0"/>
                <w:sz w:val="24"/>
              </w:rPr>
            </w:pPr>
            <w:r>
              <w:rPr>
                <w:rFonts w:hint="eastAsia" w:ascii="仿宋_GB2312" w:hAnsi="Times New Roman" w:eastAsia="仿宋_GB2312" w:cs="Times New Roman"/>
                <w:kern w:val="0"/>
                <w:sz w:val="24"/>
              </w:rPr>
              <w:t>华润本溪满族自治县医药有限公司</w:t>
            </w:r>
          </w:p>
        </w:tc>
        <w:tc>
          <w:tcPr>
            <w:tcW w:w="3795" w:type="dxa"/>
            <w:vAlign w:val="center"/>
          </w:tcPr>
          <w:p w14:paraId="32C1D421">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4834AD64">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025C969E">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2季度</w:t>
            </w:r>
          </w:p>
        </w:tc>
        <w:tc>
          <w:tcPr>
            <w:tcW w:w="1917" w:type="dxa"/>
            <w:vAlign w:val="center"/>
          </w:tcPr>
          <w:p w14:paraId="367A64C4">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5585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E0A38C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249</w:t>
            </w:r>
          </w:p>
        </w:tc>
        <w:tc>
          <w:tcPr>
            <w:tcW w:w="1440" w:type="dxa"/>
            <w:vAlign w:val="center"/>
          </w:tcPr>
          <w:p w14:paraId="5E91C30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A763D22">
            <w:pPr>
              <w:rPr>
                <w:rFonts w:ascii="仿宋_GB2312" w:hAnsi="宋体" w:eastAsia="仿宋_GB2312" w:cs="宋体"/>
                <w:kern w:val="0"/>
                <w:sz w:val="24"/>
              </w:rPr>
            </w:pPr>
            <w:r>
              <w:rPr>
                <w:rFonts w:hint="eastAsia" w:ascii="仿宋_GB2312" w:hAnsi="Times New Roman" w:eastAsia="仿宋_GB2312" w:cs="Times New Roman"/>
                <w:kern w:val="0"/>
                <w:sz w:val="24"/>
              </w:rPr>
              <w:t>国药控股沈阳有限公司本溪分公司</w:t>
            </w:r>
          </w:p>
        </w:tc>
        <w:tc>
          <w:tcPr>
            <w:tcW w:w="3795" w:type="dxa"/>
            <w:vAlign w:val="center"/>
          </w:tcPr>
          <w:p w14:paraId="233B2F8C">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3A626CEC">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1610FAE7">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2季度</w:t>
            </w:r>
          </w:p>
        </w:tc>
        <w:tc>
          <w:tcPr>
            <w:tcW w:w="1917" w:type="dxa"/>
            <w:vAlign w:val="center"/>
          </w:tcPr>
          <w:p w14:paraId="753DA318">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67F9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627330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250</w:t>
            </w:r>
          </w:p>
        </w:tc>
        <w:tc>
          <w:tcPr>
            <w:tcW w:w="1440" w:type="dxa"/>
            <w:vAlign w:val="center"/>
          </w:tcPr>
          <w:p w14:paraId="74AB6DA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53ED5A7">
            <w:pPr>
              <w:rPr>
                <w:rFonts w:ascii="仿宋_GB2312" w:hAnsi="宋体" w:eastAsia="仿宋_GB2312" w:cs="宋体"/>
                <w:kern w:val="0"/>
                <w:sz w:val="24"/>
              </w:rPr>
            </w:pPr>
            <w:r>
              <w:rPr>
                <w:rFonts w:hint="eastAsia" w:ascii="仿宋_GB2312" w:hAnsi="Times New Roman" w:eastAsia="仿宋_GB2312" w:cs="Times New Roman"/>
                <w:kern w:val="0"/>
                <w:sz w:val="24"/>
              </w:rPr>
              <w:t>辽宁天士力医药物流有限公司</w:t>
            </w:r>
          </w:p>
        </w:tc>
        <w:tc>
          <w:tcPr>
            <w:tcW w:w="3795" w:type="dxa"/>
            <w:vAlign w:val="center"/>
          </w:tcPr>
          <w:p w14:paraId="4839BA15">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129E89C7">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0EDB4FA4">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2季度</w:t>
            </w:r>
          </w:p>
        </w:tc>
        <w:tc>
          <w:tcPr>
            <w:tcW w:w="1917" w:type="dxa"/>
            <w:vAlign w:val="center"/>
          </w:tcPr>
          <w:p w14:paraId="19443F99">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4237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607" w:type="dxa"/>
            <w:vAlign w:val="center"/>
          </w:tcPr>
          <w:p w14:paraId="79C40EA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251</w:t>
            </w:r>
          </w:p>
        </w:tc>
        <w:tc>
          <w:tcPr>
            <w:tcW w:w="1440" w:type="dxa"/>
            <w:vAlign w:val="center"/>
          </w:tcPr>
          <w:p w14:paraId="4DD6C526">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DAE3757">
            <w:pPr>
              <w:rPr>
                <w:rFonts w:ascii="仿宋_GB2312" w:hAnsi="宋体" w:eastAsia="仿宋_GB2312" w:cs="宋体"/>
                <w:kern w:val="0"/>
                <w:sz w:val="24"/>
              </w:rPr>
            </w:pPr>
            <w:r>
              <w:rPr>
                <w:rFonts w:hint="eastAsia" w:ascii="仿宋_GB2312" w:hAnsi="Times New Roman" w:eastAsia="仿宋_GB2312" w:cs="Times New Roman"/>
                <w:kern w:val="0"/>
                <w:sz w:val="24"/>
              </w:rPr>
              <w:t>本溪新药特药公司</w:t>
            </w:r>
          </w:p>
        </w:tc>
        <w:tc>
          <w:tcPr>
            <w:tcW w:w="3795" w:type="dxa"/>
            <w:vAlign w:val="center"/>
          </w:tcPr>
          <w:p w14:paraId="2B96424F">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3E2D41C5">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0898C124">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2季度</w:t>
            </w:r>
          </w:p>
        </w:tc>
        <w:tc>
          <w:tcPr>
            <w:tcW w:w="1917" w:type="dxa"/>
            <w:vAlign w:val="center"/>
          </w:tcPr>
          <w:p w14:paraId="72574E85">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D231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DF9B87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252</w:t>
            </w:r>
          </w:p>
        </w:tc>
        <w:tc>
          <w:tcPr>
            <w:tcW w:w="1440" w:type="dxa"/>
            <w:vAlign w:val="center"/>
          </w:tcPr>
          <w:p w14:paraId="11840F34">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061C618">
            <w:pPr>
              <w:rPr>
                <w:rFonts w:ascii="仿宋_GB2312" w:hAnsi="宋体" w:eastAsia="仿宋_GB2312" w:cs="宋体"/>
                <w:kern w:val="0"/>
                <w:sz w:val="24"/>
              </w:rPr>
            </w:pPr>
            <w:r>
              <w:rPr>
                <w:rFonts w:hint="eastAsia" w:ascii="仿宋_GB2312" w:hAnsi="Times New Roman" w:eastAsia="仿宋_GB2312" w:cs="Times New Roman"/>
                <w:kern w:val="0"/>
                <w:sz w:val="24"/>
              </w:rPr>
              <w:t>本溪市医药保健品公司</w:t>
            </w:r>
          </w:p>
        </w:tc>
        <w:tc>
          <w:tcPr>
            <w:tcW w:w="3795" w:type="dxa"/>
            <w:vAlign w:val="center"/>
          </w:tcPr>
          <w:p w14:paraId="647354D1">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13973873">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368D898A">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71623558">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3248D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545470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253</w:t>
            </w:r>
          </w:p>
        </w:tc>
        <w:tc>
          <w:tcPr>
            <w:tcW w:w="1440" w:type="dxa"/>
            <w:vAlign w:val="center"/>
          </w:tcPr>
          <w:p w14:paraId="3227F1F9">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F81C3E4">
            <w:pPr>
              <w:rPr>
                <w:rFonts w:ascii="仿宋_GB2312" w:hAnsi="宋体" w:eastAsia="仿宋_GB2312" w:cs="宋体"/>
                <w:kern w:val="0"/>
                <w:sz w:val="24"/>
              </w:rPr>
            </w:pPr>
            <w:r>
              <w:rPr>
                <w:rFonts w:hint="eastAsia" w:ascii="仿宋_GB2312" w:hAnsi="Times New Roman" w:eastAsia="仿宋_GB2312" w:cs="Times New Roman"/>
                <w:kern w:val="0"/>
                <w:sz w:val="24"/>
              </w:rPr>
              <w:t>本溪市医药公司</w:t>
            </w:r>
          </w:p>
        </w:tc>
        <w:tc>
          <w:tcPr>
            <w:tcW w:w="3795" w:type="dxa"/>
            <w:vAlign w:val="center"/>
          </w:tcPr>
          <w:p w14:paraId="180A2ACF">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675A8A1A">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76E44650">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0C89BE6E">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0680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6EF8BF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254</w:t>
            </w:r>
          </w:p>
        </w:tc>
        <w:tc>
          <w:tcPr>
            <w:tcW w:w="1440" w:type="dxa"/>
            <w:vAlign w:val="center"/>
          </w:tcPr>
          <w:p w14:paraId="4E36354A">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F4E2941">
            <w:pPr>
              <w:rPr>
                <w:rFonts w:ascii="仿宋_GB2312" w:hAnsi="宋体" w:eastAsia="仿宋_GB2312" w:cs="宋体"/>
                <w:kern w:val="0"/>
                <w:sz w:val="24"/>
              </w:rPr>
            </w:pPr>
            <w:r>
              <w:rPr>
                <w:rFonts w:hint="eastAsia" w:ascii="仿宋_GB2312" w:hAnsi="Times New Roman" w:eastAsia="仿宋_GB2312" w:cs="Times New Roman"/>
                <w:kern w:val="0"/>
                <w:sz w:val="24"/>
              </w:rPr>
              <w:t>本溪市药材公司</w:t>
            </w:r>
          </w:p>
        </w:tc>
        <w:tc>
          <w:tcPr>
            <w:tcW w:w="3795" w:type="dxa"/>
            <w:vAlign w:val="center"/>
          </w:tcPr>
          <w:p w14:paraId="37E7AB7A">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3E1C718E">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7161FA10">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0BBE0F0C">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3FD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EA18D1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255</w:t>
            </w:r>
          </w:p>
        </w:tc>
        <w:tc>
          <w:tcPr>
            <w:tcW w:w="1440" w:type="dxa"/>
            <w:vAlign w:val="center"/>
          </w:tcPr>
          <w:p w14:paraId="67C1FB25">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298FB80">
            <w:pPr>
              <w:rPr>
                <w:rFonts w:ascii="仿宋_GB2312" w:hAnsi="宋体" w:eastAsia="仿宋_GB2312" w:cs="宋体"/>
                <w:kern w:val="0"/>
                <w:sz w:val="24"/>
              </w:rPr>
            </w:pPr>
            <w:r>
              <w:rPr>
                <w:rFonts w:hint="eastAsia" w:ascii="仿宋_GB2312" w:hAnsi="Times New Roman" w:eastAsia="仿宋_GB2312" w:cs="Times New Roman"/>
                <w:kern w:val="0"/>
                <w:sz w:val="24"/>
              </w:rPr>
              <w:t>本溪医药采购供应站</w:t>
            </w:r>
          </w:p>
        </w:tc>
        <w:tc>
          <w:tcPr>
            <w:tcW w:w="3795" w:type="dxa"/>
            <w:vAlign w:val="center"/>
          </w:tcPr>
          <w:p w14:paraId="796353F3">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26D6450C">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74EE981A">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7874C071">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B626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2708B2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256</w:t>
            </w:r>
          </w:p>
        </w:tc>
        <w:tc>
          <w:tcPr>
            <w:tcW w:w="1440" w:type="dxa"/>
            <w:vAlign w:val="center"/>
          </w:tcPr>
          <w:p w14:paraId="7B0310E6">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4155634">
            <w:pPr>
              <w:rPr>
                <w:rFonts w:ascii="仿宋_GB2312" w:hAnsi="宋体" w:eastAsia="仿宋_GB2312" w:cs="宋体"/>
                <w:kern w:val="0"/>
                <w:sz w:val="24"/>
              </w:rPr>
            </w:pPr>
            <w:r>
              <w:rPr>
                <w:rFonts w:hint="eastAsia" w:ascii="仿宋_GB2312" w:hAnsi="Times New Roman" w:eastAsia="仿宋_GB2312" w:cs="Times New Roman"/>
                <w:kern w:val="0"/>
                <w:sz w:val="24"/>
              </w:rPr>
              <w:t>辽宁康普瑞医药有限公司</w:t>
            </w:r>
          </w:p>
        </w:tc>
        <w:tc>
          <w:tcPr>
            <w:tcW w:w="3795" w:type="dxa"/>
            <w:vAlign w:val="center"/>
          </w:tcPr>
          <w:p w14:paraId="08DB7E47">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18268528">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497AB826">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7463F824">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B59E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607" w:type="dxa"/>
            <w:vAlign w:val="center"/>
          </w:tcPr>
          <w:p w14:paraId="19AB182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257</w:t>
            </w:r>
          </w:p>
        </w:tc>
        <w:tc>
          <w:tcPr>
            <w:tcW w:w="1440" w:type="dxa"/>
            <w:vAlign w:val="center"/>
          </w:tcPr>
          <w:p w14:paraId="6E83D21C">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98E2647">
            <w:pPr>
              <w:rPr>
                <w:rFonts w:ascii="仿宋_GB2312" w:hAnsi="宋体" w:eastAsia="仿宋_GB2312" w:cs="宋体"/>
                <w:kern w:val="0"/>
                <w:sz w:val="24"/>
              </w:rPr>
            </w:pPr>
            <w:r>
              <w:rPr>
                <w:rFonts w:hint="eastAsia" w:ascii="仿宋_GB2312" w:hAnsi="Times New Roman" w:eastAsia="仿宋_GB2312" w:cs="Times New Roman"/>
                <w:kern w:val="0"/>
                <w:sz w:val="24"/>
              </w:rPr>
              <w:t>辽宁广发医药有限公司</w:t>
            </w:r>
          </w:p>
        </w:tc>
        <w:tc>
          <w:tcPr>
            <w:tcW w:w="3795" w:type="dxa"/>
            <w:vAlign w:val="center"/>
          </w:tcPr>
          <w:p w14:paraId="0E95F44D">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40835394">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589633A5">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78D3F880">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7EB8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29B10C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258</w:t>
            </w:r>
          </w:p>
        </w:tc>
        <w:tc>
          <w:tcPr>
            <w:tcW w:w="1440" w:type="dxa"/>
            <w:vAlign w:val="center"/>
          </w:tcPr>
          <w:p w14:paraId="4BF91957">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D910B40">
            <w:pPr>
              <w:rPr>
                <w:rFonts w:ascii="仿宋_GB2312" w:hAnsi="宋体" w:eastAsia="仿宋_GB2312" w:cs="宋体"/>
                <w:kern w:val="0"/>
                <w:sz w:val="24"/>
              </w:rPr>
            </w:pPr>
            <w:r>
              <w:rPr>
                <w:rFonts w:hint="eastAsia" w:ascii="仿宋_GB2312" w:hAnsi="Times New Roman" w:eastAsia="仿宋_GB2312" w:cs="Times New Roman"/>
                <w:kern w:val="0"/>
                <w:sz w:val="24"/>
              </w:rPr>
              <w:t>辽宁联城医药有限公司</w:t>
            </w:r>
          </w:p>
        </w:tc>
        <w:tc>
          <w:tcPr>
            <w:tcW w:w="3795" w:type="dxa"/>
            <w:vAlign w:val="center"/>
          </w:tcPr>
          <w:p w14:paraId="142D57EE">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500B827D">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5DB1D9EB">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2269F473">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511A7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E32DF7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259</w:t>
            </w:r>
          </w:p>
        </w:tc>
        <w:tc>
          <w:tcPr>
            <w:tcW w:w="1440" w:type="dxa"/>
            <w:vAlign w:val="center"/>
          </w:tcPr>
          <w:p w14:paraId="24B71B9E">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16F565F1">
            <w:pPr>
              <w:rPr>
                <w:rFonts w:ascii="仿宋_GB2312" w:hAnsi="宋体" w:eastAsia="仿宋_GB2312" w:cs="宋体"/>
                <w:kern w:val="0"/>
                <w:sz w:val="24"/>
              </w:rPr>
            </w:pPr>
            <w:r>
              <w:rPr>
                <w:rFonts w:hint="eastAsia" w:ascii="仿宋_GB2312" w:hAnsi="Times New Roman" w:eastAsia="仿宋_GB2312" w:cs="Times New Roman"/>
                <w:kern w:val="0"/>
                <w:sz w:val="24"/>
              </w:rPr>
              <w:t>上海绿谷（本溪）医药有限公司</w:t>
            </w:r>
          </w:p>
        </w:tc>
        <w:tc>
          <w:tcPr>
            <w:tcW w:w="3795" w:type="dxa"/>
            <w:vAlign w:val="center"/>
          </w:tcPr>
          <w:p w14:paraId="079982D3">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5C6796E5">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244D4138">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7D390737">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09BCC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FF07E3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260</w:t>
            </w:r>
          </w:p>
        </w:tc>
        <w:tc>
          <w:tcPr>
            <w:tcW w:w="1440" w:type="dxa"/>
            <w:vAlign w:val="center"/>
          </w:tcPr>
          <w:p w14:paraId="0D1B2DA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B339402">
            <w:pPr>
              <w:rPr>
                <w:rFonts w:ascii="仿宋_GB2312" w:hAnsi="宋体" w:eastAsia="仿宋_GB2312" w:cs="宋体"/>
                <w:kern w:val="0"/>
                <w:sz w:val="24"/>
              </w:rPr>
            </w:pPr>
            <w:r>
              <w:rPr>
                <w:rFonts w:hint="eastAsia" w:ascii="仿宋_GB2312" w:hAnsi="Times New Roman" w:eastAsia="仿宋_GB2312" w:cs="Times New Roman"/>
                <w:kern w:val="0"/>
                <w:sz w:val="24"/>
              </w:rPr>
              <w:t>辽宁博鼎医药有限公司</w:t>
            </w:r>
          </w:p>
        </w:tc>
        <w:tc>
          <w:tcPr>
            <w:tcW w:w="3795" w:type="dxa"/>
            <w:vAlign w:val="center"/>
          </w:tcPr>
          <w:p w14:paraId="610E32EE">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5755D4B5">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42FD5516">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4F7364FE">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2787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07" w:type="dxa"/>
            <w:vAlign w:val="center"/>
          </w:tcPr>
          <w:p w14:paraId="1F45CD3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261</w:t>
            </w:r>
          </w:p>
        </w:tc>
        <w:tc>
          <w:tcPr>
            <w:tcW w:w="1440" w:type="dxa"/>
            <w:vAlign w:val="center"/>
          </w:tcPr>
          <w:p w14:paraId="29A5597E">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3EB9390">
            <w:pPr>
              <w:rPr>
                <w:rFonts w:ascii="仿宋_GB2312" w:hAnsi="宋体" w:eastAsia="仿宋_GB2312" w:cs="宋体"/>
                <w:kern w:val="0"/>
                <w:sz w:val="24"/>
              </w:rPr>
            </w:pPr>
            <w:r>
              <w:rPr>
                <w:rFonts w:hint="eastAsia" w:ascii="仿宋_GB2312" w:hAnsi="Times New Roman" w:eastAsia="仿宋_GB2312" w:cs="Times New Roman"/>
                <w:kern w:val="0"/>
                <w:sz w:val="24"/>
              </w:rPr>
              <w:t>辽宁兴一国药有限公司</w:t>
            </w:r>
          </w:p>
        </w:tc>
        <w:tc>
          <w:tcPr>
            <w:tcW w:w="3795" w:type="dxa"/>
            <w:vAlign w:val="center"/>
          </w:tcPr>
          <w:p w14:paraId="51231AF1">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0BCB059C">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19557540">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560DF967">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C6AB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FCA51D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262</w:t>
            </w:r>
          </w:p>
        </w:tc>
        <w:tc>
          <w:tcPr>
            <w:tcW w:w="1440" w:type="dxa"/>
            <w:vAlign w:val="center"/>
          </w:tcPr>
          <w:p w14:paraId="3879960B">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1B50BD7">
            <w:pPr>
              <w:rPr>
                <w:rFonts w:ascii="仿宋_GB2312" w:hAnsi="宋体" w:eastAsia="仿宋_GB2312" w:cs="宋体"/>
                <w:kern w:val="0"/>
                <w:sz w:val="24"/>
              </w:rPr>
            </w:pPr>
            <w:r>
              <w:rPr>
                <w:rFonts w:hint="eastAsia" w:ascii="仿宋_GB2312" w:hAnsi="Times New Roman" w:eastAsia="仿宋_GB2312" w:cs="Times New Roman"/>
                <w:kern w:val="0"/>
                <w:sz w:val="24"/>
              </w:rPr>
              <w:t>辽宁宏远医药有限公司</w:t>
            </w:r>
          </w:p>
        </w:tc>
        <w:tc>
          <w:tcPr>
            <w:tcW w:w="3795" w:type="dxa"/>
            <w:vAlign w:val="center"/>
          </w:tcPr>
          <w:p w14:paraId="37EE6E30">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40974FDF">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1D65B6C3">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3季度</w:t>
            </w:r>
          </w:p>
        </w:tc>
        <w:tc>
          <w:tcPr>
            <w:tcW w:w="1917" w:type="dxa"/>
            <w:vAlign w:val="center"/>
          </w:tcPr>
          <w:p w14:paraId="7F477D06">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E65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B8D51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263</w:t>
            </w:r>
          </w:p>
        </w:tc>
        <w:tc>
          <w:tcPr>
            <w:tcW w:w="1440" w:type="dxa"/>
            <w:vAlign w:val="center"/>
          </w:tcPr>
          <w:p w14:paraId="01A69CFA">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418C26A">
            <w:pPr>
              <w:rPr>
                <w:rFonts w:ascii="仿宋_GB2312" w:hAnsi="宋体" w:eastAsia="仿宋_GB2312" w:cs="宋体"/>
                <w:kern w:val="0"/>
                <w:sz w:val="24"/>
              </w:rPr>
            </w:pPr>
            <w:r>
              <w:rPr>
                <w:rFonts w:hint="eastAsia" w:ascii="仿宋_GB2312" w:hAnsi="Times New Roman" w:eastAsia="仿宋_GB2312" w:cs="Times New Roman"/>
                <w:kern w:val="0"/>
                <w:sz w:val="24"/>
              </w:rPr>
              <w:t>辽宁好护士集团医药有限公司</w:t>
            </w:r>
          </w:p>
        </w:tc>
        <w:tc>
          <w:tcPr>
            <w:tcW w:w="3795" w:type="dxa"/>
            <w:vAlign w:val="center"/>
          </w:tcPr>
          <w:p w14:paraId="519EB1DA">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6F0CECC2">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37D7EAF4">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4季度</w:t>
            </w:r>
          </w:p>
        </w:tc>
        <w:tc>
          <w:tcPr>
            <w:tcW w:w="1917" w:type="dxa"/>
            <w:vAlign w:val="center"/>
          </w:tcPr>
          <w:p w14:paraId="115163A6">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474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CFC528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264</w:t>
            </w:r>
          </w:p>
        </w:tc>
        <w:tc>
          <w:tcPr>
            <w:tcW w:w="1440" w:type="dxa"/>
            <w:vAlign w:val="center"/>
          </w:tcPr>
          <w:p w14:paraId="79A35F6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B5EF5F7">
            <w:pPr>
              <w:rPr>
                <w:rFonts w:ascii="仿宋_GB2312" w:hAnsi="宋体" w:eastAsia="仿宋_GB2312" w:cs="宋体"/>
                <w:kern w:val="0"/>
                <w:sz w:val="24"/>
              </w:rPr>
            </w:pPr>
            <w:r>
              <w:rPr>
                <w:rFonts w:hint="eastAsia" w:ascii="仿宋_GB2312" w:hAnsi="Times New Roman" w:eastAsia="仿宋_GB2312" w:cs="Times New Roman"/>
                <w:kern w:val="0"/>
                <w:sz w:val="24"/>
              </w:rPr>
              <w:t>辽宁溪源医药有限公司</w:t>
            </w:r>
          </w:p>
        </w:tc>
        <w:tc>
          <w:tcPr>
            <w:tcW w:w="3795" w:type="dxa"/>
            <w:vAlign w:val="center"/>
          </w:tcPr>
          <w:p w14:paraId="7021F43B">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0DC39C79">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5AE10228">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4季度</w:t>
            </w:r>
          </w:p>
        </w:tc>
        <w:tc>
          <w:tcPr>
            <w:tcW w:w="1917" w:type="dxa"/>
            <w:vAlign w:val="center"/>
          </w:tcPr>
          <w:p w14:paraId="154CF41A">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BFF2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E14CD5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265</w:t>
            </w:r>
          </w:p>
        </w:tc>
        <w:tc>
          <w:tcPr>
            <w:tcW w:w="1440" w:type="dxa"/>
            <w:vAlign w:val="center"/>
          </w:tcPr>
          <w:p w14:paraId="5D32E271">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E9CFFCC">
            <w:pPr>
              <w:rPr>
                <w:rFonts w:ascii="仿宋_GB2312" w:hAnsi="宋体" w:eastAsia="仿宋_GB2312" w:cs="宋体"/>
                <w:kern w:val="0"/>
                <w:sz w:val="24"/>
              </w:rPr>
            </w:pPr>
            <w:r>
              <w:rPr>
                <w:rFonts w:hint="eastAsia" w:ascii="仿宋_GB2312" w:hAnsi="Times New Roman" w:eastAsia="仿宋_GB2312" w:cs="Times New Roman"/>
                <w:kern w:val="0"/>
                <w:sz w:val="24"/>
              </w:rPr>
              <w:t>东北制药（沈阳）科技发展有限公司</w:t>
            </w:r>
          </w:p>
        </w:tc>
        <w:tc>
          <w:tcPr>
            <w:tcW w:w="3795" w:type="dxa"/>
            <w:vAlign w:val="center"/>
          </w:tcPr>
          <w:p w14:paraId="5E3DB399">
            <w:pPr>
              <w:rPr>
                <w:rFonts w:ascii="仿宋_GB2312" w:hAnsi="宋体" w:eastAsia="仿宋_GB2312" w:cs="宋体"/>
                <w:kern w:val="0"/>
                <w:sz w:val="24"/>
              </w:rPr>
            </w:pPr>
            <w:r>
              <w:rPr>
                <w:rFonts w:hint="eastAsia" w:ascii="仿宋_GB2312" w:hAnsi="Times New Roman" w:eastAsia="仿宋_GB2312" w:cs="Times New Roman"/>
                <w:kern w:val="0"/>
                <w:sz w:val="24"/>
              </w:rPr>
              <w:t>对药品批发企业监督检查</w:t>
            </w:r>
          </w:p>
        </w:tc>
        <w:tc>
          <w:tcPr>
            <w:tcW w:w="3090" w:type="dxa"/>
            <w:vAlign w:val="center"/>
          </w:tcPr>
          <w:p w14:paraId="69EBCCDB">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47378D6A">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4季度</w:t>
            </w:r>
          </w:p>
        </w:tc>
        <w:tc>
          <w:tcPr>
            <w:tcW w:w="1917" w:type="dxa"/>
            <w:vAlign w:val="center"/>
          </w:tcPr>
          <w:p w14:paraId="51192A1B">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6A5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9C1E0B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266</w:t>
            </w:r>
          </w:p>
        </w:tc>
        <w:tc>
          <w:tcPr>
            <w:tcW w:w="1440" w:type="dxa"/>
            <w:vAlign w:val="center"/>
          </w:tcPr>
          <w:p w14:paraId="6D5F38A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A1735D0">
            <w:pPr>
              <w:rPr>
                <w:rFonts w:ascii="仿宋_GB2312" w:hAnsi="宋体" w:eastAsia="仿宋_GB2312" w:cs="宋体"/>
                <w:kern w:val="0"/>
                <w:sz w:val="24"/>
              </w:rPr>
            </w:pPr>
            <w:r>
              <w:rPr>
                <w:rFonts w:hint="eastAsia" w:ascii="仿宋_GB2312" w:hAnsi="Times New Roman" w:eastAsia="仿宋_GB2312" w:cs="Times New Roman"/>
                <w:kern w:val="0"/>
                <w:sz w:val="24"/>
              </w:rPr>
              <w:t>本溪市君悦华源大药房连锁有限公司</w:t>
            </w:r>
          </w:p>
        </w:tc>
        <w:tc>
          <w:tcPr>
            <w:tcW w:w="3795" w:type="dxa"/>
            <w:vAlign w:val="center"/>
          </w:tcPr>
          <w:p w14:paraId="5D225CC7">
            <w:pPr>
              <w:rPr>
                <w:rFonts w:ascii="仿宋_GB2312" w:hAnsi="宋体" w:eastAsia="仿宋_GB2312" w:cs="宋体"/>
                <w:kern w:val="0"/>
                <w:sz w:val="24"/>
              </w:rPr>
            </w:pPr>
            <w:r>
              <w:rPr>
                <w:rFonts w:hint="eastAsia" w:ascii="仿宋_GB2312" w:hAnsi="Times New Roman" w:eastAsia="仿宋_GB2312" w:cs="Times New Roman"/>
                <w:kern w:val="0"/>
                <w:sz w:val="24"/>
              </w:rPr>
              <w:t>对药品零售连锁总部监督检查</w:t>
            </w:r>
          </w:p>
        </w:tc>
        <w:tc>
          <w:tcPr>
            <w:tcW w:w="3090" w:type="dxa"/>
            <w:vAlign w:val="center"/>
          </w:tcPr>
          <w:p w14:paraId="7414BB7D">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11CC7163">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4季度</w:t>
            </w:r>
          </w:p>
        </w:tc>
        <w:tc>
          <w:tcPr>
            <w:tcW w:w="1917" w:type="dxa"/>
            <w:vAlign w:val="center"/>
          </w:tcPr>
          <w:p w14:paraId="75FCB1EB">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03B1F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C176D3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267</w:t>
            </w:r>
          </w:p>
        </w:tc>
        <w:tc>
          <w:tcPr>
            <w:tcW w:w="1440" w:type="dxa"/>
            <w:vAlign w:val="center"/>
          </w:tcPr>
          <w:p w14:paraId="768676E6">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A49EB64">
            <w:pPr>
              <w:rPr>
                <w:rFonts w:ascii="仿宋_GB2312" w:hAnsi="宋体" w:eastAsia="仿宋_GB2312" w:cs="宋体"/>
                <w:kern w:val="0"/>
                <w:sz w:val="24"/>
              </w:rPr>
            </w:pPr>
            <w:r>
              <w:rPr>
                <w:rFonts w:hint="eastAsia" w:ascii="仿宋_GB2312" w:hAnsi="Times New Roman" w:eastAsia="仿宋_GB2312" w:cs="Times New Roman"/>
                <w:kern w:val="0"/>
                <w:sz w:val="24"/>
              </w:rPr>
              <w:t>桓仁安康大药房医药连锁有限公司</w:t>
            </w:r>
          </w:p>
        </w:tc>
        <w:tc>
          <w:tcPr>
            <w:tcW w:w="3795" w:type="dxa"/>
            <w:vAlign w:val="center"/>
          </w:tcPr>
          <w:p w14:paraId="5B0B627B">
            <w:pPr>
              <w:rPr>
                <w:rFonts w:ascii="仿宋_GB2312" w:hAnsi="宋体" w:eastAsia="仿宋_GB2312" w:cs="宋体"/>
                <w:kern w:val="0"/>
                <w:sz w:val="24"/>
              </w:rPr>
            </w:pPr>
            <w:r>
              <w:rPr>
                <w:rFonts w:hint="eastAsia" w:ascii="仿宋_GB2312" w:hAnsi="Times New Roman" w:eastAsia="仿宋_GB2312" w:cs="Times New Roman"/>
                <w:kern w:val="0"/>
                <w:sz w:val="24"/>
              </w:rPr>
              <w:t>对药品零售连锁总部监督检查</w:t>
            </w:r>
          </w:p>
        </w:tc>
        <w:tc>
          <w:tcPr>
            <w:tcW w:w="3090" w:type="dxa"/>
            <w:vAlign w:val="center"/>
          </w:tcPr>
          <w:p w14:paraId="28C9AF07">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《中华人民共和国药品管理法》、《中华人民共和国药品管理法实施条例》、《麻醉药品和精神药品管理条例》</w:t>
            </w:r>
          </w:p>
        </w:tc>
        <w:tc>
          <w:tcPr>
            <w:tcW w:w="1676" w:type="dxa"/>
            <w:vAlign w:val="center"/>
          </w:tcPr>
          <w:p w14:paraId="6FA2C35F">
            <w:pPr>
              <w:jc w:val="center"/>
              <w:rPr>
                <w:rFonts w:ascii="仿宋_GB2312" w:hAnsi="仿宋_GB2312" w:eastAsia="仿宋_GB2312" w:cs="仿宋_GB2312"/>
                <w:kern w:val="0"/>
                <w:sz w:val="24"/>
              </w:rPr>
            </w:pPr>
            <w:r>
              <w:rPr>
                <w:rFonts w:ascii="仿宋_GB2312" w:hAnsi="仿宋_GB2312" w:eastAsia="仿宋_GB2312" w:cs="仿宋_GB2312"/>
                <w:kern w:val="0"/>
                <w:sz w:val="24"/>
              </w:rPr>
              <w:t>2017年</w:t>
            </w:r>
            <w:r>
              <w:rPr>
                <w:rFonts w:hint="eastAsia" w:ascii="仿宋_GB2312" w:hAnsi="Times New Roman" w:eastAsia="仿宋_GB2312" w:cs="Times New Roman"/>
                <w:kern w:val="0"/>
                <w:sz w:val="24"/>
              </w:rPr>
              <w:t>4季度</w:t>
            </w:r>
          </w:p>
        </w:tc>
        <w:tc>
          <w:tcPr>
            <w:tcW w:w="1917" w:type="dxa"/>
            <w:vAlign w:val="center"/>
          </w:tcPr>
          <w:p w14:paraId="60AEF911">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15A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A9A4DD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268</w:t>
            </w:r>
          </w:p>
        </w:tc>
        <w:tc>
          <w:tcPr>
            <w:tcW w:w="1440" w:type="dxa"/>
            <w:vAlign w:val="center"/>
          </w:tcPr>
          <w:p w14:paraId="452EE32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35366A7">
            <w:pPr>
              <w:rPr>
                <w:rFonts w:ascii="仿宋_GB2312" w:hAnsi="宋体" w:eastAsia="仿宋_GB2312" w:cs="宋体"/>
                <w:kern w:val="0"/>
                <w:sz w:val="24"/>
              </w:rPr>
            </w:pPr>
            <w:r>
              <w:rPr>
                <w:rFonts w:hint="eastAsia" w:ascii="仿宋_GB2312" w:hAnsi="Times New Roman" w:eastAsia="仿宋_GB2312" w:cs="Times New Roman"/>
                <w:kern w:val="0"/>
                <w:sz w:val="24"/>
              </w:rPr>
              <w:t xml:space="preserve">辽宁迈迪生物科技有限公司 </w:t>
            </w:r>
          </w:p>
        </w:tc>
        <w:tc>
          <w:tcPr>
            <w:tcW w:w="3795" w:type="dxa"/>
            <w:vAlign w:val="center"/>
          </w:tcPr>
          <w:p w14:paraId="1AC51D6E">
            <w:pPr>
              <w:rPr>
                <w:rFonts w:ascii="仿宋_GB2312" w:hAnsi="宋体" w:eastAsia="仿宋_GB2312" w:cs="宋体"/>
                <w:kern w:val="0"/>
                <w:sz w:val="24"/>
              </w:rPr>
            </w:pPr>
            <w:r>
              <w:rPr>
                <w:rFonts w:hint="eastAsia" w:ascii="仿宋_GB2312" w:hAnsi="Times New Roman" w:eastAsia="仿宋_GB2312" w:cs="Times New Roman"/>
                <w:kern w:val="0"/>
                <w:sz w:val="24"/>
              </w:rPr>
              <w:t>医疗器械生产企业监督检查</w:t>
            </w:r>
          </w:p>
        </w:tc>
        <w:tc>
          <w:tcPr>
            <w:tcW w:w="3090" w:type="dxa"/>
            <w:vAlign w:val="center"/>
          </w:tcPr>
          <w:p w14:paraId="52156C11">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》、《医疗器械生产质量管理规范及附录 》</w:t>
            </w:r>
          </w:p>
        </w:tc>
        <w:tc>
          <w:tcPr>
            <w:tcW w:w="1676" w:type="dxa"/>
            <w:vAlign w:val="center"/>
          </w:tcPr>
          <w:p w14:paraId="738BBEC2">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0EC1DF4F">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全项目检查;日常检查;跟踪检查</w:t>
            </w:r>
          </w:p>
        </w:tc>
      </w:tr>
      <w:tr w14:paraId="64B6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607" w:type="dxa"/>
            <w:vAlign w:val="center"/>
          </w:tcPr>
          <w:p w14:paraId="6968979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269</w:t>
            </w:r>
          </w:p>
        </w:tc>
        <w:tc>
          <w:tcPr>
            <w:tcW w:w="1440" w:type="dxa"/>
            <w:vAlign w:val="center"/>
          </w:tcPr>
          <w:p w14:paraId="75D61524">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BDD20C4">
            <w:pPr>
              <w:rPr>
                <w:rFonts w:ascii="仿宋_GB2312" w:hAnsi="宋体" w:eastAsia="仿宋_GB2312" w:cs="宋体"/>
                <w:kern w:val="0"/>
                <w:sz w:val="24"/>
              </w:rPr>
            </w:pPr>
            <w:r>
              <w:rPr>
                <w:rFonts w:hint="eastAsia" w:ascii="仿宋_GB2312" w:hAnsi="Times New Roman" w:eastAsia="仿宋_GB2312" w:cs="Times New Roman"/>
                <w:kern w:val="0"/>
                <w:sz w:val="24"/>
              </w:rPr>
              <w:t>辽宁科骏生物有限公司</w:t>
            </w:r>
          </w:p>
        </w:tc>
        <w:tc>
          <w:tcPr>
            <w:tcW w:w="3795" w:type="dxa"/>
            <w:vAlign w:val="center"/>
          </w:tcPr>
          <w:p w14:paraId="75439A5C">
            <w:pPr>
              <w:rPr>
                <w:rFonts w:ascii="仿宋_GB2312" w:hAnsi="宋体" w:eastAsia="仿宋_GB2312" w:cs="宋体"/>
                <w:kern w:val="0"/>
                <w:sz w:val="24"/>
              </w:rPr>
            </w:pPr>
            <w:r>
              <w:rPr>
                <w:rFonts w:hint="eastAsia" w:ascii="仿宋_GB2312" w:hAnsi="Times New Roman" w:eastAsia="仿宋_GB2312" w:cs="Times New Roman"/>
                <w:kern w:val="0"/>
                <w:sz w:val="24"/>
              </w:rPr>
              <w:t>医疗器械生产企业监督检查</w:t>
            </w:r>
          </w:p>
        </w:tc>
        <w:tc>
          <w:tcPr>
            <w:tcW w:w="3090" w:type="dxa"/>
            <w:vAlign w:val="center"/>
          </w:tcPr>
          <w:p w14:paraId="2381E93B">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》、《医疗器械生产质量管理规范及附录 》</w:t>
            </w:r>
          </w:p>
        </w:tc>
        <w:tc>
          <w:tcPr>
            <w:tcW w:w="1676" w:type="dxa"/>
            <w:vAlign w:val="center"/>
          </w:tcPr>
          <w:p w14:paraId="27E9EB1F">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2017年2月</w:t>
            </w:r>
          </w:p>
        </w:tc>
        <w:tc>
          <w:tcPr>
            <w:tcW w:w="1917" w:type="dxa"/>
            <w:vAlign w:val="center"/>
          </w:tcPr>
          <w:p w14:paraId="66B9A0C3">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全项目检查;日常检查;跟踪检查</w:t>
            </w:r>
          </w:p>
        </w:tc>
      </w:tr>
      <w:tr w14:paraId="5ACD5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9977BC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270</w:t>
            </w:r>
          </w:p>
        </w:tc>
        <w:tc>
          <w:tcPr>
            <w:tcW w:w="1440" w:type="dxa"/>
            <w:vAlign w:val="center"/>
          </w:tcPr>
          <w:p w14:paraId="7A059ECA">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CF81A67">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东北制药集团辽宁生物医药有限公司 </w:t>
            </w:r>
          </w:p>
        </w:tc>
        <w:tc>
          <w:tcPr>
            <w:tcW w:w="3795" w:type="dxa"/>
            <w:vAlign w:val="center"/>
          </w:tcPr>
          <w:p w14:paraId="65786265">
            <w:pPr>
              <w:rPr>
                <w:rFonts w:ascii="仿宋_GB2312" w:hAnsi="宋体" w:eastAsia="仿宋_GB2312" w:cs="宋体"/>
                <w:kern w:val="0"/>
                <w:sz w:val="24"/>
              </w:rPr>
            </w:pPr>
            <w:r>
              <w:rPr>
                <w:rFonts w:hint="eastAsia" w:ascii="仿宋_GB2312" w:hAnsi="Times New Roman" w:eastAsia="仿宋_GB2312" w:cs="Times New Roman"/>
                <w:kern w:val="0"/>
                <w:sz w:val="24"/>
              </w:rPr>
              <w:t>医疗器械生产企业监督检查</w:t>
            </w:r>
          </w:p>
        </w:tc>
        <w:tc>
          <w:tcPr>
            <w:tcW w:w="3090" w:type="dxa"/>
            <w:vAlign w:val="center"/>
          </w:tcPr>
          <w:p w14:paraId="1A25CE38">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》、《医疗器械生产质量管理规范及附录 》</w:t>
            </w:r>
          </w:p>
        </w:tc>
        <w:tc>
          <w:tcPr>
            <w:tcW w:w="1676" w:type="dxa"/>
            <w:vAlign w:val="center"/>
          </w:tcPr>
          <w:p w14:paraId="0A2128C0">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2017年2月</w:t>
            </w:r>
          </w:p>
        </w:tc>
        <w:tc>
          <w:tcPr>
            <w:tcW w:w="1917" w:type="dxa"/>
            <w:vAlign w:val="center"/>
          </w:tcPr>
          <w:p w14:paraId="5EFD6B4A">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全项目检查;日常检查;跟踪检查</w:t>
            </w:r>
          </w:p>
        </w:tc>
      </w:tr>
      <w:tr w14:paraId="5E22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B1E2B5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271</w:t>
            </w:r>
          </w:p>
        </w:tc>
        <w:tc>
          <w:tcPr>
            <w:tcW w:w="1440" w:type="dxa"/>
            <w:vAlign w:val="center"/>
          </w:tcPr>
          <w:p w14:paraId="4FF11165">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386CF62">
            <w:pPr>
              <w:rPr>
                <w:rFonts w:ascii="仿宋_GB2312" w:hAnsi="宋体" w:eastAsia="仿宋_GB2312" w:cs="宋体"/>
                <w:kern w:val="0"/>
                <w:sz w:val="24"/>
              </w:rPr>
            </w:pPr>
            <w:r>
              <w:rPr>
                <w:rFonts w:hint="eastAsia" w:ascii="仿宋_GB2312" w:hAnsi="Times New Roman" w:eastAsia="仿宋_GB2312" w:cs="Times New Roman"/>
                <w:kern w:val="0"/>
                <w:sz w:val="24"/>
              </w:rPr>
              <w:t xml:space="preserve">沈阳尚贤医疗系统有限公司 </w:t>
            </w:r>
          </w:p>
        </w:tc>
        <w:tc>
          <w:tcPr>
            <w:tcW w:w="3795" w:type="dxa"/>
            <w:vAlign w:val="center"/>
          </w:tcPr>
          <w:p w14:paraId="5E8DEF9E">
            <w:pPr>
              <w:rPr>
                <w:rFonts w:ascii="仿宋_GB2312" w:hAnsi="宋体" w:eastAsia="仿宋_GB2312" w:cs="宋体"/>
                <w:kern w:val="0"/>
                <w:sz w:val="24"/>
              </w:rPr>
            </w:pPr>
            <w:r>
              <w:rPr>
                <w:rFonts w:hint="eastAsia" w:ascii="仿宋_GB2312" w:hAnsi="Times New Roman" w:eastAsia="仿宋_GB2312" w:cs="Times New Roman"/>
                <w:kern w:val="0"/>
                <w:sz w:val="24"/>
              </w:rPr>
              <w:t>医疗器械生产企业监督检查</w:t>
            </w:r>
          </w:p>
        </w:tc>
        <w:tc>
          <w:tcPr>
            <w:tcW w:w="3090" w:type="dxa"/>
            <w:vAlign w:val="center"/>
          </w:tcPr>
          <w:p w14:paraId="2BE3A025">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》、《医疗器械生产质量管理规范及附录 》</w:t>
            </w:r>
          </w:p>
        </w:tc>
        <w:tc>
          <w:tcPr>
            <w:tcW w:w="1676" w:type="dxa"/>
            <w:vAlign w:val="center"/>
          </w:tcPr>
          <w:p w14:paraId="0B1C385F">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5398F98B">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全项目检查;日常检查;跟踪检查</w:t>
            </w:r>
          </w:p>
        </w:tc>
      </w:tr>
      <w:tr w14:paraId="2DD5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6A478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272</w:t>
            </w:r>
          </w:p>
        </w:tc>
        <w:tc>
          <w:tcPr>
            <w:tcW w:w="1440" w:type="dxa"/>
            <w:vAlign w:val="center"/>
          </w:tcPr>
          <w:p w14:paraId="07B5F43E">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6ABDD82">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本溪浩正科技有限公司</w:t>
            </w:r>
          </w:p>
        </w:tc>
        <w:tc>
          <w:tcPr>
            <w:tcW w:w="3795" w:type="dxa"/>
            <w:vAlign w:val="center"/>
          </w:tcPr>
          <w:p w14:paraId="6B341FFB">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57682ED6">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3BE7D8CE">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2017年5月</w:t>
            </w:r>
          </w:p>
        </w:tc>
        <w:tc>
          <w:tcPr>
            <w:tcW w:w="1917" w:type="dxa"/>
            <w:vAlign w:val="center"/>
          </w:tcPr>
          <w:p w14:paraId="27A71C9E">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2E37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07" w:type="dxa"/>
            <w:vAlign w:val="center"/>
          </w:tcPr>
          <w:p w14:paraId="26B7B1C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273</w:t>
            </w:r>
          </w:p>
        </w:tc>
        <w:tc>
          <w:tcPr>
            <w:tcW w:w="1440" w:type="dxa"/>
            <w:vAlign w:val="center"/>
          </w:tcPr>
          <w:p w14:paraId="69F63199">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8D329E6">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辽宁亿灵科创生物医药科技有限公司</w:t>
            </w:r>
          </w:p>
        </w:tc>
        <w:tc>
          <w:tcPr>
            <w:tcW w:w="3795" w:type="dxa"/>
            <w:vAlign w:val="center"/>
          </w:tcPr>
          <w:p w14:paraId="76C86B22">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56BD6D7E">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772C2AEF">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2017年5月</w:t>
            </w:r>
          </w:p>
        </w:tc>
        <w:tc>
          <w:tcPr>
            <w:tcW w:w="1917" w:type="dxa"/>
            <w:vAlign w:val="center"/>
          </w:tcPr>
          <w:p w14:paraId="2061B7F7">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2A4B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0AF6D6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274</w:t>
            </w:r>
          </w:p>
        </w:tc>
        <w:tc>
          <w:tcPr>
            <w:tcW w:w="1440" w:type="dxa"/>
            <w:vAlign w:val="center"/>
          </w:tcPr>
          <w:p w14:paraId="7C32CC52">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B8999EC">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辽宁泽宇医疗器械有限公司</w:t>
            </w:r>
          </w:p>
        </w:tc>
        <w:tc>
          <w:tcPr>
            <w:tcW w:w="3795" w:type="dxa"/>
            <w:vAlign w:val="center"/>
          </w:tcPr>
          <w:p w14:paraId="1A5AD127">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02A97CE9">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59A210D1">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2017年5月</w:t>
            </w:r>
          </w:p>
        </w:tc>
        <w:tc>
          <w:tcPr>
            <w:tcW w:w="1917" w:type="dxa"/>
            <w:vAlign w:val="center"/>
          </w:tcPr>
          <w:p w14:paraId="30A116B6">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373FE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36124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275</w:t>
            </w:r>
          </w:p>
        </w:tc>
        <w:tc>
          <w:tcPr>
            <w:tcW w:w="1440" w:type="dxa"/>
            <w:vAlign w:val="center"/>
          </w:tcPr>
          <w:p w14:paraId="6BCAB74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DB639A1">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华润辽宁本溪医药有限公司</w:t>
            </w:r>
          </w:p>
        </w:tc>
        <w:tc>
          <w:tcPr>
            <w:tcW w:w="3795" w:type="dxa"/>
            <w:vAlign w:val="center"/>
          </w:tcPr>
          <w:p w14:paraId="7485B301">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41AA42F7">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17B7ECBA">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7278699E">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25AA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8C8AE6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276</w:t>
            </w:r>
          </w:p>
        </w:tc>
        <w:tc>
          <w:tcPr>
            <w:tcW w:w="1440" w:type="dxa"/>
            <w:vAlign w:val="center"/>
          </w:tcPr>
          <w:p w14:paraId="75C63314">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505920D">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辽宁安达兴实业有限公司</w:t>
            </w:r>
          </w:p>
        </w:tc>
        <w:tc>
          <w:tcPr>
            <w:tcW w:w="3795" w:type="dxa"/>
            <w:vAlign w:val="center"/>
          </w:tcPr>
          <w:p w14:paraId="5876DF89">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3A22185B">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0D665BF3">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72F8B853">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41539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EC4D06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277</w:t>
            </w:r>
          </w:p>
        </w:tc>
        <w:tc>
          <w:tcPr>
            <w:tcW w:w="1440" w:type="dxa"/>
            <w:vAlign w:val="center"/>
          </w:tcPr>
          <w:p w14:paraId="7DBF89A4">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C98225C">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本溪泽苏医疗器械有限公司</w:t>
            </w:r>
          </w:p>
        </w:tc>
        <w:tc>
          <w:tcPr>
            <w:tcW w:w="3795" w:type="dxa"/>
            <w:vAlign w:val="center"/>
          </w:tcPr>
          <w:p w14:paraId="1B8E8EB5">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364FAC0A">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376606EA">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45D94C08">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7230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735348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278</w:t>
            </w:r>
          </w:p>
        </w:tc>
        <w:tc>
          <w:tcPr>
            <w:tcW w:w="1440" w:type="dxa"/>
            <w:vAlign w:val="center"/>
          </w:tcPr>
          <w:p w14:paraId="58001D64">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65DCD52">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东北制药集团辽宁生物医药有限公司</w:t>
            </w:r>
          </w:p>
        </w:tc>
        <w:tc>
          <w:tcPr>
            <w:tcW w:w="3795" w:type="dxa"/>
            <w:vAlign w:val="center"/>
          </w:tcPr>
          <w:p w14:paraId="5FA2FCA1">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3950360B">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7C9FA3CB">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013B2D03">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5ABF1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607" w:type="dxa"/>
            <w:vAlign w:val="center"/>
          </w:tcPr>
          <w:p w14:paraId="4C3854C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279</w:t>
            </w:r>
          </w:p>
        </w:tc>
        <w:tc>
          <w:tcPr>
            <w:tcW w:w="1440" w:type="dxa"/>
            <w:vAlign w:val="center"/>
          </w:tcPr>
          <w:p w14:paraId="7FFDD50E">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BADF363">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辽宁德维特三生医疗管理有限公司</w:t>
            </w:r>
          </w:p>
        </w:tc>
        <w:tc>
          <w:tcPr>
            <w:tcW w:w="3795" w:type="dxa"/>
            <w:vAlign w:val="center"/>
          </w:tcPr>
          <w:p w14:paraId="24F1A530">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20D1B636">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10DCAEFF">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011D0C3A">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666A7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2ED6D7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280</w:t>
            </w:r>
          </w:p>
        </w:tc>
        <w:tc>
          <w:tcPr>
            <w:tcW w:w="1440" w:type="dxa"/>
            <w:vAlign w:val="center"/>
          </w:tcPr>
          <w:p w14:paraId="02428862">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2258CDC">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辽宁格瑞仕特生物制药有限公司</w:t>
            </w:r>
          </w:p>
        </w:tc>
        <w:tc>
          <w:tcPr>
            <w:tcW w:w="3795" w:type="dxa"/>
            <w:vAlign w:val="center"/>
          </w:tcPr>
          <w:p w14:paraId="573BBC05">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17FD4D48">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2E6BDEA1">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47F452C4">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65671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C450C1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281</w:t>
            </w:r>
          </w:p>
        </w:tc>
        <w:tc>
          <w:tcPr>
            <w:tcW w:w="1440" w:type="dxa"/>
            <w:vAlign w:val="center"/>
          </w:tcPr>
          <w:p w14:paraId="19B37281">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B82F66D">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辽宁格仕特生物制药有限公司</w:t>
            </w:r>
          </w:p>
        </w:tc>
        <w:tc>
          <w:tcPr>
            <w:tcW w:w="3795" w:type="dxa"/>
            <w:vAlign w:val="center"/>
          </w:tcPr>
          <w:p w14:paraId="2EE40F44">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14B3A4E6">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49357191">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3BF34829">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575A0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B5CA2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282</w:t>
            </w:r>
          </w:p>
        </w:tc>
        <w:tc>
          <w:tcPr>
            <w:tcW w:w="1440" w:type="dxa"/>
            <w:vAlign w:val="center"/>
          </w:tcPr>
          <w:p w14:paraId="56630CC7">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84E365E">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辽宁聚鑫医疗器械有限公司</w:t>
            </w:r>
          </w:p>
        </w:tc>
        <w:tc>
          <w:tcPr>
            <w:tcW w:w="3795" w:type="dxa"/>
            <w:vAlign w:val="center"/>
          </w:tcPr>
          <w:p w14:paraId="63E6324B">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425007BC">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6FF9EC15">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4F77FE7A">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6F6F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ABB1B1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283</w:t>
            </w:r>
          </w:p>
        </w:tc>
        <w:tc>
          <w:tcPr>
            <w:tcW w:w="1440" w:type="dxa"/>
            <w:vAlign w:val="center"/>
          </w:tcPr>
          <w:p w14:paraId="26180BC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5A83BA9">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辽宁开普科技有限公司</w:t>
            </w:r>
          </w:p>
        </w:tc>
        <w:tc>
          <w:tcPr>
            <w:tcW w:w="3795" w:type="dxa"/>
            <w:vAlign w:val="center"/>
          </w:tcPr>
          <w:p w14:paraId="00C4C41C">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5FFACDE8">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1B7D7438">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3D6C774E">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3F49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DCFD9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284</w:t>
            </w:r>
          </w:p>
        </w:tc>
        <w:tc>
          <w:tcPr>
            <w:tcW w:w="1440" w:type="dxa"/>
            <w:vAlign w:val="center"/>
          </w:tcPr>
          <w:p w14:paraId="673890B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9342FD4">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辽宁康普瑞医药有限公司</w:t>
            </w:r>
          </w:p>
        </w:tc>
        <w:tc>
          <w:tcPr>
            <w:tcW w:w="3795" w:type="dxa"/>
            <w:vAlign w:val="center"/>
          </w:tcPr>
          <w:p w14:paraId="315CA8AD">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656CA3A4">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5E952C4B">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1308A587">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752B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516885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285</w:t>
            </w:r>
          </w:p>
        </w:tc>
        <w:tc>
          <w:tcPr>
            <w:tcW w:w="1440" w:type="dxa"/>
            <w:vAlign w:val="center"/>
          </w:tcPr>
          <w:p w14:paraId="1BC6A530">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4DACC56">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辽宁人民大药堂医药连锁有限公司</w:t>
            </w:r>
          </w:p>
        </w:tc>
        <w:tc>
          <w:tcPr>
            <w:tcW w:w="3795" w:type="dxa"/>
            <w:vAlign w:val="center"/>
          </w:tcPr>
          <w:p w14:paraId="3B0B063E">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76328FB9">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6D933AEE">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45802E68">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27094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CEC388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286</w:t>
            </w:r>
          </w:p>
        </w:tc>
        <w:tc>
          <w:tcPr>
            <w:tcW w:w="1440" w:type="dxa"/>
            <w:vAlign w:val="center"/>
          </w:tcPr>
          <w:p w14:paraId="1AE5F447">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1B8E373A">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辽宁三生科技发展有限公司</w:t>
            </w:r>
          </w:p>
        </w:tc>
        <w:tc>
          <w:tcPr>
            <w:tcW w:w="3795" w:type="dxa"/>
            <w:vAlign w:val="center"/>
          </w:tcPr>
          <w:p w14:paraId="4D69A32E">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19C2D13F">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4A808915">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2017年11月</w:t>
            </w:r>
          </w:p>
        </w:tc>
        <w:tc>
          <w:tcPr>
            <w:tcW w:w="1917" w:type="dxa"/>
            <w:vAlign w:val="center"/>
          </w:tcPr>
          <w:p w14:paraId="5BF46F35">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72FA4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994C72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287</w:t>
            </w:r>
          </w:p>
        </w:tc>
        <w:tc>
          <w:tcPr>
            <w:tcW w:w="1440" w:type="dxa"/>
            <w:vAlign w:val="center"/>
          </w:tcPr>
          <w:p w14:paraId="0FAD67EE">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00033A7">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辽宁天士力医药物流有限公司</w:t>
            </w:r>
          </w:p>
        </w:tc>
        <w:tc>
          <w:tcPr>
            <w:tcW w:w="3795" w:type="dxa"/>
            <w:vAlign w:val="center"/>
          </w:tcPr>
          <w:p w14:paraId="2ED03AC8">
            <w:pPr>
              <w:rPr>
                <w:rFonts w:ascii="仿宋_GB2312" w:hAnsi="宋体" w:eastAsia="仿宋_GB2312" w:cs="宋体"/>
                <w:kern w:val="0"/>
                <w:sz w:val="24"/>
              </w:rPr>
            </w:pPr>
            <w:r>
              <w:rPr>
                <w:rFonts w:hint="eastAsia" w:ascii="仿宋_GB2312" w:hAnsi="Times New Roman" w:eastAsia="仿宋_GB2312" w:cs="Times New Roman"/>
                <w:kern w:val="0"/>
                <w:sz w:val="24"/>
              </w:rPr>
              <w:t>医疗器械经营企业(批发/零售)监督检查</w:t>
            </w:r>
          </w:p>
        </w:tc>
        <w:tc>
          <w:tcPr>
            <w:tcW w:w="3090" w:type="dxa"/>
            <w:vAlign w:val="center"/>
          </w:tcPr>
          <w:p w14:paraId="31110D6E">
            <w:pPr>
              <w:rPr>
                <w:rFonts w:ascii="仿宋_GB2312" w:hAnsi="宋体" w:eastAsia="仿宋_GB2312" w:cs="宋体"/>
                <w:kern w:val="0"/>
                <w:sz w:val="24"/>
              </w:rPr>
            </w:pPr>
            <w:r>
              <w:rPr>
                <w:rFonts w:hint="eastAsia" w:ascii="仿宋_GB2312" w:hAnsi="Times New Roman" w:eastAsia="仿宋_GB2312" w:cs="Times New Roman"/>
                <w:kern w:val="0"/>
                <w:sz w:val="24"/>
              </w:rPr>
              <w:t>《医疗器械监督管理条例》、《医疗器械生产监督管理办法 》、《医疗器械经营质量管理规范 》</w:t>
            </w:r>
          </w:p>
        </w:tc>
        <w:tc>
          <w:tcPr>
            <w:tcW w:w="1676" w:type="dxa"/>
            <w:vAlign w:val="center"/>
          </w:tcPr>
          <w:p w14:paraId="7F9A32BB">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2017年11月</w:t>
            </w:r>
          </w:p>
        </w:tc>
        <w:tc>
          <w:tcPr>
            <w:tcW w:w="1917" w:type="dxa"/>
            <w:vAlign w:val="center"/>
          </w:tcPr>
          <w:p w14:paraId="5FC1E464">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日常监督检查;行政许可现场检查;跟踪检查</w:t>
            </w:r>
          </w:p>
        </w:tc>
      </w:tr>
      <w:tr w14:paraId="297C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607" w:type="dxa"/>
            <w:vAlign w:val="center"/>
          </w:tcPr>
          <w:p w14:paraId="6F8B05B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288</w:t>
            </w:r>
          </w:p>
        </w:tc>
        <w:tc>
          <w:tcPr>
            <w:tcW w:w="1440" w:type="dxa"/>
            <w:vAlign w:val="center"/>
          </w:tcPr>
          <w:p w14:paraId="3FB66C6B">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C26B0A7">
            <w:pPr>
              <w:rPr>
                <w:rFonts w:ascii="仿宋_GB2312" w:hAnsi="宋体" w:eastAsia="仿宋_GB2312" w:cs="宋体"/>
                <w:kern w:val="0"/>
                <w:sz w:val="24"/>
              </w:rPr>
            </w:pPr>
            <w:r>
              <w:rPr>
                <w:rFonts w:hint="eastAsia" w:ascii="仿宋_GB2312" w:hAnsi="Times New Roman" w:eastAsia="仿宋_GB2312" w:cs="Times New Roman"/>
                <w:kern w:val="0"/>
                <w:sz w:val="24"/>
              </w:rPr>
              <w:t>辽宁富东制药有限公司</w:t>
            </w:r>
          </w:p>
        </w:tc>
        <w:tc>
          <w:tcPr>
            <w:tcW w:w="3795" w:type="dxa"/>
            <w:vAlign w:val="center"/>
          </w:tcPr>
          <w:p w14:paraId="182A552D">
            <w:pPr>
              <w:rPr>
                <w:rFonts w:ascii="仿宋_GB2312" w:hAnsi="宋体" w:eastAsia="仿宋_GB2312" w:cs="宋体"/>
                <w:kern w:val="0"/>
                <w:sz w:val="24"/>
              </w:rPr>
            </w:pPr>
            <w:r>
              <w:rPr>
                <w:rFonts w:hint="eastAsia" w:ascii="仿宋_GB2312" w:hAnsi="Times New Roman" w:eastAsia="仿宋_GB2312" w:cs="Times New Roman"/>
                <w:kern w:val="0"/>
                <w:sz w:val="24"/>
              </w:rPr>
              <w:t>化妆品生产经营行为监督检查</w:t>
            </w:r>
          </w:p>
        </w:tc>
        <w:tc>
          <w:tcPr>
            <w:tcW w:w="3090" w:type="dxa"/>
            <w:vAlign w:val="center"/>
          </w:tcPr>
          <w:p w14:paraId="04AA5050">
            <w:pPr>
              <w:rPr>
                <w:rFonts w:ascii="仿宋_GB2312" w:hAnsi="宋体" w:eastAsia="仿宋_GB2312" w:cs="宋体"/>
                <w:kern w:val="0"/>
                <w:sz w:val="24"/>
              </w:rPr>
            </w:pPr>
            <w:r>
              <w:rPr>
                <w:rFonts w:hint="eastAsia" w:ascii="仿宋_GB2312" w:hAnsi="Times New Roman" w:eastAsia="仿宋_GB2312" w:cs="Times New Roman"/>
                <w:kern w:val="0"/>
                <w:sz w:val="24"/>
              </w:rPr>
              <w:t>《化妆品卫生监督条例》</w:t>
            </w:r>
          </w:p>
        </w:tc>
        <w:tc>
          <w:tcPr>
            <w:tcW w:w="1676" w:type="dxa"/>
            <w:vAlign w:val="center"/>
          </w:tcPr>
          <w:p w14:paraId="71D9D9EC">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2E920A21">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1913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6EAB15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289</w:t>
            </w:r>
          </w:p>
        </w:tc>
        <w:tc>
          <w:tcPr>
            <w:tcW w:w="1440" w:type="dxa"/>
            <w:vAlign w:val="center"/>
          </w:tcPr>
          <w:p w14:paraId="33B86C01">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9725697">
            <w:pPr>
              <w:rPr>
                <w:rFonts w:ascii="仿宋_GB2312" w:hAnsi="宋体" w:eastAsia="仿宋_GB2312" w:cs="宋体"/>
                <w:kern w:val="0"/>
                <w:sz w:val="24"/>
              </w:rPr>
            </w:pPr>
            <w:r>
              <w:rPr>
                <w:rFonts w:hint="eastAsia" w:ascii="仿宋_GB2312" w:hAnsi="Times New Roman" w:eastAsia="仿宋_GB2312" w:cs="Times New Roman"/>
                <w:kern w:val="0"/>
                <w:sz w:val="24"/>
              </w:rPr>
              <w:t>辽宁万嘉医药科技有限公司</w:t>
            </w:r>
          </w:p>
        </w:tc>
        <w:tc>
          <w:tcPr>
            <w:tcW w:w="3795" w:type="dxa"/>
            <w:vAlign w:val="center"/>
          </w:tcPr>
          <w:p w14:paraId="02848D23">
            <w:pPr>
              <w:rPr>
                <w:rFonts w:ascii="仿宋_GB2312" w:hAnsi="宋体" w:eastAsia="仿宋_GB2312" w:cs="宋体"/>
                <w:kern w:val="0"/>
                <w:sz w:val="24"/>
              </w:rPr>
            </w:pPr>
            <w:r>
              <w:rPr>
                <w:rFonts w:hint="eastAsia" w:ascii="仿宋_GB2312" w:hAnsi="Times New Roman" w:eastAsia="仿宋_GB2312" w:cs="Times New Roman"/>
                <w:kern w:val="0"/>
                <w:sz w:val="24"/>
              </w:rPr>
              <w:t>保健食品生产经营行为监督检查</w:t>
            </w:r>
          </w:p>
        </w:tc>
        <w:tc>
          <w:tcPr>
            <w:tcW w:w="3090" w:type="dxa"/>
            <w:vAlign w:val="center"/>
          </w:tcPr>
          <w:p w14:paraId="40C603BB">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《中华人民共和国食品安全法》                         </w:t>
            </w:r>
          </w:p>
        </w:tc>
        <w:tc>
          <w:tcPr>
            <w:tcW w:w="1676" w:type="dxa"/>
            <w:vAlign w:val="center"/>
          </w:tcPr>
          <w:p w14:paraId="10AC5E9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3A5C6D2D">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11B6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922070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290</w:t>
            </w:r>
          </w:p>
        </w:tc>
        <w:tc>
          <w:tcPr>
            <w:tcW w:w="1440" w:type="dxa"/>
            <w:vAlign w:val="center"/>
          </w:tcPr>
          <w:p w14:paraId="7808ECA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7066DE1">
            <w:pPr>
              <w:rPr>
                <w:rFonts w:ascii="仿宋_GB2312" w:hAnsi="宋体" w:eastAsia="仿宋_GB2312" w:cs="宋体"/>
                <w:kern w:val="0"/>
                <w:sz w:val="24"/>
              </w:rPr>
            </w:pPr>
            <w:r>
              <w:rPr>
                <w:rFonts w:hint="eastAsia" w:ascii="仿宋_GB2312" w:hAnsi="Times New Roman" w:eastAsia="仿宋_GB2312" w:cs="Times New Roman"/>
                <w:kern w:val="0"/>
                <w:sz w:val="24"/>
              </w:rPr>
              <w:t>辽宁琦润生物科技有限公司</w:t>
            </w:r>
          </w:p>
        </w:tc>
        <w:tc>
          <w:tcPr>
            <w:tcW w:w="3795" w:type="dxa"/>
            <w:vAlign w:val="center"/>
          </w:tcPr>
          <w:p w14:paraId="6F3DFAAE">
            <w:pPr>
              <w:rPr>
                <w:rFonts w:ascii="仿宋_GB2312" w:hAnsi="宋体" w:eastAsia="仿宋_GB2312" w:cs="宋体"/>
                <w:kern w:val="0"/>
                <w:sz w:val="24"/>
              </w:rPr>
            </w:pPr>
            <w:r>
              <w:rPr>
                <w:rFonts w:hint="eastAsia" w:ascii="仿宋_GB2312" w:hAnsi="Times New Roman" w:eastAsia="仿宋_GB2312" w:cs="Times New Roman"/>
                <w:kern w:val="0"/>
                <w:sz w:val="24"/>
              </w:rPr>
              <w:t>保健食品生产经营行为监督检查</w:t>
            </w:r>
          </w:p>
        </w:tc>
        <w:tc>
          <w:tcPr>
            <w:tcW w:w="3090" w:type="dxa"/>
            <w:vAlign w:val="center"/>
          </w:tcPr>
          <w:p w14:paraId="22341E1C">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《中华人民共和国食品安全法》                         </w:t>
            </w:r>
          </w:p>
        </w:tc>
        <w:tc>
          <w:tcPr>
            <w:tcW w:w="1676" w:type="dxa"/>
            <w:vAlign w:val="center"/>
          </w:tcPr>
          <w:p w14:paraId="387D081C">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761692E9">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61747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7" w:type="dxa"/>
            <w:vAlign w:val="center"/>
          </w:tcPr>
          <w:p w14:paraId="5370749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291</w:t>
            </w:r>
          </w:p>
        </w:tc>
        <w:tc>
          <w:tcPr>
            <w:tcW w:w="1440" w:type="dxa"/>
            <w:vAlign w:val="center"/>
          </w:tcPr>
          <w:p w14:paraId="1BCD0B2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9367BEE">
            <w:pPr>
              <w:rPr>
                <w:rFonts w:ascii="仿宋_GB2312" w:hAnsi="宋体" w:eastAsia="仿宋_GB2312" w:cs="宋体"/>
                <w:kern w:val="0"/>
                <w:sz w:val="24"/>
              </w:rPr>
            </w:pPr>
            <w:r>
              <w:rPr>
                <w:rFonts w:hint="eastAsia" w:ascii="仿宋_GB2312" w:hAnsi="Times New Roman" w:eastAsia="仿宋_GB2312" w:cs="Times New Roman"/>
                <w:kern w:val="0"/>
                <w:sz w:val="24"/>
              </w:rPr>
              <w:t>辽宁泰阳医药科技开发有限公司</w:t>
            </w:r>
          </w:p>
        </w:tc>
        <w:tc>
          <w:tcPr>
            <w:tcW w:w="3795" w:type="dxa"/>
            <w:vAlign w:val="center"/>
          </w:tcPr>
          <w:p w14:paraId="5FBDA954">
            <w:pPr>
              <w:rPr>
                <w:rFonts w:ascii="仿宋_GB2312" w:hAnsi="宋体" w:eastAsia="仿宋_GB2312" w:cs="宋体"/>
                <w:kern w:val="0"/>
                <w:sz w:val="24"/>
              </w:rPr>
            </w:pPr>
            <w:r>
              <w:rPr>
                <w:rFonts w:hint="eastAsia" w:ascii="仿宋_GB2312" w:hAnsi="Times New Roman" w:eastAsia="仿宋_GB2312" w:cs="Times New Roman"/>
                <w:kern w:val="0"/>
                <w:sz w:val="24"/>
              </w:rPr>
              <w:t>保健食品生产经营行为监督检查</w:t>
            </w:r>
          </w:p>
        </w:tc>
        <w:tc>
          <w:tcPr>
            <w:tcW w:w="3090" w:type="dxa"/>
            <w:vAlign w:val="center"/>
          </w:tcPr>
          <w:p w14:paraId="7EDBDEF5">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《中华人民共和国食品安全法》                         </w:t>
            </w:r>
          </w:p>
        </w:tc>
        <w:tc>
          <w:tcPr>
            <w:tcW w:w="1676" w:type="dxa"/>
            <w:vAlign w:val="center"/>
          </w:tcPr>
          <w:p w14:paraId="56157B90">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3A469ACA">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3BF2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434D1E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292</w:t>
            </w:r>
          </w:p>
        </w:tc>
        <w:tc>
          <w:tcPr>
            <w:tcW w:w="1440" w:type="dxa"/>
            <w:vAlign w:val="center"/>
          </w:tcPr>
          <w:p w14:paraId="2DEE3244">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1CC0CB03">
            <w:pPr>
              <w:rPr>
                <w:rFonts w:ascii="仿宋_GB2312" w:hAnsi="宋体" w:eastAsia="仿宋_GB2312" w:cs="宋体"/>
                <w:kern w:val="0"/>
                <w:sz w:val="24"/>
              </w:rPr>
            </w:pPr>
            <w:r>
              <w:rPr>
                <w:rFonts w:hint="eastAsia" w:ascii="仿宋_GB2312" w:hAnsi="Times New Roman" w:eastAsia="仿宋_GB2312" w:cs="Times New Roman"/>
                <w:kern w:val="0"/>
                <w:sz w:val="24"/>
              </w:rPr>
              <w:t>辽宁晟麦实业股份有限公司</w:t>
            </w:r>
          </w:p>
        </w:tc>
        <w:tc>
          <w:tcPr>
            <w:tcW w:w="3795" w:type="dxa"/>
            <w:vAlign w:val="center"/>
          </w:tcPr>
          <w:p w14:paraId="6D568DF1">
            <w:pPr>
              <w:rPr>
                <w:rFonts w:ascii="仿宋_GB2312" w:hAnsi="宋体" w:eastAsia="仿宋_GB2312" w:cs="宋体"/>
                <w:kern w:val="0"/>
                <w:sz w:val="24"/>
              </w:rPr>
            </w:pPr>
            <w:r>
              <w:rPr>
                <w:rFonts w:hint="eastAsia" w:ascii="仿宋_GB2312" w:hAnsi="Times New Roman" w:eastAsia="仿宋_GB2312" w:cs="Times New Roman"/>
                <w:kern w:val="0"/>
                <w:sz w:val="24"/>
              </w:rPr>
              <w:t>保健食品生产经营行为监督检查</w:t>
            </w:r>
          </w:p>
        </w:tc>
        <w:tc>
          <w:tcPr>
            <w:tcW w:w="3090" w:type="dxa"/>
            <w:vAlign w:val="center"/>
          </w:tcPr>
          <w:p w14:paraId="2E1A59A3">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《中华人民共和国食品安全法》                         </w:t>
            </w:r>
          </w:p>
        </w:tc>
        <w:tc>
          <w:tcPr>
            <w:tcW w:w="1676" w:type="dxa"/>
            <w:vAlign w:val="center"/>
          </w:tcPr>
          <w:p w14:paraId="6532B760">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5C950DA2">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0C548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15678C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293</w:t>
            </w:r>
          </w:p>
        </w:tc>
        <w:tc>
          <w:tcPr>
            <w:tcW w:w="1440" w:type="dxa"/>
            <w:vAlign w:val="center"/>
          </w:tcPr>
          <w:p w14:paraId="5F4EDE7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F11F3F9">
            <w:pPr>
              <w:rPr>
                <w:rFonts w:ascii="仿宋_GB2312" w:hAnsi="宋体" w:eastAsia="仿宋_GB2312" w:cs="宋体"/>
                <w:kern w:val="0"/>
                <w:sz w:val="24"/>
              </w:rPr>
            </w:pPr>
            <w:r>
              <w:rPr>
                <w:rFonts w:hint="eastAsia" w:ascii="仿宋_GB2312" w:hAnsi="Times New Roman" w:eastAsia="仿宋_GB2312" w:cs="Times New Roman"/>
                <w:kern w:val="0"/>
                <w:sz w:val="24"/>
              </w:rPr>
              <w:t>辽宁大石药业有限公司</w:t>
            </w:r>
          </w:p>
        </w:tc>
        <w:tc>
          <w:tcPr>
            <w:tcW w:w="3795" w:type="dxa"/>
            <w:vAlign w:val="center"/>
          </w:tcPr>
          <w:p w14:paraId="2729FF75">
            <w:pPr>
              <w:rPr>
                <w:rFonts w:ascii="仿宋_GB2312" w:hAnsi="宋体" w:eastAsia="仿宋_GB2312" w:cs="宋体"/>
                <w:kern w:val="0"/>
                <w:sz w:val="24"/>
              </w:rPr>
            </w:pPr>
            <w:r>
              <w:rPr>
                <w:rFonts w:hint="eastAsia" w:ascii="仿宋_GB2312" w:hAnsi="Times New Roman" w:eastAsia="仿宋_GB2312" w:cs="Times New Roman"/>
                <w:kern w:val="0"/>
                <w:sz w:val="24"/>
              </w:rPr>
              <w:t>保健食品生产经营行为监督检查</w:t>
            </w:r>
          </w:p>
        </w:tc>
        <w:tc>
          <w:tcPr>
            <w:tcW w:w="3090" w:type="dxa"/>
            <w:vAlign w:val="center"/>
          </w:tcPr>
          <w:p w14:paraId="48029AE7">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《中华人民共和国食品安全法》                         </w:t>
            </w:r>
          </w:p>
        </w:tc>
        <w:tc>
          <w:tcPr>
            <w:tcW w:w="1676" w:type="dxa"/>
            <w:vAlign w:val="center"/>
          </w:tcPr>
          <w:p w14:paraId="6FA4DC2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2017年7月</w:t>
            </w:r>
          </w:p>
        </w:tc>
        <w:tc>
          <w:tcPr>
            <w:tcW w:w="1917" w:type="dxa"/>
            <w:vAlign w:val="center"/>
          </w:tcPr>
          <w:p w14:paraId="06C4E4A3">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440DB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C7B85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294</w:t>
            </w:r>
          </w:p>
        </w:tc>
        <w:tc>
          <w:tcPr>
            <w:tcW w:w="1440" w:type="dxa"/>
            <w:vAlign w:val="center"/>
          </w:tcPr>
          <w:p w14:paraId="1C75DAC2">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4E1B120">
            <w:pPr>
              <w:rPr>
                <w:rFonts w:ascii="仿宋_GB2312" w:hAnsi="宋体" w:eastAsia="仿宋_GB2312" w:cs="宋体"/>
                <w:kern w:val="0"/>
                <w:sz w:val="24"/>
              </w:rPr>
            </w:pPr>
            <w:r>
              <w:rPr>
                <w:rFonts w:hint="eastAsia" w:ascii="仿宋_GB2312" w:hAnsi="Times New Roman" w:eastAsia="仿宋_GB2312" w:cs="Times New Roman"/>
                <w:kern w:val="0"/>
                <w:sz w:val="24"/>
              </w:rPr>
              <w:t>辽宁未来生物科技有限公司</w:t>
            </w:r>
          </w:p>
        </w:tc>
        <w:tc>
          <w:tcPr>
            <w:tcW w:w="3795" w:type="dxa"/>
            <w:vAlign w:val="center"/>
          </w:tcPr>
          <w:p w14:paraId="56A40712">
            <w:pPr>
              <w:rPr>
                <w:rFonts w:ascii="仿宋_GB2312" w:hAnsi="宋体" w:eastAsia="仿宋_GB2312" w:cs="宋体"/>
                <w:kern w:val="0"/>
                <w:sz w:val="24"/>
              </w:rPr>
            </w:pPr>
            <w:r>
              <w:rPr>
                <w:rFonts w:hint="eastAsia" w:ascii="仿宋_GB2312" w:hAnsi="Times New Roman" w:eastAsia="仿宋_GB2312" w:cs="Times New Roman"/>
                <w:kern w:val="0"/>
                <w:sz w:val="24"/>
              </w:rPr>
              <w:t>保健食品生产经营行为监督检查</w:t>
            </w:r>
          </w:p>
        </w:tc>
        <w:tc>
          <w:tcPr>
            <w:tcW w:w="3090" w:type="dxa"/>
            <w:vAlign w:val="center"/>
          </w:tcPr>
          <w:p w14:paraId="693B66C9">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《中华人民共和国食品安全法》                         </w:t>
            </w:r>
          </w:p>
        </w:tc>
        <w:tc>
          <w:tcPr>
            <w:tcW w:w="1676" w:type="dxa"/>
            <w:vAlign w:val="center"/>
          </w:tcPr>
          <w:p w14:paraId="4934A475">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75D4A82C">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1EA4C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E9B47C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295</w:t>
            </w:r>
          </w:p>
        </w:tc>
        <w:tc>
          <w:tcPr>
            <w:tcW w:w="1440" w:type="dxa"/>
            <w:vAlign w:val="center"/>
          </w:tcPr>
          <w:p w14:paraId="2870E8EE">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AD4B5E8">
            <w:pPr>
              <w:rPr>
                <w:rFonts w:ascii="仿宋_GB2312" w:hAnsi="宋体" w:eastAsia="仿宋_GB2312" w:cs="宋体"/>
                <w:kern w:val="0"/>
                <w:sz w:val="24"/>
              </w:rPr>
            </w:pPr>
            <w:r>
              <w:rPr>
                <w:rFonts w:hint="eastAsia" w:ascii="仿宋_GB2312" w:hAnsi="Times New Roman" w:eastAsia="仿宋_GB2312" w:cs="Times New Roman"/>
                <w:kern w:val="0"/>
                <w:sz w:val="24"/>
              </w:rPr>
              <w:t>辽宁华夏三宝生物资源科技开发有限责任公司</w:t>
            </w:r>
          </w:p>
        </w:tc>
        <w:tc>
          <w:tcPr>
            <w:tcW w:w="3795" w:type="dxa"/>
            <w:vAlign w:val="center"/>
          </w:tcPr>
          <w:p w14:paraId="0D9EBB28">
            <w:pPr>
              <w:rPr>
                <w:rFonts w:ascii="仿宋_GB2312" w:hAnsi="宋体" w:eastAsia="仿宋_GB2312" w:cs="宋体"/>
                <w:kern w:val="0"/>
                <w:sz w:val="24"/>
              </w:rPr>
            </w:pPr>
            <w:r>
              <w:rPr>
                <w:rFonts w:hint="eastAsia" w:ascii="仿宋_GB2312" w:hAnsi="Times New Roman" w:eastAsia="仿宋_GB2312" w:cs="Times New Roman"/>
                <w:kern w:val="0"/>
                <w:sz w:val="24"/>
              </w:rPr>
              <w:t>保健食品生产经营行为监督检查</w:t>
            </w:r>
          </w:p>
        </w:tc>
        <w:tc>
          <w:tcPr>
            <w:tcW w:w="3090" w:type="dxa"/>
            <w:vAlign w:val="center"/>
          </w:tcPr>
          <w:p w14:paraId="51B85074">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《中华人民共和国食品安全法》                         </w:t>
            </w:r>
          </w:p>
        </w:tc>
        <w:tc>
          <w:tcPr>
            <w:tcW w:w="1676" w:type="dxa"/>
            <w:vAlign w:val="center"/>
          </w:tcPr>
          <w:p w14:paraId="0A881F98">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7A62DF51">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1086B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E7B32C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296</w:t>
            </w:r>
          </w:p>
        </w:tc>
        <w:tc>
          <w:tcPr>
            <w:tcW w:w="1440" w:type="dxa"/>
            <w:vAlign w:val="center"/>
          </w:tcPr>
          <w:p w14:paraId="0F5D2755">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6072D9CE">
            <w:pPr>
              <w:rPr>
                <w:rFonts w:ascii="仿宋_GB2312" w:hAnsi="宋体" w:eastAsia="仿宋_GB2312" w:cs="宋体"/>
                <w:kern w:val="0"/>
                <w:sz w:val="24"/>
              </w:rPr>
            </w:pPr>
            <w:r>
              <w:rPr>
                <w:rFonts w:hint="eastAsia" w:ascii="仿宋_GB2312" w:hAnsi="Times New Roman" w:eastAsia="仿宋_GB2312" w:cs="Times New Roman"/>
                <w:kern w:val="0"/>
                <w:sz w:val="24"/>
              </w:rPr>
              <w:t>辽宁好护士生物科技有限公司</w:t>
            </w:r>
          </w:p>
        </w:tc>
        <w:tc>
          <w:tcPr>
            <w:tcW w:w="3795" w:type="dxa"/>
            <w:vAlign w:val="center"/>
          </w:tcPr>
          <w:p w14:paraId="5EFA8405">
            <w:pPr>
              <w:rPr>
                <w:rFonts w:ascii="仿宋_GB2312" w:hAnsi="宋体" w:eastAsia="仿宋_GB2312" w:cs="宋体"/>
                <w:kern w:val="0"/>
                <w:sz w:val="24"/>
              </w:rPr>
            </w:pPr>
            <w:r>
              <w:rPr>
                <w:rFonts w:hint="eastAsia" w:ascii="仿宋_GB2312" w:hAnsi="Times New Roman" w:eastAsia="仿宋_GB2312" w:cs="Times New Roman"/>
                <w:kern w:val="0"/>
                <w:sz w:val="24"/>
              </w:rPr>
              <w:t>保健食品生产经营行为监督检查</w:t>
            </w:r>
          </w:p>
        </w:tc>
        <w:tc>
          <w:tcPr>
            <w:tcW w:w="3090" w:type="dxa"/>
            <w:vAlign w:val="center"/>
          </w:tcPr>
          <w:p w14:paraId="37D10066">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《中华人民共和国食品安全法》                         </w:t>
            </w:r>
          </w:p>
        </w:tc>
        <w:tc>
          <w:tcPr>
            <w:tcW w:w="1676" w:type="dxa"/>
            <w:vAlign w:val="center"/>
          </w:tcPr>
          <w:p w14:paraId="5A916275">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493EFB27">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7A5A0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607" w:type="dxa"/>
            <w:vAlign w:val="center"/>
          </w:tcPr>
          <w:p w14:paraId="73ADB19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297</w:t>
            </w:r>
          </w:p>
        </w:tc>
        <w:tc>
          <w:tcPr>
            <w:tcW w:w="1440" w:type="dxa"/>
            <w:vAlign w:val="center"/>
          </w:tcPr>
          <w:p w14:paraId="6C64632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FE835A9">
            <w:pPr>
              <w:rPr>
                <w:rFonts w:ascii="仿宋_GB2312" w:hAnsi="宋体" w:eastAsia="仿宋_GB2312" w:cs="宋体"/>
                <w:kern w:val="0"/>
                <w:sz w:val="24"/>
              </w:rPr>
            </w:pPr>
            <w:r>
              <w:rPr>
                <w:rFonts w:hint="eastAsia" w:ascii="仿宋_GB2312" w:hAnsi="Times New Roman" w:eastAsia="仿宋_GB2312" w:cs="Times New Roman"/>
                <w:kern w:val="0"/>
                <w:sz w:val="24"/>
              </w:rPr>
              <w:t>辽宁祥云药业有限公司</w:t>
            </w:r>
          </w:p>
        </w:tc>
        <w:tc>
          <w:tcPr>
            <w:tcW w:w="3795" w:type="dxa"/>
            <w:vAlign w:val="center"/>
          </w:tcPr>
          <w:p w14:paraId="059FBAE0">
            <w:pPr>
              <w:rPr>
                <w:rFonts w:ascii="仿宋_GB2312" w:hAnsi="宋体" w:eastAsia="仿宋_GB2312" w:cs="宋体"/>
                <w:kern w:val="0"/>
                <w:sz w:val="24"/>
              </w:rPr>
            </w:pPr>
            <w:r>
              <w:rPr>
                <w:rFonts w:hint="eastAsia" w:ascii="仿宋_GB2312" w:hAnsi="Times New Roman" w:eastAsia="仿宋_GB2312" w:cs="Times New Roman"/>
                <w:kern w:val="0"/>
                <w:sz w:val="24"/>
              </w:rPr>
              <w:t>保健食品生产经营行为监督检查</w:t>
            </w:r>
          </w:p>
        </w:tc>
        <w:tc>
          <w:tcPr>
            <w:tcW w:w="3090" w:type="dxa"/>
            <w:vAlign w:val="center"/>
          </w:tcPr>
          <w:p w14:paraId="18C0DC2F">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《中华人民共和国食品安全法》                         </w:t>
            </w:r>
          </w:p>
        </w:tc>
        <w:tc>
          <w:tcPr>
            <w:tcW w:w="1676" w:type="dxa"/>
            <w:vAlign w:val="center"/>
          </w:tcPr>
          <w:p w14:paraId="769FCB99">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0F41867F">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1BD33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A29542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298</w:t>
            </w:r>
          </w:p>
        </w:tc>
        <w:tc>
          <w:tcPr>
            <w:tcW w:w="1440" w:type="dxa"/>
            <w:vAlign w:val="center"/>
          </w:tcPr>
          <w:p w14:paraId="10B394EB">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5DE91E7">
            <w:pPr>
              <w:rPr>
                <w:rFonts w:ascii="仿宋_GB2312" w:hAnsi="宋体" w:eastAsia="仿宋_GB2312" w:cs="宋体"/>
                <w:kern w:val="0"/>
                <w:sz w:val="24"/>
              </w:rPr>
            </w:pPr>
            <w:r>
              <w:rPr>
                <w:rFonts w:hint="eastAsia" w:ascii="仿宋_GB2312" w:hAnsi="Times New Roman" w:eastAsia="仿宋_GB2312" w:cs="Times New Roman"/>
                <w:kern w:val="0"/>
                <w:sz w:val="24"/>
              </w:rPr>
              <w:t>北京同仁堂健康药业（辽宁）有限公司</w:t>
            </w:r>
          </w:p>
        </w:tc>
        <w:tc>
          <w:tcPr>
            <w:tcW w:w="3795" w:type="dxa"/>
            <w:vAlign w:val="center"/>
          </w:tcPr>
          <w:p w14:paraId="3A6E468B">
            <w:pPr>
              <w:rPr>
                <w:rFonts w:ascii="仿宋_GB2312" w:hAnsi="宋体" w:eastAsia="仿宋_GB2312" w:cs="宋体"/>
                <w:kern w:val="0"/>
                <w:sz w:val="24"/>
              </w:rPr>
            </w:pPr>
            <w:r>
              <w:rPr>
                <w:rFonts w:hint="eastAsia" w:ascii="仿宋_GB2312" w:hAnsi="Times New Roman" w:eastAsia="仿宋_GB2312" w:cs="Times New Roman"/>
                <w:kern w:val="0"/>
                <w:sz w:val="24"/>
              </w:rPr>
              <w:t>保健食品生产经营行为监督检查</w:t>
            </w:r>
          </w:p>
        </w:tc>
        <w:tc>
          <w:tcPr>
            <w:tcW w:w="3090" w:type="dxa"/>
            <w:vAlign w:val="center"/>
          </w:tcPr>
          <w:p w14:paraId="6B9D1D6D">
            <w:pPr>
              <w:rPr>
                <w:rFonts w:ascii="仿宋_GB2312" w:hAnsi="宋体" w:eastAsia="仿宋_GB2312" w:cs="宋体"/>
                <w:kern w:val="0"/>
                <w:sz w:val="24"/>
              </w:rPr>
            </w:pPr>
            <w:r>
              <w:rPr>
                <w:rFonts w:hint="eastAsia" w:ascii="仿宋_GB2312" w:hAnsi="Times New Roman" w:eastAsia="仿宋_GB2312" w:cs="Times New Roman"/>
                <w:kern w:val="0"/>
                <w:sz w:val="24"/>
              </w:rPr>
              <w:t xml:space="preserve">《中华人民共和国食品安全法》                         </w:t>
            </w:r>
          </w:p>
        </w:tc>
        <w:tc>
          <w:tcPr>
            <w:tcW w:w="1676" w:type="dxa"/>
            <w:vAlign w:val="center"/>
          </w:tcPr>
          <w:p w14:paraId="5F22A1C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05EED2AA">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现场检查</w:t>
            </w:r>
          </w:p>
        </w:tc>
      </w:tr>
      <w:tr w14:paraId="0095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AC07C7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299</w:t>
            </w:r>
          </w:p>
        </w:tc>
        <w:tc>
          <w:tcPr>
            <w:tcW w:w="1440" w:type="dxa"/>
            <w:vAlign w:val="center"/>
          </w:tcPr>
          <w:p w14:paraId="782E627B">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A1BB367">
            <w:pPr>
              <w:rPr>
                <w:rFonts w:ascii="仿宋_GB2312" w:hAnsi="宋体" w:eastAsia="仿宋_GB2312" w:cs="宋体"/>
                <w:kern w:val="0"/>
                <w:sz w:val="24"/>
              </w:rPr>
            </w:pPr>
            <w:r>
              <w:rPr>
                <w:rFonts w:hint="eastAsia" w:ascii="仿宋_GB2312" w:hAnsi="Times New Roman" w:eastAsia="仿宋_GB2312" w:cs="Times New Roman"/>
                <w:kern w:val="0"/>
                <w:sz w:val="24"/>
              </w:rPr>
              <w:t>本溪木兰花乳业有限责任公司</w:t>
            </w:r>
          </w:p>
        </w:tc>
        <w:tc>
          <w:tcPr>
            <w:tcW w:w="3795" w:type="dxa"/>
            <w:vAlign w:val="center"/>
          </w:tcPr>
          <w:p w14:paraId="2A1AF10E">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2C016974">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63EF0CAE">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2017年３月</w:t>
            </w:r>
          </w:p>
        </w:tc>
        <w:tc>
          <w:tcPr>
            <w:tcW w:w="1917" w:type="dxa"/>
            <w:vAlign w:val="center"/>
          </w:tcPr>
          <w:p w14:paraId="237BFE7F">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3CF1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9EAC84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300</w:t>
            </w:r>
          </w:p>
        </w:tc>
        <w:tc>
          <w:tcPr>
            <w:tcW w:w="1440" w:type="dxa"/>
            <w:vAlign w:val="center"/>
          </w:tcPr>
          <w:p w14:paraId="236108F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2A43D59">
            <w:pPr>
              <w:rPr>
                <w:rFonts w:ascii="仿宋_GB2312" w:hAnsi="宋体" w:eastAsia="仿宋_GB2312" w:cs="宋体"/>
                <w:kern w:val="0"/>
                <w:sz w:val="24"/>
              </w:rPr>
            </w:pPr>
            <w:r>
              <w:rPr>
                <w:rFonts w:hint="eastAsia" w:ascii="仿宋_GB2312" w:hAnsi="Times New Roman" w:eastAsia="仿宋_GB2312" w:cs="Times New Roman"/>
                <w:kern w:val="0"/>
                <w:sz w:val="24"/>
              </w:rPr>
              <w:t>辽宁华夏三宝生物资源科技开发有限责任公司</w:t>
            </w:r>
          </w:p>
        </w:tc>
        <w:tc>
          <w:tcPr>
            <w:tcW w:w="3795" w:type="dxa"/>
            <w:vAlign w:val="center"/>
          </w:tcPr>
          <w:p w14:paraId="423D75D7">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4531864D">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7AF906D5">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2017年３月</w:t>
            </w:r>
          </w:p>
        </w:tc>
        <w:tc>
          <w:tcPr>
            <w:tcW w:w="1917" w:type="dxa"/>
            <w:vAlign w:val="center"/>
          </w:tcPr>
          <w:p w14:paraId="16F8CE53">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017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EC8846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301</w:t>
            </w:r>
          </w:p>
        </w:tc>
        <w:tc>
          <w:tcPr>
            <w:tcW w:w="1440" w:type="dxa"/>
            <w:vAlign w:val="center"/>
          </w:tcPr>
          <w:p w14:paraId="4BF788DC">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E03CB0E">
            <w:pPr>
              <w:rPr>
                <w:rFonts w:ascii="仿宋_GB2312" w:hAnsi="宋体" w:eastAsia="仿宋_GB2312" w:cs="宋体"/>
                <w:kern w:val="0"/>
                <w:sz w:val="24"/>
              </w:rPr>
            </w:pPr>
            <w:r>
              <w:rPr>
                <w:rFonts w:hint="eastAsia" w:ascii="仿宋_GB2312" w:hAnsi="Times New Roman" w:eastAsia="仿宋_GB2312" w:cs="Times New Roman"/>
                <w:kern w:val="0"/>
                <w:sz w:val="24"/>
              </w:rPr>
              <w:t>本溪黑马化工实业有限公司</w:t>
            </w:r>
          </w:p>
        </w:tc>
        <w:tc>
          <w:tcPr>
            <w:tcW w:w="3795" w:type="dxa"/>
            <w:vAlign w:val="center"/>
          </w:tcPr>
          <w:p w14:paraId="617C3740">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6C3990C0">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4327C4A6">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2017年３月</w:t>
            </w:r>
          </w:p>
        </w:tc>
        <w:tc>
          <w:tcPr>
            <w:tcW w:w="1917" w:type="dxa"/>
            <w:vAlign w:val="center"/>
          </w:tcPr>
          <w:p w14:paraId="7BC48CFB">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743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8DC998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302</w:t>
            </w:r>
          </w:p>
        </w:tc>
        <w:tc>
          <w:tcPr>
            <w:tcW w:w="1440" w:type="dxa"/>
            <w:vAlign w:val="center"/>
          </w:tcPr>
          <w:p w14:paraId="6B50626F">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65A4A32">
            <w:pPr>
              <w:rPr>
                <w:rFonts w:ascii="仿宋_GB2312" w:hAnsi="宋体" w:eastAsia="仿宋_GB2312" w:cs="宋体"/>
                <w:kern w:val="0"/>
                <w:sz w:val="24"/>
              </w:rPr>
            </w:pPr>
            <w:r>
              <w:rPr>
                <w:rFonts w:hint="eastAsia" w:ascii="仿宋_GB2312" w:hAnsi="Times New Roman" w:eastAsia="仿宋_GB2312" w:cs="Times New Roman"/>
                <w:kern w:val="0"/>
                <w:sz w:val="24"/>
              </w:rPr>
              <w:t>辽宁寨香生态农业股份有限公司</w:t>
            </w:r>
          </w:p>
        </w:tc>
        <w:tc>
          <w:tcPr>
            <w:tcW w:w="3795" w:type="dxa"/>
            <w:vAlign w:val="center"/>
          </w:tcPr>
          <w:p w14:paraId="362D7BB5">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67278AED">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0F211369">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2017年4月</w:t>
            </w:r>
          </w:p>
        </w:tc>
        <w:tc>
          <w:tcPr>
            <w:tcW w:w="1917" w:type="dxa"/>
            <w:vAlign w:val="center"/>
          </w:tcPr>
          <w:p w14:paraId="25DDBE09">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DE48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0704BC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303</w:t>
            </w:r>
          </w:p>
        </w:tc>
        <w:tc>
          <w:tcPr>
            <w:tcW w:w="1440" w:type="dxa"/>
            <w:vAlign w:val="center"/>
          </w:tcPr>
          <w:p w14:paraId="32C163D2">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BCE718F">
            <w:pPr>
              <w:rPr>
                <w:rFonts w:ascii="仿宋_GB2312" w:hAnsi="宋体" w:eastAsia="仿宋_GB2312" w:cs="宋体"/>
                <w:kern w:val="0"/>
                <w:sz w:val="24"/>
              </w:rPr>
            </w:pPr>
            <w:r>
              <w:rPr>
                <w:rFonts w:hint="eastAsia" w:ascii="仿宋_GB2312" w:hAnsi="Times New Roman" w:eastAsia="仿宋_GB2312" w:cs="Times New Roman"/>
                <w:kern w:val="0"/>
                <w:sz w:val="24"/>
              </w:rPr>
              <w:t>本溪市穆斯林熟食品加工厂</w:t>
            </w:r>
          </w:p>
        </w:tc>
        <w:tc>
          <w:tcPr>
            <w:tcW w:w="3795" w:type="dxa"/>
            <w:vAlign w:val="center"/>
          </w:tcPr>
          <w:p w14:paraId="6A8FD076">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7C304087">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341A6324">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2017年4月</w:t>
            </w:r>
          </w:p>
        </w:tc>
        <w:tc>
          <w:tcPr>
            <w:tcW w:w="1917" w:type="dxa"/>
            <w:vAlign w:val="center"/>
          </w:tcPr>
          <w:p w14:paraId="1FD9B9B1">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1D15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4B532B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304</w:t>
            </w:r>
          </w:p>
        </w:tc>
        <w:tc>
          <w:tcPr>
            <w:tcW w:w="1440" w:type="dxa"/>
            <w:vAlign w:val="center"/>
          </w:tcPr>
          <w:p w14:paraId="35E7B14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4B1A463F">
            <w:pPr>
              <w:rPr>
                <w:rFonts w:ascii="仿宋_GB2312" w:hAnsi="宋体" w:eastAsia="仿宋_GB2312" w:cs="宋体"/>
                <w:kern w:val="0"/>
                <w:sz w:val="24"/>
              </w:rPr>
            </w:pPr>
            <w:r>
              <w:rPr>
                <w:rFonts w:hint="eastAsia" w:ascii="仿宋_GB2312" w:hAnsi="Times New Roman" w:eastAsia="仿宋_GB2312" w:cs="Times New Roman"/>
                <w:kern w:val="0"/>
                <w:sz w:val="24"/>
              </w:rPr>
              <w:t>辽宁铁刹山酒业（集团）有限公司</w:t>
            </w:r>
          </w:p>
        </w:tc>
        <w:tc>
          <w:tcPr>
            <w:tcW w:w="3795" w:type="dxa"/>
            <w:vAlign w:val="center"/>
          </w:tcPr>
          <w:p w14:paraId="20D97EFA">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4BC04710">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25A44E41">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2017年4月</w:t>
            </w:r>
          </w:p>
        </w:tc>
        <w:tc>
          <w:tcPr>
            <w:tcW w:w="1917" w:type="dxa"/>
            <w:vAlign w:val="center"/>
          </w:tcPr>
          <w:p w14:paraId="39AC9D7A">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0C8D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00C819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305</w:t>
            </w:r>
          </w:p>
        </w:tc>
        <w:tc>
          <w:tcPr>
            <w:tcW w:w="1440" w:type="dxa"/>
            <w:vAlign w:val="center"/>
          </w:tcPr>
          <w:p w14:paraId="2636441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13B4A9E">
            <w:pPr>
              <w:rPr>
                <w:rFonts w:ascii="仿宋_GB2312" w:hAnsi="宋体" w:eastAsia="仿宋_GB2312" w:cs="宋体"/>
                <w:kern w:val="0"/>
                <w:sz w:val="24"/>
              </w:rPr>
            </w:pPr>
            <w:r>
              <w:rPr>
                <w:rFonts w:hint="eastAsia" w:ascii="仿宋_GB2312" w:hAnsi="Times New Roman" w:eastAsia="仿宋_GB2312" w:cs="Times New Roman"/>
                <w:kern w:val="0"/>
                <w:sz w:val="24"/>
              </w:rPr>
              <w:t>本溪市明山粮食加工有限公司</w:t>
            </w:r>
          </w:p>
        </w:tc>
        <w:tc>
          <w:tcPr>
            <w:tcW w:w="3795" w:type="dxa"/>
            <w:vAlign w:val="center"/>
          </w:tcPr>
          <w:p w14:paraId="1B4839B9">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24AB5286">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54B99BE6">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2017年5月</w:t>
            </w:r>
          </w:p>
        </w:tc>
        <w:tc>
          <w:tcPr>
            <w:tcW w:w="1917" w:type="dxa"/>
            <w:vAlign w:val="center"/>
          </w:tcPr>
          <w:p w14:paraId="57D6B502">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50D04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9F28BF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306</w:t>
            </w:r>
          </w:p>
        </w:tc>
        <w:tc>
          <w:tcPr>
            <w:tcW w:w="1440" w:type="dxa"/>
            <w:vAlign w:val="center"/>
          </w:tcPr>
          <w:p w14:paraId="5AFE8D2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46F50DD">
            <w:pPr>
              <w:rPr>
                <w:rFonts w:ascii="仿宋_GB2312" w:hAnsi="宋体" w:eastAsia="仿宋_GB2312" w:cs="宋体"/>
                <w:kern w:val="0"/>
                <w:sz w:val="24"/>
              </w:rPr>
            </w:pPr>
            <w:r>
              <w:rPr>
                <w:rFonts w:hint="eastAsia" w:ascii="仿宋_GB2312" w:hAnsi="Times New Roman" w:eastAsia="仿宋_GB2312" w:cs="Times New Roman"/>
                <w:kern w:val="0"/>
                <w:sz w:val="24"/>
              </w:rPr>
              <w:t>辽宁五女山米兰酒业有限公司</w:t>
            </w:r>
          </w:p>
        </w:tc>
        <w:tc>
          <w:tcPr>
            <w:tcW w:w="3795" w:type="dxa"/>
            <w:vAlign w:val="center"/>
          </w:tcPr>
          <w:p w14:paraId="72532A56">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690F5707">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007011BE">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4E596262">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71AE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D36B1A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307</w:t>
            </w:r>
          </w:p>
        </w:tc>
        <w:tc>
          <w:tcPr>
            <w:tcW w:w="1440" w:type="dxa"/>
            <w:vAlign w:val="center"/>
          </w:tcPr>
          <w:p w14:paraId="70552F5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850A7C6">
            <w:pPr>
              <w:rPr>
                <w:rFonts w:ascii="仿宋_GB2312" w:hAnsi="宋体" w:eastAsia="仿宋_GB2312" w:cs="宋体"/>
                <w:kern w:val="0"/>
                <w:sz w:val="24"/>
              </w:rPr>
            </w:pPr>
            <w:r>
              <w:rPr>
                <w:rFonts w:hint="eastAsia" w:ascii="仿宋_GB2312" w:hAnsi="Times New Roman" w:eastAsia="仿宋_GB2312" w:cs="Times New Roman"/>
                <w:kern w:val="0"/>
                <w:sz w:val="24"/>
              </w:rPr>
              <w:t>辽宁天士力保健品有限公司</w:t>
            </w:r>
          </w:p>
        </w:tc>
        <w:tc>
          <w:tcPr>
            <w:tcW w:w="3795" w:type="dxa"/>
            <w:vAlign w:val="center"/>
          </w:tcPr>
          <w:p w14:paraId="29672C44">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4CAEEE4D">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5DB0D11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6BC2BE82">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354C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72EED5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308</w:t>
            </w:r>
          </w:p>
        </w:tc>
        <w:tc>
          <w:tcPr>
            <w:tcW w:w="1440" w:type="dxa"/>
            <w:vAlign w:val="center"/>
          </w:tcPr>
          <w:p w14:paraId="17870617">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689CC30">
            <w:pPr>
              <w:rPr>
                <w:rFonts w:ascii="仿宋_GB2312" w:hAnsi="宋体" w:eastAsia="仿宋_GB2312" w:cs="宋体"/>
                <w:kern w:val="0"/>
                <w:sz w:val="24"/>
              </w:rPr>
            </w:pPr>
            <w:r>
              <w:rPr>
                <w:rFonts w:hint="eastAsia" w:ascii="仿宋_GB2312" w:hAnsi="Times New Roman" w:eastAsia="仿宋_GB2312" w:cs="Times New Roman"/>
                <w:kern w:val="0"/>
                <w:sz w:val="24"/>
              </w:rPr>
              <w:t>辽宁张裕冰酒酒庄有限公司</w:t>
            </w:r>
          </w:p>
        </w:tc>
        <w:tc>
          <w:tcPr>
            <w:tcW w:w="3795" w:type="dxa"/>
            <w:vAlign w:val="center"/>
          </w:tcPr>
          <w:p w14:paraId="07680A23">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3057C249">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6A4FE6A7">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48BB4C90">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598F3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07788A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309</w:t>
            </w:r>
          </w:p>
        </w:tc>
        <w:tc>
          <w:tcPr>
            <w:tcW w:w="1440" w:type="dxa"/>
            <w:vAlign w:val="center"/>
          </w:tcPr>
          <w:p w14:paraId="29706D0F">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1B9C8764">
            <w:pPr>
              <w:rPr>
                <w:rFonts w:ascii="仿宋_GB2312" w:hAnsi="宋体" w:eastAsia="仿宋_GB2312" w:cs="宋体"/>
                <w:kern w:val="0"/>
                <w:sz w:val="24"/>
              </w:rPr>
            </w:pPr>
            <w:r>
              <w:rPr>
                <w:rFonts w:hint="eastAsia" w:ascii="仿宋_GB2312" w:hAnsi="Times New Roman" w:eastAsia="仿宋_GB2312" w:cs="Times New Roman"/>
                <w:kern w:val="0"/>
                <w:sz w:val="24"/>
              </w:rPr>
              <w:t>本溪市泉顺豆制品厂</w:t>
            </w:r>
          </w:p>
        </w:tc>
        <w:tc>
          <w:tcPr>
            <w:tcW w:w="3795" w:type="dxa"/>
            <w:vAlign w:val="center"/>
          </w:tcPr>
          <w:p w14:paraId="6D8836DE">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7CC08FF0">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4040622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38024985">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02DF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19716A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310</w:t>
            </w:r>
          </w:p>
        </w:tc>
        <w:tc>
          <w:tcPr>
            <w:tcW w:w="1440" w:type="dxa"/>
            <w:vAlign w:val="center"/>
          </w:tcPr>
          <w:p w14:paraId="60627089">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028872A">
            <w:pPr>
              <w:rPr>
                <w:rFonts w:ascii="仿宋_GB2312" w:hAnsi="宋体" w:eastAsia="仿宋_GB2312" w:cs="宋体"/>
                <w:kern w:val="0"/>
                <w:sz w:val="24"/>
              </w:rPr>
            </w:pPr>
            <w:r>
              <w:rPr>
                <w:rFonts w:hint="eastAsia" w:ascii="仿宋_GB2312" w:hAnsi="Times New Roman" w:eastAsia="仿宋_GB2312" w:cs="Times New Roman"/>
                <w:kern w:val="0"/>
                <w:sz w:val="24"/>
              </w:rPr>
              <w:t>本溪万佳源食品有限公司</w:t>
            </w:r>
          </w:p>
        </w:tc>
        <w:tc>
          <w:tcPr>
            <w:tcW w:w="3795" w:type="dxa"/>
            <w:vAlign w:val="center"/>
          </w:tcPr>
          <w:p w14:paraId="6F667E1D">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0707A953">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41F589B9">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0D7162AB">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3136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62AA00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311</w:t>
            </w:r>
          </w:p>
        </w:tc>
        <w:tc>
          <w:tcPr>
            <w:tcW w:w="1440" w:type="dxa"/>
            <w:vAlign w:val="center"/>
          </w:tcPr>
          <w:p w14:paraId="28F9E65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95222D8">
            <w:pPr>
              <w:rPr>
                <w:rFonts w:ascii="仿宋_GB2312" w:hAnsi="宋体" w:eastAsia="仿宋_GB2312" w:cs="宋体"/>
                <w:kern w:val="0"/>
                <w:sz w:val="24"/>
              </w:rPr>
            </w:pPr>
            <w:r>
              <w:rPr>
                <w:rFonts w:hint="eastAsia" w:ascii="仿宋_GB2312" w:hAnsi="Times New Roman" w:eastAsia="仿宋_GB2312" w:cs="Times New Roman"/>
                <w:kern w:val="0"/>
                <w:sz w:val="24"/>
              </w:rPr>
              <w:t>本溪九鼎集团竣远食品有限公司</w:t>
            </w:r>
          </w:p>
        </w:tc>
        <w:tc>
          <w:tcPr>
            <w:tcW w:w="3795" w:type="dxa"/>
            <w:vAlign w:val="center"/>
          </w:tcPr>
          <w:p w14:paraId="2CDD60BB">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075C2A4E">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0611A10D">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19D298AB">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0D8F9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F9C9A6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312</w:t>
            </w:r>
          </w:p>
        </w:tc>
        <w:tc>
          <w:tcPr>
            <w:tcW w:w="1440" w:type="dxa"/>
            <w:vAlign w:val="center"/>
          </w:tcPr>
          <w:p w14:paraId="154E23D7">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AB3E086">
            <w:pPr>
              <w:rPr>
                <w:rFonts w:ascii="仿宋_GB2312" w:hAnsi="宋体" w:eastAsia="仿宋_GB2312" w:cs="宋体"/>
                <w:kern w:val="0"/>
                <w:sz w:val="24"/>
              </w:rPr>
            </w:pPr>
            <w:r>
              <w:rPr>
                <w:rFonts w:hint="eastAsia" w:ascii="仿宋_GB2312" w:hAnsi="Times New Roman" w:eastAsia="仿宋_GB2312" w:cs="Times New Roman"/>
                <w:kern w:val="0"/>
                <w:sz w:val="24"/>
              </w:rPr>
              <w:t>本溪市管伍香辣食品有限公司</w:t>
            </w:r>
          </w:p>
        </w:tc>
        <w:tc>
          <w:tcPr>
            <w:tcW w:w="3795" w:type="dxa"/>
            <w:vAlign w:val="center"/>
          </w:tcPr>
          <w:p w14:paraId="22C264B3">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4ABBA6A1">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0C2A347A">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3F6A704A">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CCC6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9E0DA9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313</w:t>
            </w:r>
          </w:p>
        </w:tc>
        <w:tc>
          <w:tcPr>
            <w:tcW w:w="1440" w:type="dxa"/>
            <w:vAlign w:val="center"/>
          </w:tcPr>
          <w:p w14:paraId="01AA3FFD">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5122548">
            <w:pPr>
              <w:rPr>
                <w:rFonts w:ascii="仿宋_GB2312" w:hAnsi="宋体" w:eastAsia="仿宋_GB2312" w:cs="宋体"/>
                <w:kern w:val="0"/>
                <w:sz w:val="24"/>
              </w:rPr>
            </w:pPr>
            <w:r>
              <w:rPr>
                <w:rFonts w:hint="eastAsia" w:ascii="仿宋_GB2312" w:hAnsi="Times New Roman" w:eastAsia="仿宋_GB2312" w:cs="Times New Roman"/>
                <w:kern w:val="0"/>
                <w:sz w:val="24"/>
              </w:rPr>
              <w:t>本溪周艺味道食品有限公司</w:t>
            </w:r>
          </w:p>
        </w:tc>
        <w:tc>
          <w:tcPr>
            <w:tcW w:w="3795" w:type="dxa"/>
            <w:vAlign w:val="center"/>
          </w:tcPr>
          <w:p w14:paraId="1396EA39">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6032A085">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192A305F">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565B406E">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C5D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0224A5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314</w:t>
            </w:r>
          </w:p>
        </w:tc>
        <w:tc>
          <w:tcPr>
            <w:tcW w:w="1440" w:type="dxa"/>
            <w:vAlign w:val="center"/>
          </w:tcPr>
          <w:p w14:paraId="299CC22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995E8BB">
            <w:pPr>
              <w:rPr>
                <w:rFonts w:ascii="仿宋_GB2312" w:hAnsi="宋体" w:eastAsia="仿宋_GB2312" w:cs="宋体"/>
                <w:kern w:val="0"/>
                <w:sz w:val="24"/>
              </w:rPr>
            </w:pPr>
            <w:r>
              <w:rPr>
                <w:rFonts w:hint="eastAsia" w:ascii="仿宋_GB2312" w:hAnsi="Times New Roman" w:eastAsia="仿宋_GB2312" w:cs="Times New Roman"/>
                <w:kern w:val="0"/>
                <w:sz w:val="24"/>
              </w:rPr>
              <w:t>本溪市万嘉福食品厂</w:t>
            </w:r>
          </w:p>
        </w:tc>
        <w:tc>
          <w:tcPr>
            <w:tcW w:w="3795" w:type="dxa"/>
            <w:vAlign w:val="center"/>
          </w:tcPr>
          <w:p w14:paraId="33B3CAEF">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3F62DE55">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26A3321A">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43C8BDEF">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52D7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94AAF2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315</w:t>
            </w:r>
          </w:p>
        </w:tc>
        <w:tc>
          <w:tcPr>
            <w:tcW w:w="1440" w:type="dxa"/>
            <w:vAlign w:val="center"/>
          </w:tcPr>
          <w:p w14:paraId="33630A84">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16E993A5">
            <w:pPr>
              <w:rPr>
                <w:rFonts w:ascii="仿宋_GB2312" w:hAnsi="宋体" w:eastAsia="仿宋_GB2312" w:cs="宋体"/>
                <w:kern w:val="0"/>
                <w:sz w:val="24"/>
              </w:rPr>
            </w:pPr>
            <w:r>
              <w:rPr>
                <w:rFonts w:hint="eastAsia" w:ascii="仿宋_GB2312" w:hAnsi="Times New Roman" w:eastAsia="仿宋_GB2312" w:cs="Times New Roman"/>
                <w:kern w:val="0"/>
                <w:sz w:val="24"/>
              </w:rPr>
              <w:t>本溪啤酒有限公司</w:t>
            </w:r>
          </w:p>
        </w:tc>
        <w:tc>
          <w:tcPr>
            <w:tcW w:w="3795" w:type="dxa"/>
            <w:vAlign w:val="center"/>
          </w:tcPr>
          <w:p w14:paraId="731290D8">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5F8D3C21">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40C9951A">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2E863270">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3569B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07" w:type="dxa"/>
            <w:vAlign w:val="center"/>
          </w:tcPr>
          <w:p w14:paraId="010D2DD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316</w:t>
            </w:r>
          </w:p>
        </w:tc>
        <w:tc>
          <w:tcPr>
            <w:tcW w:w="1440" w:type="dxa"/>
            <w:vAlign w:val="center"/>
          </w:tcPr>
          <w:p w14:paraId="5AD5E4EF">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FEEE09A">
            <w:pPr>
              <w:rPr>
                <w:rFonts w:ascii="仿宋_GB2312" w:hAnsi="宋体" w:eastAsia="仿宋_GB2312" w:cs="宋体"/>
                <w:kern w:val="0"/>
                <w:sz w:val="24"/>
              </w:rPr>
            </w:pPr>
            <w:r>
              <w:rPr>
                <w:rFonts w:hint="eastAsia" w:ascii="仿宋_GB2312" w:hAnsi="Times New Roman" w:eastAsia="仿宋_GB2312" w:cs="Times New Roman"/>
                <w:kern w:val="0"/>
                <w:sz w:val="24"/>
              </w:rPr>
              <w:t>本溪市双花熟食品有限公司</w:t>
            </w:r>
          </w:p>
        </w:tc>
        <w:tc>
          <w:tcPr>
            <w:tcW w:w="3795" w:type="dxa"/>
            <w:vAlign w:val="center"/>
          </w:tcPr>
          <w:p w14:paraId="4F8AC63A">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542BCE63">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49B17794">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6CC8ECA4">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23841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24056F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317</w:t>
            </w:r>
          </w:p>
        </w:tc>
        <w:tc>
          <w:tcPr>
            <w:tcW w:w="1440" w:type="dxa"/>
            <w:vAlign w:val="center"/>
          </w:tcPr>
          <w:p w14:paraId="473AC21E">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6B1BA5F">
            <w:pPr>
              <w:rPr>
                <w:rFonts w:ascii="仿宋_GB2312" w:hAnsi="宋体" w:eastAsia="仿宋_GB2312" w:cs="宋体"/>
                <w:kern w:val="0"/>
                <w:sz w:val="24"/>
              </w:rPr>
            </w:pPr>
            <w:r>
              <w:rPr>
                <w:rFonts w:hint="eastAsia" w:ascii="仿宋_GB2312" w:hAnsi="Times New Roman" w:eastAsia="仿宋_GB2312" w:cs="Times New Roman"/>
                <w:kern w:val="0"/>
                <w:sz w:val="24"/>
              </w:rPr>
              <w:t>本溪四勇食品有限公司</w:t>
            </w:r>
          </w:p>
        </w:tc>
        <w:tc>
          <w:tcPr>
            <w:tcW w:w="3795" w:type="dxa"/>
            <w:vAlign w:val="center"/>
          </w:tcPr>
          <w:p w14:paraId="7AC888DE">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622B8199">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1E213CC0">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45ABDA38">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9A16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0C0152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318</w:t>
            </w:r>
          </w:p>
        </w:tc>
        <w:tc>
          <w:tcPr>
            <w:tcW w:w="1440" w:type="dxa"/>
            <w:vAlign w:val="center"/>
          </w:tcPr>
          <w:p w14:paraId="1685655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7CC76A4">
            <w:pPr>
              <w:rPr>
                <w:rFonts w:ascii="仿宋_GB2312" w:hAnsi="宋体" w:eastAsia="仿宋_GB2312" w:cs="宋体"/>
                <w:kern w:val="0"/>
                <w:sz w:val="24"/>
              </w:rPr>
            </w:pPr>
            <w:r>
              <w:rPr>
                <w:rFonts w:hint="eastAsia" w:ascii="仿宋_GB2312" w:hAnsi="Times New Roman" w:eastAsia="仿宋_GB2312" w:cs="Times New Roman"/>
                <w:kern w:val="0"/>
                <w:sz w:val="24"/>
              </w:rPr>
              <w:t>本溪市新福食品有限公司</w:t>
            </w:r>
          </w:p>
        </w:tc>
        <w:tc>
          <w:tcPr>
            <w:tcW w:w="3795" w:type="dxa"/>
            <w:vAlign w:val="center"/>
          </w:tcPr>
          <w:p w14:paraId="36F1ADF7">
            <w:pPr>
              <w:rPr>
                <w:rFonts w:ascii="仿宋_GB2312" w:hAnsi="宋体" w:eastAsia="仿宋_GB2312" w:cs="宋体"/>
                <w:kern w:val="0"/>
                <w:sz w:val="24"/>
              </w:rPr>
            </w:pPr>
            <w:r>
              <w:rPr>
                <w:rFonts w:hint="eastAsia" w:ascii="仿宋_GB2312" w:hAnsi="Times New Roman" w:eastAsia="仿宋_GB2312" w:cs="Times New Roman"/>
                <w:kern w:val="0"/>
                <w:sz w:val="24"/>
              </w:rPr>
              <w:t>食品安全企业主体责任检查</w:t>
            </w:r>
          </w:p>
        </w:tc>
        <w:tc>
          <w:tcPr>
            <w:tcW w:w="3090" w:type="dxa"/>
            <w:vAlign w:val="center"/>
          </w:tcPr>
          <w:p w14:paraId="500442F9">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4BEF3861">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2017年10月</w:t>
            </w:r>
          </w:p>
        </w:tc>
        <w:tc>
          <w:tcPr>
            <w:tcW w:w="1917" w:type="dxa"/>
            <w:vAlign w:val="center"/>
          </w:tcPr>
          <w:p w14:paraId="761E8A69">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777D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D8CF9D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319</w:t>
            </w:r>
          </w:p>
        </w:tc>
        <w:tc>
          <w:tcPr>
            <w:tcW w:w="1440" w:type="dxa"/>
            <w:vAlign w:val="center"/>
          </w:tcPr>
          <w:p w14:paraId="56AE28C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F4F8513">
            <w:pPr>
              <w:rPr>
                <w:rFonts w:ascii="仿宋_GB2312" w:hAnsi="宋体" w:eastAsia="仿宋_GB2312" w:cs="宋体"/>
                <w:kern w:val="0"/>
                <w:sz w:val="24"/>
              </w:rPr>
            </w:pPr>
            <w:r>
              <w:rPr>
                <w:rFonts w:hint="eastAsia" w:ascii="仿宋_GB2312" w:hAnsi="Times New Roman" w:eastAsia="仿宋_GB2312" w:cs="Times New Roman"/>
                <w:kern w:val="0"/>
                <w:sz w:val="24"/>
              </w:rPr>
              <w:t>本溪华联商厦有限公司嘉业店</w:t>
            </w:r>
          </w:p>
        </w:tc>
        <w:tc>
          <w:tcPr>
            <w:tcW w:w="3795" w:type="dxa"/>
            <w:vAlign w:val="center"/>
          </w:tcPr>
          <w:p w14:paraId="661741A0">
            <w:pPr>
              <w:rPr>
                <w:rFonts w:ascii="仿宋_GB2312" w:hAnsi="宋体" w:eastAsia="仿宋_GB2312" w:cs="宋体"/>
                <w:kern w:val="0"/>
                <w:sz w:val="24"/>
              </w:rPr>
            </w:pPr>
            <w:r>
              <w:rPr>
                <w:rFonts w:hint="eastAsia" w:ascii="仿宋_GB2312" w:hAnsi="Times New Roman" w:eastAsia="仿宋_GB2312" w:cs="Times New Roman"/>
                <w:kern w:val="0"/>
                <w:sz w:val="24"/>
              </w:rPr>
              <w:t>食品流通安全检查</w:t>
            </w:r>
          </w:p>
        </w:tc>
        <w:tc>
          <w:tcPr>
            <w:tcW w:w="3090" w:type="dxa"/>
            <w:vAlign w:val="center"/>
          </w:tcPr>
          <w:p w14:paraId="6D4CBE75">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5BC3B16A">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419125E1">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2A4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6F3B34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320</w:t>
            </w:r>
          </w:p>
        </w:tc>
        <w:tc>
          <w:tcPr>
            <w:tcW w:w="1440" w:type="dxa"/>
            <w:vAlign w:val="center"/>
          </w:tcPr>
          <w:p w14:paraId="20F6BC68">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1143150">
            <w:pPr>
              <w:rPr>
                <w:rFonts w:ascii="仿宋_GB2312" w:hAnsi="宋体" w:eastAsia="仿宋_GB2312" w:cs="宋体"/>
                <w:kern w:val="0"/>
                <w:sz w:val="24"/>
              </w:rPr>
            </w:pPr>
            <w:r>
              <w:rPr>
                <w:rFonts w:hint="eastAsia" w:ascii="仿宋_GB2312" w:hAnsi="Times New Roman" w:eastAsia="仿宋_GB2312" w:cs="Times New Roman"/>
                <w:kern w:val="0"/>
                <w:sz w:val="24"/>
              </w:rPr>
              <w:t>大商集团本溪商业大厦有限公司消防超市</w:t>
            </w:r>
          </w:p>
        </w:tc>
        <w:tc>
          <w:tcPr>
            <w:tcW w:w="3795" w:type="dxa"/>
            <w:vAlign w:val="center"/>
          </w:tcPr>
          <w:p w14:paraId="7641D4BF">
            <w:pPr>
              <w:rPr>
                <w:rFonts w:ascii="仿宋_GB2312" w:hAnsi="宋体" w:eastAsia="仿宋_GB2312" w:cs="宋体"/>
                <w:kern w:val="0"/>
                <w:sz w:val="24"/>
              </w:rPr>
            </w:pPr>
            <w:r>
              <w:rPr>
                <w:rFonts w:hint="eastAsia" w:ascii="仿宋_GB2312" w:hAnsi="Times New Roman" w:eastAsia="仿宋_GB2312" w:cs="Times New Roman"/>
                <w:kern w:val="0"/>
                <w:sz w:val="24"/>
              </w:rPr>
              <w:t>食品流通安全检查</w:t>
            </w:r>
          </w:p>
        </w:tc>
        <w:tc>
          <w:tcPr>
            <w:tcW w:w="3090" w:type="dxa"/>
            <w:vAlign w:val="center"/>
          </w:tcPr>
          <w:p w14:paraId="28B5A4BD">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1E0FDE60">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0C6D0B03">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0598E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966371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321</w:t>
            </w:r>
          </w:p>
        </w:tc>
        <w:tc>
          <w:tcPr>
            <w:tcW w:w="1440" w:type="dxa"/>
            <w:vAlign w:val="center"/>
          </w:tcPr>
          <w:p w14:paraId="0C70642A">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4E38E31">
            <w:pPr>
              <w:rPr>
                <w:rFonts w:ascii="仿宋_GB2312" w:hAnsi="宋体" w:eastAsia="仿宋_GB2312" w:cs="宋体"/>
                <w:kern w:val="0"/>
                <w:sz w:val="24"/>
              </w:rPr>
            </w:pPr>
            <w:r>
              <w:rPr>
                <w:rFonts w:hint="eastAsia" w:ascii="仿宋_GB2312" w:hAnsi="Times New Roman" w:eastAsia="仿宋_GB2312" w:cs="Times New Roman"/>
                <w:kern w:val="0"/>
                <w:sz w:val="24"/>
              </w:rPr>
              <w:t>大商集团本溪商业大厦有限公司超市</w:t>
            </w:r>
          </w:p>
        </w:tc>
        <w:tc>
          <w:tcPr>
            <w:tcW w:w="3795" w:type="dxa"/>
            <w:vAlign w:val="center"/>
          </w:tcPr>
          <w:p w14:paraId="165622B2">
            <w:pPr>
              <w:rPr>
                <w:rFonts w:ascii="仿宋_GB2312" w:hAnsi="宋体" w:eastAsia="仿宋_GB2312" w:cs="宋体"/>
                <w:kern w:val="0"/>
                <w:sz w:val="24"/>
              </w:rPr>
            </w:pPr>
            <w:r>
              <w:rPr>
                <w:rFonts w:hint="eastAsia" w:ascii="仿宋_GB2312" w:hAnsi="Times New Roman" w:eastAsia="仿宋_GB2312" w:cs="Times New Roman"/>
                <w:kern w:val="0"/>
                <w:sz w:val="24"/>
              </w:rPr>
              <w:t>食品流通安全检查</w:t>
            </w:r>
          </w:p>
        </w:tc>
        <w:tc>
          <w:tcPr>
            <w:tcW w:w="3090" w:type="dxa"/>
            <w:vAlign w:val="center"/>
          </w:tcPr>
          <w:p w14:paraId="5D8C0074">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1C425430">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52AA4A04">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6F11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DA6556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322</w:t>
            </w:r>
          </w:p>
        </w:tc>
        <w:tc>
          <w:tcPr>
            <w:tcW w:w="1440" w:type="dxa"/>
            <w:vAlign w:val="center"/>
          </w:tcPr>
          <w:p w14:paraId="4CBE9410">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74D86DF4">
            <w:pPr>
              <w:rPr>
                <w:rFonts w:ascii="仿宋_GB2312" w:hAnsi="宋体" w:eastAsia="仿宋_GB2312" w:cs="宋体"/>
                <w:kern w:val="0"/>
                <w:sz w:val="24"/>
              </w:rPr>
            </w:pPr>
            <w:r>
              <w:rPr>
                <w:rFonts w:hint="eastAsia" w:ascii="仿宋_GB2312" w:hAnsi="Times New Roman" w:eastAsia="仿宋_GB2312" w:cs="Times New Roman"/>
                <w:kern w:val="0"/>
                <w:sz w:val="24"/>
              </w:rPr>
              <w:t>本溪华联商厦有限公司转山店</w:t>
            </w:r>
          </w:p>
        </w:tc>
        <w:tc>
          <w:tcPr>
            <w:tcW w:w="3795" w:type="dxa"/>
            <w:vAlign w:val="center"/>
          </w:tcPr>
          <w:p w14:paraId="060F6782">
            <w:pPr>
              <w:rPr>
                <w:rFonts w:ascii="仿宋_GB2312" w:hAnsi="宋体" w:eastAsia="仿宋_GB2312" w:cs="宋体"/>
                <w:kern w:val="0"/>
                <w:sz w:val="24"/>
              </w:rPr>
            </w:pPr>
            <w:r>
              <w:rPr>
                <w:rFonts w:hint="eastAsia" w:ascii="仿宋_GB2312" w:hAnsi="Times New Roman" w:eastAsia="仿宋_GB2312" w:cs="Times New Roman"/>
                <w:kern w:val="0"/>
                <w:sz w:val="24"/>
              </w:rPr>
              <w:t>食品流通安全检查</w:t>
            </w:r>
          </w:p>
        </w:tc>
        <w:tc>
          <w:tcPr>
            <w:tcW w:w="3090" w:type="dxa"/>
            <w:vAlign w:val="center"/>
          </w:tcPr>
          <w:p w14:paraId="3CCC9AE1">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28AC4008">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69482126">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7860E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9A54C0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323</w:t>
            </w:r>
          </w:p>
        </w:tc>
        <w:tc>
          <w:tcPr>
            <w:tcW w:w="1440" w:type="dxa"/>
            <w:vAlign w:val="center"/>
          </w:tcPr>
          <w:p w14:paraId="34B56A23">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B8675D9">
            <w:pPr>
              <w:rPr>
                <w:rFonts w:ascii="仿宋_GB2312" w:hAnsi="宋体" w:eastAsia="仿宋_GB2312" w:cs="宋体"/>
                <w:kern w:val="0"/>
                <w:sz w:val="24"/>
              </w:rPr>
            </w:pPr>
            <w:r>
              <w:rPr>
                <w:rFonts w:hint="eastAsia" w:ascii="仿宋_GB2312" w:hAnsi="Times New Roman" w:eastAsia="仿宋_GB2312" w:cs="Times New Roman"/>
                <w:kern w:val="0"/>
                <w:sz w:val="24"/>
              </w:rPr>
              <w:t>本溪华联商厦有限公司彩屯店</w:t>
            </w:r>
          </w:p>
        </w:tc>
        <w:tc>
          <w:tcPr>
            <w:tcW w:w="3795" w:type="dxa"/>
            <w:vAlign w:val="center"/>
          </w:tcPr>
          <w:p w14:paraId="3541A9A4">
            <w:pPr>
              <w:rPr>
                <w:rFonts w:ascii="仿宋_GB2312" w:hAnsi="宋体" w:eastAsia="仿宋_GB2312" w:cs="宋体"/>
                <w:kern w:val="0"/>
                <w:sz w:val="24"/>
              </w:rPr>
            </w:pPr>
            <w:r>
              <w:rPr>
                <w:rFonts w:hint="eastAsia" w:ascii="仿宋_GB2312" w:hAnsi="Times New Roman" w:eastAsia="仿宋_GB2312" w:cs="Times New Roman"/>
                <w:kern w:val="0"/>
                <w:sz w:val="24"/>
              </w:rPr>
              <w:t>食品流通安全检查</w:t>
            </w:r>
          </w:p>
        </w:tc>
        <w:tc>
          <w:tcPr>
            <w:tcW w:w="3090" w:type="dxa"/>
            <w:vAlign w:val="center"/>
          </w:tcPr>
          <w:p w14:paraId="5DF5DCA2">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721BBAA8">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38ADD212">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61FE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6FAAC2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324</w:t>
            </w:r>
          </w:p>
        </w:tc>
        <w:tc>
          <w:tcPr>
            <w:tcW w:w="1440" w:type="dxa"/>
            <w:vAlign w:val="center"/>
          </w:tcPr>
          <w:p w14:paraId="575B7E9E">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05EFEC34">
            <w:pPr>
              <w:rPr>
                <w:rFonts w:ascii="仿宋_GB2312" w:hAnsi="宋体" w:eastAsia="仿宋_GB2312" w:cs="宋体"/>
                <w:kern w:val="0"/>
                <w:sz w:val="24"/>
              </w:rPr>
            </w:pPr>
            <w:r>
              <w:rPr>
                <w:rFonts w:hint="eastAsia" w:ascii="仿宋_GB2312" w:hAnsi="Times New Roman" w:eastAsia="仿宋_GB2312" w:cs="Times New Roman"/>
                <w:kern w:val="0"/>
                <w:sz w:val="24"/>
              </w:rPr>
              <w:t>大商集团本溪商业大厦有限公司溪湖超市</w:t>
            </w:r>
          </w:p>
        </w:tc>
        <w:tc>
          <w:tcPr>
            <w:tcW w:w="3795" w:type="dxa"/>
            <w:vAlign w:val="center"/>
          </w:tcPr>
          <w:p w14:paraId="0F338356">
            <w:pPr>
              <w:rPr>
                <w:rFonts w:ascii="仿宋_GB2312" w:hAnsi="宋体" w:eastAsia="仿宋_GB2312" w:cs="宋体"/>
                <w:kern w:val="0"/>
                <w:sz w:val="24"/>
              </w:rPr>
            </w:pPr>
            <w:r>
              <w:rPr>
                <w:rFonts w:hint="eastAsia" w:ascii="仿宋_GB2312" w:hAnsi="Times New Roman" w:eastAsia="仿宋_GB2312" w:cs="Times New Roman"/>
                <w:kern w:val="0"/>
                <w:sz w:val="24"/>
              </w:rPr>
              <w:t>食品流通安全检查</w:t>
            </w:r>
          </w:p>
        </w:tc>
        <w:tc>
          <w:tcPr>
            <w:tcW w:w="3090" w:type="dxa"/>
            <w:vAlign w:val="center"/>
          </w:tcPr>
          <w:p w14:paraId="4483BC98">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21F84944">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318BBD75">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32DC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8E5528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325</w:t>
            </w:r>
          </w:p>
        </w:tc>
        <w:tc>
          <w:tcPr>
            <w:tcW w:w="1440" w:type="dxa"/>
            <w:vAlign w:val="center"/>
          </w:tcPr>
          <w:p w14:paraId="77D4FFCB">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232EF95F">
            <w:pPr>
              <w:rPr>
                <w:rFonts w:ascii="仿宋_GB2312" w:hAnsi="宋体" w:eastAsia="仿宋_GB2312" w:cs="宋体"/>
                <w:kern w:val="0"/>
                <w:sz w:val="24"/>
              </w:rPr>
            </w:pPr>
            <w:r>
              <w:rPr>
                <w:rFonts w:hint="eastAsia" w:ascii="仿宋_GB2312" w:hAnsi="Times New Roman" w:eastAsia="仿宋_GB2312" w:cs="Times New Roman"/>
                <w:kern w:val="0"/>
                <w:sz w:val="24"/>
              </w:rPr>
              <w:t>富虹太子城酒店</w:t>
            </w:r>
          </w:p>
        </w:tc>
        <w:tc>
          <w:tcPr>
            <w:tcW w:w="3795" w:type="dxa"/>
            <w:vAlign w:val="center"/>
          </w:tcPr>
          <w:p w14:paraId="63159277">
            <w:pPr>
              <w:rPr>
                <w:rFonts w:ascii="仿宋_GB2312" w:hAnsi="宋体" w:eastAsia="仿宋_GB2312" w:cs="宋体"/>
                <w:kern w:val="0"/>
                <w:sz w:val="24"/>
              </w:rPr>
            </w:pPr>
            <w:r>
              <w:rPr>
                <w:rFonts w:hint="eastAsia" w:ascii="仿宋_GB2312" w:hAnsi="Times New Roman" w:eastAsia="仿宋_GB2312" w:cs="Times New Roman"/>
                <w:kern w:val="0"/>
                <w:sz w:val="24"/>
              </w:rPr>
              <w:t>食品餐饮安全监管</w:t>
            </w:r>
          </w:p>
        </w:tc>
        <w:tc>
          <w:tcPr>
            <w:tcW w:w="3090" w:type="dxa"/>
            <w:vAlign w:val="center"/>
          </w:tcPr>
          <w:p w14:paraId="50E7F1E7">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15F40699">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2017年6月</w:t>
            </w:r>
          </w:p>
        </w:tc>
        <w:tc>
          <w:tcPr>
            <w:tcW w:w="1917" w:type="dxa"/>
            <w:vAlign w:val="center"/>
          </w:tcPr>
          <w:p w14:paraId="2B296DD4">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4214B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2FABB4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326</w:t>
            </w:r>
          </w:p>
        </w:tc>
        <w:tc>
          <w:tcPr>
            <w:tcW w:w="1440" w:type="dxa"/>
            <w:vAlign w:val="center"/>
          </w:tcPr>
          <w:p w14:paraId="5CEFE577">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3762398B">
            <w:pPr>
              <w:rPr>
                <w:rFonts w:ascii="仿宋_GB2312" w:hAnsi="宋体" w:eastAsia="仿宋_GB2312" w:cs="宋体"/>
                <w:kern w:val="0"/>
                <w:sz w:val="24"/>
              </w:rPr>
            </w:pPr>
            <w:r>
              <w:rPr>
                <w:rFonts w:hint="eastAsia" w:ascii="仿宋_GB2312" w:hAnsi="Times New Roman" w:eastAsia="仿宋_GB2312" w:cs="Times New Roman"/>
                <w:kern w:val="0"/>
                <w:sz w:val="24"/>
              </w:rPr>
              <w:t>海航国际酒店</w:t>
            </w:r>
          </w:p>
        </w:tc>
        <w:tc>
          <w:tcPr>
            <w:tcW w:w="3795" w:type="dxa"/>
            <w:vAlign w:val="center"/>
          </w:tcPr>
          <w:p w14:paraId="228BEA11">
            <w:pPr>
              <w:rPr>
                <w:rFonts w:ascii="仿宋_GB2312" w:hAnsi="宋体" w:eastAsia="仿宋_GB2312" w:cs="宋体"/>
                <w:kern w:val="0"/>
                <w:sz w:val="24"/>
              </w:rPr>
            </w:pPr>
            <w:r>
              <w:rPr>
                <w:rFonts w:hint="eastAsia" w:ascii="仿宋_GB2312" w:hAnsi="Times New Roman" w:eastAsia="仿宋_GB2312" w:cs="Times New Roman"/>
                <w:kern w:val="0"/>
                <w:sz w:val="24"/>
              </w:rPr>
              <w:t>食品餐饮安全监管</w:t>
            </w:r>
          </w:p>
        </w:tc>
        <w:tc>
          <w:tcPr>
            <w:tcW w:w="3090" w:type="dxa"/>
            <w:vAlign w:val="center"/>
          </w:tcPr>
          <w:p w14:paraId="3E1D566E">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4B8109E0">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2017年8月</w:t>
            </w:r>
          </w:p>
        </w:tc>
        <w:tc>
          <w:tcPr>
            <w:tcW w:w="1917" w:type="dxa"/>
            <w:vAlign w:val="center"/>
          </w:tcPr>
          <w:p w14:paraId="50E4725D">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44F6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CEC85A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327</w:t>
            </w:r>
          </w:p>
        </w:tc>
        <w:tc>
          <w:tcPr>
            <w:tcW w:w="1440" w:type="dxa"/>
            <w:vAlign w:val="center"/>
          </w:tcPr>
          <w:p w14:paraId="39F3126F">
            <w:pPr>
              <w:rPr>
                <w:rFonts w:ascii="仿宋_GB2312" w:hAnsi="仿宋_GB2312" w:eastAsia="仿宋_GB2312" w:cs="仿宋_GB2312"/>
                <w:kern w:val="0"/>
                <w:sz w:val="24"/>
              </w:rPr>
            </w:pPr>
            <w:r>
              <w:rPr>
                <w:rFonts w:hint="eastAsia" w:ascii="仿宋_GB2312" w:hAnsi="仿宋_GB2312" w:eastAsia="仿宋_GB2312" w:cs="仿宋_GB2312"/>
                <w:kern w:val="0"/>
                <w:sz w:val="24"/>
              </w:rPr>
              <w:t>市食品药品监管局</w:t>
            </w:r>
          </w:p>
        </w:tc>
        <w:tc>
          <w:tcPr>
            <w:tcW w:w="1650" w:type="dxa"/>
            <w:vAlign w:val="center"/>
          </w:tcPr>
          <w:p w14:paraId="579B2F33">
            <w:pPr>
              <w:rPr>
                <w:rFonts w:ascii="仿宋_GB2312" w:hAnsi="宋体" w:eastAsia="仿宋_GB2312" w:cs="宋体"/>
                <w:kern w:val="0"/>
                <w:sz w:val="24"/>
              </w:rPr>
            </w:pPr>
            <w:r>
              <w:rPr>
                <w:rFonts w:hint="eastAsia" w:ascii="仿宋_GB2312" w:hAnsi="Times New Roman" w:eastAsia="仿宋_GB2312" w:cs="Times New Roman"/>
                <w:kern w:val="0"/>
                <w:sz w:val="24"/>
              </w:rPr>
              <w:t>桓仁隆兴国际大酒店</w:t>
            </w:r>
          </w:p>
        </w:tc>
        <w:tc>
          <w:tcPr>
            <w:tcW w:w="3795" w:type="dxa"/>
            <w:vAlign w:val="center"/>
          </w:tcPr>
          <w:p w14:paraId="1F9B75AD">
            <w:pPr>
              <w:rPr>
                <w:rFonts w:ascii="仿宋_GB2312" w:hAnsi="宋体" w:eastAsia="仿宋_GB2312" w:cs="宋体"/>
                <w:kern w:val="0"/>
                <w:sz w:val="24"/>
              </w:rPr>
            </w:pPr>
            <w:r>
              <w:rPr>
                <w:rFonts w:hint="eastAsia" w:ascii="仿宋_GB2312" w:hAnsi="Times New Roman" w:eastAsia="仿宋_GB2312" w:cs="Times New Roman"/>
                <w:kern w:val="0"/>
                <w:sz w:val="24"/>
              </w:rPr>
              <w:t>食品餐饮安全监管</w:t>
            </w:r>
          </w:p>
        </w:tc>
        <w:tc>
          <w:tcPr>
            <w:tcW w:w="3090" w:type="dxa"/>
            <w:vAlign w:val="center"/>
          </w:tcPr>
          <w:p w14:paraId="3E7B6460">
            <w:pPr>
              <w:rPr>
                <w:rFonts w:ascii="仿宋_GB2312" w:hAnsi="宋体" w:eastAsia="仿宋_GB2312" w:cs="宋体"/>
                <w:kern w:val="0"/>
                <w:sz w:val="24"/>
              </w:rPr>
            </w:pPr>
            <w:r>
              <w:rPr>
                <w:rFonts w:hint="eastAsia" w:ascii="仿宋_GB2312" w:hAnsi="Times New Roman" w:eastAsia="仿宋_GB2312" w:cs="Times New Roman"/>
                <w:kern w:val="0"/>
                <w:sz w:val="24"/>
              </w:rPr>
              <w:t>《中华人民共和国食品安全法》</w:t>
            </w:r>
          </w:p>
        </w:tc>
        <w:tc>
          <w:tcPr>
            <w:tcW w:w="1676" w:type="dxa"/>
            <w:vAlign w:val="center"/>
          </w:tcPr>
          <w:p w14:paraId="45DB5A2A">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2017年9月</w:t>
            </w:r>
          </w:p>
        </w:tc>
        <w:tc>
          <w:tcPr>
            <w:tcW w:w="1917" w:type="dxa"/>
            <w:vAlign w:val="center"/>
          </w:tcPr>
          <w:p w14:paraId="12B68978">
            <w:pPr>
              <w:jc w:val="center"/>
              <w:rPr>
                <w:rFonts w:ascii="仿宋_GB2312" w:hAnsi="宋体" w:eastAsia="仿宋_GB2312" w:cs="宋体"/>
                <w:kern w:val="0"/>
                <w:sz w:val="24"/>
              </w:rPr>
            </w:pPr>
            <w:r>
              <w:rPr>
                <w:rFonts w:hint="eastAsia" w:ascii="仿宋_GB2312" w:hAnsi="Times New Roman" w:eastAsia="仿宋_GB2312" w:cs="Times New Roman"/>
                <w:kern w:val="0"/>
                <w:sz w:val="24"/>
              </w:rPr>
              <w:t>现场检查</w:t>
            </w:r>
          </w:p>
        </w:tc>
      </w:tr>
      <w:tr w14:paraId="1802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3C0F73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328</w:t>
            </w:r>
          </w:p>
        </w:tc>
        <w:tc>
          <w:tcPr>
            <w:tcW w:w="1440" w:type="dxa"/>
            <w:vAlign w:val="center"/>
          </w:tcPr>
          <w:p w14:paraId="24618D94">
            <w:pPr>
              <w:rPr>
                <w:rFonts w:ascii="仿宋_GB2312" w:hAnsi="仿宋_GB2312" w:eastAsia="仿宋_GB2312" w:cs="仿宋_GB2312"/>
                <w:kern w:val="0"/>
                <w:sz w:val="24"/>
              </w:rPr>
            </w:pPr>
            <w:r>
              <w:rPr>
                <w:rFonts w:hint="eastAsia" w:ascii="仿宋_GB2312" w:hAnsi="仿宋_GB2312" w:eastAsia="仿宋_GB2312" w:cs="仿宋_GB2312"/>
                <w:kern w:val="0"/>
                <w:sz w:val="24"/>
              </w:rPr>
              <w:t>市气象局</w:t>
            </w:r>
          </w:p>
        </w:tc>
        <w:tc>
          <w:tcPr>
            <w:tcW w:w="1650" w:type="dxa"/>
            <w:vAlign w:val="center"/>
          </w:tcPr>
          <w:p w14:paraId="17BDDDA7">
            <w:pPr>
              <w:rPr>
                <w:rFonts w:ascii="仿宋_GB2312" w:hAnsi="宋体" w:eastAsia="仿宋_GB2312" w:cs="Arial"/>
                <w:kern w:val="0"/>
                <w:sz w:val="24"/>
              </w:rPr>
            </w:pPr>
            <w:r>
              <w:rPr>
                <w:rFonts w:hint="eastAsia" w:ascii="仿宋_GB2312" w:hAnsi="宋体" w:eastAsia="仿宋_GB2312" w:cs="Arial"/>
                <w:kern w:val="0"/>
                <w:sz w:val="24"/>
              </w:rPr>
              <w:t>本钢（集团）矿业有限公司炸药厂</w:t>
            </w:r>
          </w:p>
        </w:tc>
        <w:tc>
          <w:tcPr>
            <w:tcW w:w="3795" w:type="dxa"/>
            <w:vAlign w:val="center"/>
          </w:tcPr>
          <w:p w14:paraId="0B3D00E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02E68A5F">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1A2FFC29">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5FE3D754">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2B69D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66C7BE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329</w:t>
            </w:r>
          </w:p>
        </w:tc>
        <w:tc>
          <w:tcPr>
            <w:tcW w:w="1440" w:type="dxa"/>
            <w:vAlign w:val="center"/>
          </w:tcPr>
          <w:p w14:paraId="000DB9BA">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7C7A9114">
            <w:pPr>
              <w:rPr>
                <w:rFonts w:ascii="仿宋_GB2312" w:hAnsi="宋体" w:eastAsia="仿宋_GB2312" w:cs="Arial"/>
                <w:kern w:val="0"/>
                <w:sz w:val="24"/>
              </w:rPr>
            </w:pPr>
            <w:r>
              <w:rPr>
                <w:rFonts w:hint="eastAsia" w:ascii="仿宋_GB2312" w:hAnsi="宋体" w:eastAsia="仿宋_GB2312" w:cs="Arial"/>
                <w:kern w:val="0"/>
                <w:sz w:val="24"/>
              </w:rPr>
              <w:t>本钢板材股份有限公司</w:t>
            </w:r>
          </w:p>
        </w:tc>
        <w:tc>
          <w:tcPr>
            <w:tcW w:w="3795" w:type="dxa"/>
            <w:vAlign w:val="center"/>
          </w:tcPr>
          <w:p w14:paraId="7A0E2FC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1C785F56">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6A95665D">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00303CE6">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24B7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97EF60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330</w:t>
            </w:r>
          </w:p>
        </w:tc>
        <w:tc>
          <w:tcPr>
            <w:tcW w:w="1440" w:type="dxa"/>
            <w:vAlign w:val="center"/>
          </w:tcPr>
          <w:p w14:paraId="7CCC1621">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5F88A6F0">
            <w:pPr>
              <w:rPr>
                <w:rFonts w:ascii="仿宋_GB2312" w:hAnsi="宋体" w:eastAsia="仿宋_GB2312" w:cs="Arial"/>
                <w:kern w:val="0"/>
                <w:sz w:val="24"/>
              </w:rPr>
            </w:pPr>
            <w:r>
              <w:rPr>
                <w:rFonts w:hint="eastAsia" w:ascii="仿宋_GB2312" w:hAnsi="宋体" w:eastAsia="仿宋_GB2312" w:cs="Arial"/>
                <w:kern w:val="0"/>
                <w:sz w:val="24"/>
              </w:rPr>
              <w:t>本钢建设公司矿山实业分公司</w:t>
            </w:r>
          </w:p>
        </w:tc>
        <w:tc>
          <w:tcPr>
            <w:tcW w:w="3795" w:type="dxa"/>
            <w:vAlign w:val="center"/>
          </w:tcPr>
          <w:p w14:paraId="1939B01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07CA9E79">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46EE7E44">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6AED2DB9">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1B263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66A759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331</w:t>
            </w:r>
          </w:p>
        </w:tc>
        <w:tc>
          <w:tcPr>
            <w:tcW w:w="1440" w:type="dxa"/>
            <w:vAlign w:val="center"/>
          </w:tcPr>
          <w:p w14:paraId="5E192883">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1F15ACE7">
            <w:pPr>
              <w:rPr>
                <w:rFonts w:ascii="仿宋_GB2312" w:hAnsi="宋体" w:eastAsia="仿宋_GB2312" w:cs="Arial"/>
                <w:kern w:val="0"/>
                <w:sz w:val="24"/>
              </w:rPr>
            </w:pPr>
            <w:r>
              <w:rPr>
                <w:rFonts w:hint="eastAsia" w:ascii="仿宋_GB2312" w:hAnsi="宋体" w:eastAsia="仿宋_GB2312" w:cs="Arial"/>
                <w:kern w:val="0"/>
                <w:sz w:val="24"/>
              </w:rPr>
              <w:t>本钢修建乙炔气厂</w:t>
            </w:r>
          </w:p>
        </w:tc>
        <w:tc>
          <w:tcPr>
            <w:tcW w:w="3795" w:type="dxa"/>
            <w:vAlign w:val="center"/>
          </w:tcPr>
          <w:p w14:paraId="1077E50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6FFAF118">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20A6729B">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18F9A756">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70EB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F63EE7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332</w:t>
            </w:r>
          </w:p>
        </w:tc>
        <w:tc>
          <w:tcPr>
            <w:tcW w:w="1440" w:type="dxa"/>
            <w:vAlign w:val="center"/>
          </w:tcPr>
          <w:p w14:paraId="30051C75">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73B65795">
            <w:pPr>
              <w:rPr>
                <w:rFonts w:ascii="仿宋_GB2312" w:hAnsi="宋体" w:eastAsia="仿宋_GB2312" w:cs="Arial"/>
                <w:kern w:val="0"/>
                <w:sz w:val="24"/>
              </w:rPr>
            </w:pPr>
            <w:r>
              <w:rPr>
                <w:rFonts w:hint="eastAsia" w:ascii="仿宋_GB2312" w:hAnsi="宋体" w:eastAsia="仿宋_GB2312" w:cs="Arial"/>
                <w:kern w:val="0"/>
                <w:sz w:val="24"/>
              </w:rPr>
              <w:t>本钢油漆厂</w:t>
            </w:r>
          </w:p>
        </w:tc>
        <w:tc>
          <w:tcPr>
            <w:tcW w:w="3795" w:type="dxa"/>
            <w:vAlign w:val="center"/>
          </w:tcPr>
          <w:p w14:paraId="7EB0C20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49D41080">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40BCFFEC">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7F6B25E3">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799D4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7E4FA2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333</w:t>
            </w:r>
          </w:p>
        </w:tc>
        <w:tc>
          <w:tcPr>
            <w:tcW w:w="1440" w:type="dxa"/>
            <w:vAlign w:val="center"/>
          </w:tcPr>
          <w:p w14:paraId="5546DCED">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2255E412">
            <w:pPr>
              <w:rPr>
                <w:rFonts w:ascii="仿宋_GB2312" w:hAnsi="宋体" w:eastAsia="仿宋_GB2312" w:cs="Arial"/>
                <w:kern w:val="0"/>
                <w:sz w:val="24"/>
              </w:rPr>
            </w:pPr>
            <w:r>
              <w:rPr>
                <w:rFonts w:hint="eastAsia" w:ascii="仿宋_GB2312" w:hAnsi="宋体" w:eastAsia="仿宋_GB2312" w:cs="Arial"/>
                <w:kern w:val="0"/>
                <w:sz w:val="24"/>
              </w:rPr>
              <w:t>本钢中兴气体公司</w:t>
            </w:r>
          </w:p>
        </w:tc>
        <w:tc>
          <w:tcPr>
            <w:tcW w:w="3795" w:type="dxa"/>
            <w:vAlign w:val="center"/>
          </w:tcPr>
          <w:p w14:paraId="1F1A183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525134E9">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29CEA252">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3C4C3158">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757E8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D7EB0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334</w:t>
            </w:r>
          </w:p>
        </w:tc>
        <w:tc>
          <w:tcPr>
            <w:tcW w:w="1440" w:type="dxa"/>
            <w:vAlign w:val="center"/>
          </w:tcPr>
          <w:p w14:paraId="1F11C450">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043B2558">
            <w:pPr>
              <w:rPr>
                <w:rFonts w:ascii="仿宋_GB2312" w:hAnsi="宋体" w:eastAsia="仿宋_GB2312" w:cs="Arial"/>
                <w:kern w:val="0"/>
                <w:sz w:val="24"/>
              </w:rPr>
            </w:pPr>
            <w:r>
              <w:rPr>
                <w:rFonts w:hint="eastAsia" w:ascii="仿宋_GB2312" w:hAnsi="宋体" w:eastAsia="仿宋_GB2312" w:cs="Arial"/>
                <w:kern w:val="0"/>
                <w:sz w:val="24"/>
              </w:rPr>
              <w:t>本溪北营钢铁（集团）股份有限公司</w:t>
            </w:r>
          </w:p>
        </w:tc>
        <w:tc>
          <w:tcPr>
            <w:tcW w:w="3795" w:type="dxa"/>
            <w:vAlign w:val="center"/>
          </w:tcPr>
          <w:p w14:paraId="36A2198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7908D7FE">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2762796C">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141C27CC">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2304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99F93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335</w:t>
            </w:r>
          </w:p>
        </w:tc>
        <w:tc>
          <w:tcPr>
            <w:tcW w:w="1440" w:type="dxa"/>
            <w:vAlign w:val="center"/>
          </w:tcPr>
          <w:p w14:paraId="0A305B26">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5596F63A">
            <w:pPr>
              <w:rPr>
                <w:rFonts w:ascii="仿宋_GB2312" w:hAnsi="宋体" w:eastAsia="仿宋_GB2312" w:cs="Arial"/>
                <w:kern w:val="0"/>
                <w:sz w:val="24"/>
              </w:rPr>
            </w:pPr>
            <w:r>
              <w:rPr>
                <w:rFonts w:hint="eastAsia" w:ascii="仿宋_GB2312" w:hAnsi="宋体" w:eastAsia="仿宋_GB2312" w:cs="Arial"/>
                <w:kern w:val="0"/>
                <w:sz w:val="24"/>
              </w:rPr>
              <w:t>本溪董四再生资源利用有限公司</w:t>
            </w:r>
          </w:p>
        </w:tc>
        <w:tc>
          <w:tcPr>
            <w:tcW w:w="3795" w:type="dxa"/>
            <w:vAlign w:val="center"/>
          </w:tcPr>
          <w:p w14:paraId="1AB199C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6A7B8A0A">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2231B4C3">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18FBC3D9">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52E2B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974029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336</w:t>
            </w:r>
          </w:p>
        </w:tc>
        <w:tc>
          <w:tcPr>
            <w:tcW w:w="1440" w:type="dxa"/>
            <w:vAlign w:val="center"/>
          </w:tcPr>
          <w:p w14:paraId="3828A642">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29DB977C">
            <w:pPr>
              <w:rPr>
                <w:rFonts w:ascii="仿宋_GB2312" w:hAnsi="宋体" w:eastAsia="仿宋_GB2312" w:cs="Arial"/>
                <w:kern w:val="0"/>
                <w:sz w:val="24"/>
              </w:rPr>
            </w:pPr>
            <w:r>
              <w:rPr>
                <w:rFonts w:hint="eastAsia" w:ascii="仿宋_GB2312" w:hAnsi="宋体" w:eastAsia="仿宋_GB2312" w:cs="Arial"/>
                <w:kern w:val="0"/>
                <w:sz w:val="24"/>
              </w:rPr>
              <w:t>本溪泛亚环保热电有限公司</w:t>
            </w:r>
          </w:p>
        </w:tc>
        <w:tc>
          <w:tcPr>
            <w:tcW w:w="3795" w:type="dxa"/>
            <w:vAlign w:val="center"/>
          </w:tcPr>
          <w:p w14:paraId="5CCEDEF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2188DB7A">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0E6B1F9B">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2612C0FC">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7751B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380C6A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337</w:t>
            </w:r>
          </w:p>
        </w:tc>
        <w:tc>
          <w:tcPr>
            <w:tcW w:w="1440" w:type="dxa"/>
            <w:vAlign w:val="center"/>
          </w:tcPr>
          <w:p w14:paraId="1E24E967">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4A4629F9">
            <w:pPr>
              <w:rPr>
                <w:rFonts w:ascii="仿宋_GB2312" w:hAnsi="宋体" w:eastAsia="仿宋_GB2312" w:cs="Arial"/>
                <w:kern w:val="0"/>
                <w:sz w:val="24"/>
              </w:rPr>
            </w:pPr>
            <w:r>
              <w:rPr>
                <w:rFonts w:hint="eastAsia" w:ascii="仿宋_GB2312" w:hAnsi="宋体" w:eastAsia="仿宋_GB2312" w:cs="Arial"/>
                <w:kern w:val="0"/>
                <w:sz w:val="24"/>
              </w:rPr>
              <w:t>本溪钢铁(集团)矿业有限责任公司储运中心</w:t>
            </w:r>
          </w:p>
        </w:tc>
        <w:tc>
          <w:tcPr>
            <w:tcW w:w="3795" w:type="dxa"/>
            <w:vAlign w:val="center"/>
          </w:tcPr>
          <w:p w14:paraId="1AFE346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0BF29CA5">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5D578F6E">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762D7219">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0ED5A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2F7077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338</w:t>
            </w:r>
          </w:p>
        </w:tc>
        <w:tc>
          <w:tcPr>
            <w:tcW w:w="1440" w:type="dxa"/>
            <w:vAlign w:val="center"/>
          </w:tcPr>
          <w:p w14:paraId="5B141AA8">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75E9CD84">
            <w:pPr>
              <w:rPr>
                <w:rFonts w:ascii="仿宋_GB2312" w:hAnsi="宋体" w:eastAsia="仿宋_GB2312" w:cs="Arial"/>
                <w:kern w:val="0"/>
                <w:sz w:val="24"/>
              </w:rPr>
            </w:pPr>
            <w:r>
              <w:rPr>
                <w:rFonts w:hint="eastAsia" w:ascii="仿宋_GB2312" w:hAnsi="宋体" w:eastAsia="仿宋_GB2312" w:cs="Arial"/>
                <w:kern w:val="0"/>
                <w:sz w:val="24"/>
              </w:rPr>
              <w:t>本溪钢铁（集团）矿业有限责任公司设备制造厂</w:t>
            </w:r>
          </w:p>
        </w:tc>
        <w:tc>
          <w:tcPr>
            <w:tcW w:w="3795" w:type="dxa"/>
            <w:vAlign w:val="center"/>
          </w:tcPr>
          <w:p w14:paraId="77576C6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26D232F8">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64383F21">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0CAF85CD">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74AC8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992474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339</w:t>
            </w:r>
          </w:p>
        </w:tc>
        <w:tc>
          <w:tcPr>
            <w:tcW w:w="1440" w:type="dxa"/>
            <w:vAlign w:val="center"/>
          </w:tcPr>
          <w:p w14:paraId="07EC7A53">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467C4925">
            <w:pPr>
              <w:rPr>
                <w:rFonts w:ascii="仿宋_GB2312" w:hAnsi="宋体" w:eastAsia="仿宋_GB2312" w:cs="Arial"/>
                <w:kern w:val="0"/>
                <w:sz w:val="24"/>
              </w:rPr>
            </w:pPr>
            <w:r>
              <w:rPr>
                <w:rFonts w:hint="eastAsia" w:ascii="仿宋_GB2312" w:hAnsi="宋体" w:eastAsia="仿宋_GB2312" w:cs="Arial"/>
                <w:kern w:val="0"/>
                <w:sz w:val="24"/>
              </w:rPr>
              <w:t>本溪钢铁（集团）矿业有限责任公司石灰石矿</w:t>
            </w:r>
          </w:p>
        </w:tc>
        <w:tc>
          <w:tcPr>
            <w:tcW w:w="3795" w:type="dxa"/>
            <w:vAlign w:val="center"/>
          </w:tcPr>
          <w:p w14:paraId="76FB0CC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6AA4C087">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53B913AD">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72D3FAAE">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4E8E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B7425A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340</w:t>
            </w:r>
          </w:p>
        </w:tc>
        <w:tc>
          <w:tcPr>
            <w:tcW w:w="1440" w:type="dxa"/>
            <w:vAlign w:val="center"/>
          </w:tcPr>
          <w:p w14:paraId="37BFAAD7">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5AECE1BA">
            <w:pPr>
              <w:rPr>
                <w:rFonts w:ascii="仿宋_GB2312" w:hAnsi="宋体" w:eastAsia="仿宋_GB2312" w:cs="Arial"/>
                <w:kern w:val="0"/>
                <w:sz w:val="24"/>
              </w:rPr>
            </w:pPr>
            <w:r>
              <w:rPr>
                <w:rFonts w:hint="eastAsia" w:ascii="仿宋_GB2312" w:hAnsi="宋体" w:eastAsia="仿宋_GB2312" w:cs="Arial"/>
                <w:kern w:val="0"/>
                <w:sz w:val="24"/>
              </w:rPr>
              <w:t>本溪钢铁（集团）路桥建设工程有限公司</w:t>
            </w:r>
          </w:p>
        </w:tc>
        <w:tc>
          <w:tcPr>
            <w:tcW w:w="3795" w:type="dxa"/>
            <w:vAlign w:val="center"/>
          </w:tcPr>
          <w:p w14:paraId="7BF9D7A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5D9A8420">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3FD71428">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77BC309B">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16576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25A4C0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341</w:t>
            </w:r>
          </w:p>
        </w:tc>
        <w:tc>
          <w:tcPr>
            <w:tcW w:w="1440" w:type="dxa"/>
            <w:vAlign w:val="center"/>
          </w:tcPr>
          <w:p w14:paraId="1CE8351F">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2FC61CE3">
            <w:pPr>
              <w:rPr>
                <w:rFonts w:ascii="仿宋_GB2312" w:hAnsi="宋体" w:eastAsia="仿宋_GB2312" w:cs="Arial"/>
                <w:kern w:val="0"/>
                <w:sz w:val="24"/>
              </w:rPr>
            </w:pPr>
            <w:r>
              <w:rPr>
                <w:rFonts w:hint="eastAsia" w:ascii="仿宋_GB2312" w:hAnsi="宋体" w:eastAsia="仿宋_GB2312" w:cs="Arial"/>
                <w:kern w:val="0"/>
                <w:sz w:val="24"/>
              </w:rPr>
              <w:t>本溪钢铁（集团）冶金渣有限责任公司</w:t>
            </w:r>
          </w:p>
        </w:tc>
        <w:tc>
          <w:tcPr>
            <w:tcW w:w="3795" w:type="dxa"/>
            <w:vAlign w:val="center"/>
          </w:tcPr>
          <w:p w14:paraId="16B925D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3CE6BC07">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7C9BAAB6">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28AC6681">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2C127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B83277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342</w:t>
            </w:r>
          </w:p>
        </w:tc>
        <w:tc>
          <w:tcPr>
            <w:tcW w:w="1440" w:type="dxa"/>
            <w:vAlign w:val="center"/>
          </w:tcPr>
          <w:p w14:paraId="5B5F97D2">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5FF65882">
            <w:pPr>
              <w:rPr>
                <w:rFonts w:ascii="仿宋_GB2312" w:hAnsi="宋体" w:eastAsia="仿宋_GB2312" w:cs="Arial"/>
                <w:kern w:val="0"/>
                <w:sz w:val="24"/>
              </w:rPr>
            </w:pPr>
            <w:r>
              <w:rPr>
                <w:rFonts w:hint="eastAsia" w:ascii="仿宋_GB2312" w:hAnsi="宋体" w:eastAsia="仿宋_GB2312" w:cs="Arial"/>
                <w:kern w:val="0"/>
                <w:sz w:val="24"/>
              </w:rPr>
              <w:t>本溪港华燃气有限公司</w:t>
            </w:r>
          </w:p>
        </w:tc>
        <w:tc>
          <w:tcPr>
            <w:tcW w:w="3795" w:type="dxa"/>
            <w:vAlign w:val="center"/>
          </w:tcPr>
          <w:p w14:paraId="01FB6F6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75EF9F5C">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43909884">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6D097A3A">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04A4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00C9DE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343</w:t>
            </w:r>
          </w:p>
        </w:tc>
        <w:tc>
          <w:tcPr>
            <w:tcW w:w="1440" w:type="dxa"/>
            <w:vAlign w:val="center"/>
          </w:tcPr>
          <w:p w14:paraId="7149B6B0">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2D3377E4">
            <w:pPr>
              <w:rPr>
                <w:rFonts w:ascii="仿宋_GB2312" w:hAnsi="宋体" w:eastAsia="仿宋_GB2312" w:cs="Arial"/>
                <w:kern w:val="0"/>
                <w:sz w:val="24"/>
              </w:rPr>
            </w:pPr>
            <w:r>
              <w:rPr>
                <w:rFonts w:hint="eastAsia" w:ascii="仿宋_GB2312" w:hAnsi="宋体" w:eastAsia="仿宋_GB2312" w:cs="Arial"/>
                <w:kern w:val="0"/>
                <w:sz w:val="24"/>
              </w:rPr>
              <w:t>本溪罕王矿业有限公司</w:t>
            </w:r>
          </w:p>
        </w:tc>
        <w:tc>
          <w:tcPr>
            <w:tcW w:w="3795" w:type="dxa"/>
            <w:vAlign w:val="center"/>
          </w:tcPr>
          <w:p w14:paraId="15BD9D4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1EEE3FC4">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6858B0D5">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53638797">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1FA66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7147B4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344</w:t>
            </w:r>
          </w:p>
        </w:tc>
        <w:tc>
          <w:tcPr>
            <w:tcW w:w="1440" w:type="dxa"/>
            <w:vAlign w:val="center"/>
          </w:tcPr>
          <w:p w14:paraId="6B152227">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5609F925">
            <w:pPr>
              <w:rPr>
                <w:rFonts w:ascii="仿宋_GB2312" w:hAnsi="宋体" w:eastAsia="仿宋_GB2312" w:cs="Arial"/>
                <w:kern w:val="0"/>
                <w:sz w:val="24"/>
              </w:rPr>
            </w:pPr>
            <w:r>
              <w:rPr>
                <w:rFonts w:hint="eastAsia" w:ascii="仿宋_GB2312" w:hAnsi="宋体" w:eastAsia="仿宋_GB2312" w:cs="Arial"/>
                <w:kern w:val="0"/>
                <w:sz w:val="24"/>
              </w:rPr>
              <w:t>本溪恒康制药有限公司</w:t>
            </w:r>
          </w:p>
        </w:tc>
        <w:tc>
          <w:tcPr>
            <w:tcW w:w="3795" w:type="dxa"/>
            <w:vAlign w:val="center"/>
          </w:tcPr>
          <w:p w14:paraId="6747990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0A84B5AB">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00B85E90">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7E99417C">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752D4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4771F0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345</w:t>
            </w:r>
          </w:p>
        </w:tc>
        <w:tc>
          <w:tcPr>
            <w:tcW w:w="1440" w:type="dxa"/>
            <w:vAlign w:val="center"/>
          </w:tcPr>
          <w:p w14:paraId="0B24FE2B">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7FADBBC2">
            <w:pPr>
              <w:rPr>
                <w:rFonts w:ascii="仿宋_GB2312" w:hAnsi="宋体" w:eastAsia="仿宋_GB2312" w:cs="Arial"/>
                <w:kern w:val="0"/>
                <w:sz w:val="24"/>
              </w:rPr>
            </w:pPr>
            <w:r>
              <w:rPr>
                <w:rFonts w:hint="eastAsia" w:ascii="仿宋_GB2312" w:hAnsi="宋体" w:eastAsia="仿宋_GB2312" w:cs="Arial"/>
                <w:kern w:val="0"/>
                <w:sz w:val="24"/>
              </w:rPr>
              <w:t>本溪衡泽热力发展有限公司</w:t>
            </w:r>
          </w:p>
        </w:tc>
        <w:tc>
          <w:tcPr>
            <w:tcW w:w="3795" w:type="dxa"/>
            <w:vAlign w:val="center"/>
          </w:tcPr>
          <w:p w14:paraId="689F0CB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387B987D">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553DF387">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5F639397">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18A7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A9FA2F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346</w:t>
            </w:r>
          </w:p>
        </w:tc>
        <w:tc>
          <w:tcPr>
            <w:tcW w:w="1440" w:type="dxa"/>
            <w:vAlign w:val="center"/>
          </w:tcPr>
          <w:p w14:paraId="3E989063">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62FD265A">
            <w:pPr>
              <w:rPr>
                <w:rFonts w:ascii="仿宋_GB2312" w:hAnsi="宋体" w:eastAsia="仿宋_GB2312" w:cs="Arial"/>
                <w:kern w:val="0"/>
                <w:sz w:val="24"/>
              </w:rPr>
            </w:pPr>
            <w:r>
              <w:rPr>
                <w:rFonts w:hint="eastAsia" w:ascii="仿宋_GB2312" w:hAnsi="宋体" w:eastAsia="仿宋_GB2312" w:cs="Arial"/>
                <w:kern w:val="0"/>
                <w:sz w:val="24"/>
              </w:rPr>
              <w:t>本溪弘威爆破有限公司</w:t>
            </w:r>
          </w:p>
        </w:tc>
        <w:tc>
          <w:tcPr>
            <w:tcW w:w="3795" w:type="dxa"/>
            <w:vAlign w:val="center"/>
          </w:tcPr>
          <w:p w14:paraId="7854835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50504265">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5703C833">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051F8638">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61CD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E46DED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347</w:t>
            </w:r>
          </w:p>
        </w:tc>
        <w:tc>
          <w:tcPr>
            <w:tcW w:w="1440" w:type="dxa"/>
            <w:vAlign w:val="center"/>
          </w:tcPr>
          <w:p w14:paraId="09709EDE">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49CA1B3C">
            <w:pPr>
              <w:rPr>
                <w:rFonts w:ascii="仿宋_GB2312" w:hAnsi="宋体" w:eastAsia="仿宋_GB2312" w:cs="Arial"/>
                <w:kern w:val="0"/>
                <w:sz w:val="24"/>
              </w:rPr>
            </w:pPr>
            <w:r>
              <w:rPr>
                <w:rFonts w:hint="eastAsia" w:ascii="仿宋_GB2312" w:hAnsi="宋体" w:eastAsia="仿宋_GB2312" w:cs="Arial"/>
                <w:kern w:val="0"/>
                <w:sz w:val="24"/>
              </w:rPr>
              <w:t>本溪经济开发区本钢聚丰发展有限公司</w:t>
            </w:r>
          </w:p>
        </w:tc>
        <w:tc>
          <w:tcPr>
            <w:tcW w:w="3795" w:type="dxa"/>
            <w:vAlign w:val="center"/>
          </w:tcPr>
          <w:p w14:paraId="4D3B3B1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2D58BDA7">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41BCA8DE">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24907939">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7A135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184FB2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348</w:t>
            </w:r>
          </w:p>
        </w:tc>
        <w:tc>
          <w:tcPr>
            <w:tcW w:w="1440" w:type="dxa"/>
            <w:vAlign w:val="center"/>
          </w:tcPr>
          <w:p w14:paraId="627D090A">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2107DD8A">
            <w:pPr>
              <w:rPr>
                <w:rFonts w:ascii="仿宋_GB2312" w:hAnsi="宋体" w:eastAsia="仿宋_GB2312" w:cs="Arial"/>
                <w:kern w:val="0"/>
                <w:sz w:val="24"/>
              </w:rPr>
            </w:pPr>
            <w:r>
              <w:rPr>
                <w:rFonts w:hint="eastAsia" w:ascii="仿宋_GB2312" w:hAnsi="宋体" w:eastAsia="仿宋_GB2312" w:cs="Arial"/>
                <w:kern w:val="0"/>
                <w:sz w:val="24"/>
              </w:rPr>
              <w:t>本溪经济开发区金釜液化气站</w:t>
            </w:r>
          </w:p>
        </w:tc>
        <w:tc>
          <w:tcPr>
            <w:tcW w:w="3795" w:type="dxa"/>
            <w:vAlign w:val="center"/>
          </w:tcPr>
          <w:p w14:paraId="788AF5F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6AE7A162">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663919A8">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7D305094">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49B05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07" w:type="dxa"/>
            <w:vAlign w:val="center"/>
          </w:tcPr>
          <w:p w14:paraId="4C3F041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349</w:t>
            </w:r>
          </w:p>
        </w:tc>
        <w:tc>
          <w:tcPr>
            <w:tcW w:w="1440" w:type="dxa"/>
            <w:vAlign w:val="center"/>
          </w:tcPr>
          <w:p w14:paraId="58289FEF">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165B8959">
            <w:pPr>
              <w:rPr>
                <w:rFonts w:ascii="仿宋_GB2312" w:hAnsi="宋体" w:eastAsia="仿宋_GB2312" w:cs="Arial"/>
                <w:kern w:val="0"/>
                <w:sz w:val="24"/>
              </w:rPr>
            </w:pPr>
            <w:r>
              <w:rPr>
                <w:rFonts w:hint="eastAsia" w:ascii="仿宋_GB2312" w:hAnsi="宋体" w:eastAsia="仿宋_GB2312" w:cs="Arial"/>
                <w:kern w:val="0"/>
                <w:sz w:val="24"/>
              </w:rPr>
              <w:t>本溪客运集团有限公司</w:t>
            </w:r>
          </w:p>
        </w:tc>
        <w:tc>
          <w:tcPr>
            <w:tcW w:w="3795" w:type="dxa"/>
            <w:vAlign w:val="center"/>
          </w:tcPr>
          <w:p w14:paraId="4AC9079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637EF87C">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24D12988">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449C10F5">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378C5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A166A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350</w:t>
            </w:r>
          </w:p>
        </w:tc>
        <w:tc>
          <w:tcPr>
            <w:tcW w:w="1440" w:type="dxa"/>
            <w:vAlign w:val="center"/>
          </w:tcPr>
          <w:p w14:paraId="6F36FA24">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41711355">
            <w:pPr>
              <w:rPr>
                <w:rFonts w:ascii="仿宋_GB2312" w:hAnsi="宋体" w:eastAsia="仿宋_GB2312" w:cs="Arial"/>
                <w:kern w:val="0"/>
                <w:sz w:val="24"/>
              </w:rPr>
            </w:pPr>
            <w:r>
              <w:rPr>
                <w:rFonts w:hint="eastAsia" w:ascii="仿宋_GB2312" w:hAnsi="宋体" w:eastAsia="仿宋_GB2312" w:cs="Arial"/>
                <w:kern w:val="0"/>
                <w:sz w:val="24"/>
              </w:rPr>
              <w:t>本溪矿业有限责任公司</w:t>
            </w:r>
          </w:p>
        </w:tc>
        <w:tc>
          <w:tcPr>
            <w:tcW w:w="3795" w:type="dxa"/>
            <w:vAlign w:val="center"/>
          </w:tcPr>
          <w:p w14:paraId="1C58363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1F566ED1">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1E2A7588">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23C96BA8">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290DE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2DFEC6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351</w:t>
            </w:r>
          </w:p>
        </w:tc>
        <w:tc>
          <w:tcPr>
            <w:tcW w:w="1440" w:type="dxa"/>
            <w:vAlign w:val="center"/>
          </w:tcPr>
          <w:p w14:paraId="6FF3E534">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20C36783">
            <w:pPr>
              <w:rPr>
                <w:rFonts w:ascii="仿宋_GB2312" w:hAnsi="宋体" w:eastAsia="仿宋_GB2312" w:cs="Arial"/>
                <w:kern w:val="0"/>
                <w:sz w:val="24"/>
              </w:rPr>
            </w:pPr>
            <w:r>
              <w:rPr>
                <w:rFonts w:hint="eastAsia" w:ascii="仿宋_GB2312" w:hAnsi="宋体" w:eastAsia="仿宋_GB2312" w:cs="Arial"/>
                <w:kern w:val="0"/>
                <w:sz w:val="24"/>
              </w:rPr>
              <w:t>本溪辽油新时代燃气有限公司</w:t>
            </w:r>
          </w:p>
        </w:tc>
        <w:tc>
          <w:tcPr>
            <w:tcW w:w="3795" w:type="dxa"/>
            <w:vAlign w:val="center"/>
          </w:tcPr>
          <w:p w14:paraId="1B2AA0B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58F6DD3A">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41C28665">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7A67B92C">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1ABC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F851C1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352</w:t>
            </w:r>
          </w:p>
        </w:tc>
        <w:tc>
          <w:tcPr>
            <w:tcW w:w="1440" w:type="dxa"/>
            <w:vAlign w:val="center"/>
          </w:tcPr>
          <w:p w14:paraId="385D415E">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1F81E8B9">
            <w:pPr>
              <w:rPr>
                <w:rFonts w:ascii="仿宋_GB2312" w:hAnsi="宋体" w:eastAsia="仿宋_GB2312" w:cs="Arial"/>
                <w:kern w:val="0"/>
                <w:sz w:val="24"/>
              </w:rPr>
            </w:pPr>
            <w:r>
              <w:rPr>
                <w:rFonts w:hint="eastAsia" w:ascii="仿宋_GB2312" w:hAnsi="宋体" w:eastAsia="仿宋_GB2312" w:cs="Arial"/>
                <w:kern w:val="0"/>
                <w:sz w:val="24"/>
              </w:rPr>
              <w:t>本溪南芬华润燃气有限公司</w:t>
            </w:r>
          </w:p>
        </w:tc>
        <w:tc>
          <w:tcPr>
            <w:tcW w:w="3795" w:type="dxa"/>
            <w:vAlign w:val="center"/>
          </w:tcPr>
          <w:p w14:paraId="35D5C68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5F5FC772">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1E92DFDD">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15353CE1">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7B87A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74DCFA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353</w:t>
            </w:r>
          </w:p>
        </w:tc>
        <w:tc>
          <w:tcPr>
            <w:tcW w:w="1440" w:type="dxa"/>
            <w:vAlign w:val="center"/>
          </w:tcPr>
          <w:p w14:paraId="61DFDDD3">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7BC95DBB">
            <w:pPr>
              <w:rPr>
                <w:rFonts w:ascii="仿宋_GB2312" w:hAnsi="宋体" w:eastAsia="仿宋_GB2312" w:cs="Arial"/>
                <w:kern w:val="0"/>
                <w:sz w:val="24"/>
              </w:rPr>
            </w:pPr>
            <w:r>
              <w:rPr>
                <w:rFonts w:hint="eastAsia" w:ascii="仿宋_GB2312" w:hAnsi="宋体" w:eastAsia="仿宋_GB2312" w:cs="Arial"/>
                <w:kern w:val="0"/>
                <w:sz w:val="24"/>
              </w:rPr>
              <w:t>本溪市安达爆破有限公司</w:t>
            </w:r>
          </w:p>
        </w:tc>
        <w:tc>
          <w:tcPr>
            <w:tcW w:w="3795" w:type="dxa"/>
            <w:vAlign w:val="center"/>
          </w:tcPr>
          <w:p w14:paraId="78C59FA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41EA43DD">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28ED9028">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4F8B5DBB">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6F5BA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B071C2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354</w:t>
            </w:r>
          </w:p>
        </w:tc>
        <w:tc>
          <w:tcPr>
            <w:tcW w:w="1440" w:type="dxa"/>
            <w:vAlign w:val="center"/>
          </w:tcPr>
          <w:p w14:paraId="3E8E91EF">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62095604">
            <w:pPr>
              <w:rPr>
                <w:rFonts w:ascii="仿宋_GB2312" w:hAnsi="宋体" w:eastAsia="仿宋_GB2312" w:cs="Arial"/>
                <w:kern w:val="0"/>
                <w:sz w:val="24"/>
              </w:rPr>
            </w:pPr>
            <w:r>
              <w:rPr>
                <w:rFonts w:hint="eastAsia" w:ascii="仿宋_GB2312" w:hAnsi="宋体" w:eastAsia="仿宋_GB2312" w:cs="Arial"/>
                <w:kern w:val="0"/>
                <w:sz w:val="24"/>
              </w:rPr>
              <w:t>本溪市北台巨能加油站</w:t>
            </w:r>
          </w:p>
        </w:tc>
        <w:tc>
          <w:tcPr>
            <w:tcW w:w="3795" w:type="dxa"/>
            <w:vAlign w:val="center"/>
          </w:tcPr>
          <w:p w14:paraId="29279E6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28875682">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79130465">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5F8785CF">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7A51B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FCD689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355</w:t>
            </w:r>
          </w:p>
        </w:tc>
        <w:tc>
          <w:tcPr>
            <w:tcW w:w="1440" w:type="dxa"/>
            <w:vAlign w:val="center"/>
          </w:tcPr>
          <w:p w14:paraId="0E5E2E7F">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1AFD6D1B">
            <w:pPr>
              <w:rPr>
                <w:rFonts w:ascii="仿宋_GB2312" w:hAnsi="宋体" w:eastAsia="仿宋_GB2312" w:cs="Arial"/>
                <w:kern w:val="0"/>
                <w:sz w:val="24"/>
              </w:rPr>
            </w:pPr>
            <w:r>
              <w:rPr>
                <w:rFonts w:hint="eastAsia" w:ascii="仿宋_GB2312" w:hAnsi="宋体" w:eastAsia="仿宋_GB2312" w:cs="Arial"/>
                <w:kern w:val="0"/>
                <w:sz w:val="24"/>
              </w:rPr>
              <w:t>本溪市彬和商贸有限公司</w:t>
            </w:r>
          </w:p>
        </w:tc>
        <w:tc>
          <w:tcPr>
            <w:tcW w:w="3795" w:type="dxa"/>
            <w:vAlign w:val="center"/>
          </w:tcPr>
          <w:p w14:paraId="4F82EB7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4CE041EA">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306C660E">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442E4EE9">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598D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EB4B50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356</w:t>
            </w:r>
          </w:p>
        </w:tc>
        <w:tc>
          <w:tcPr>
            <w:tcW w:w="1440" w:type="dxa"/>
            <w:vAlign w:val="center"/>
          </w:tcPr>
          <w:p w14:paraId="10E4E612">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01E029AE">
            <w:pPr>
              <w:rPr>
                <w:rFonts w:ascii="仿宋_GB2312" w:hAnsi="宋体" w:eastAsia="仿宋_GB2312" w:cs="Arial"/>
                <w:kern w:val="0"/>
                <w:sz w:val="24"/>
              </w:rPr>
            </w:pPr>
            <w:r>
              <w:rPr>
                <w:rFonts w:hint="eastAsia" w:ascii="仿宋_GB2312" w:hAnsi="宋体" w:eastAsia="仿宋_GB2312" w:cs="Arial"/>
                <w:kern w:val="0"/>
                <w:sz w:val="24"/>
              </w:rPr>
              <w:t>本溪市成胜加油站</w:t>
            </w:r>
          </w:p>
        </w:tc>
        <w:tc>
          <w:tcPr>
            <w:tcW w:w="3795" w:type="dxa"/>
            <w:vAlign w:val="center"/>
          </w:tcPr>
          <w:p w14:paraId="086734A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0958A361">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754559BB">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660DFAF2">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3E40F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1133BC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357</w:t>
            </w:r>
          </w:p>
        </w:tc>
        <w:tc>
          <w:tcPr>
            <w:tcW w:w="1440" w:type="dxa"/>
            <w:vAlign w:val="center"/>
          </w:tcPr>
          <w:p w14:paraId="1DD8F24D">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3849FBC6">
            <w:pPr>
              <w:rPr>
                <w:rFonts w:ascii="仿宋_GB2312" w:hAnsi="宋体" w:eastAsia="仿宋_GB2312" w:cs="Arial"/>
                <w:kern w:val="0"/>
                <w:sz w:val="24"/>
              </w:rPr>
            </w:pPr>
            <w:r>
              <w:rPr>
                <w:rFonts w:hint="eastAsia" w:ascii="仿宋_GB2312" w:hAnsi="宋体" w:eastAsia="仿宋_GB2312" w:cs="Arial"/>
                <w:kern w:val="0"/>
                <w:sz w:val="24"/>
              </w:rPr>
              <w:t>本溪市丰和打火机有限责任公司</w:t>
            </w:r>
          </w:p>
        </w:tc>
        <w:tc>
          <w:tcPr>
            <w:tcW w:w="3795" w:type="dxa"/>
            <w:vAlign w:val="center"/>
          </w:tcPr>
          <w:p w14:paraId="5DE4794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65D69B03">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78DF1D5C">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6763FF5E">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4FFE4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5F535C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358</w:t>
            </w:r>
          </w:p>
        </w:tc>
        <w:tc>
          <w:tcPr>
            <w:tcW w:w="1440" w:type="dxa"/>
            <w:vAlign w:val="center"/>
          </w:tcPr>
          <w:p w14:paraId="1E0BC34F">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12764F49">
            <w:pPr>
              <w:rPr>
                <w:rFonts w:ascii="仿宋_GB2312" w:hAnsi="宋体" w:eastAsia="仿宋_GB2312" w:cs="Arial"/>
                <w:kern w:val="0"/>
                <w:sz w:val="24"/>
              </w:rPr>
            </w:pPr>
            <w:r>
              <w:rPr>
                <w:rFonts w:hint="eastAsia" w:ascii="仿宋_GB2312" w:hAnsi="宋体" w:eastAsia="仿宋_GB2312" w:cs="Arial"/>
                <w:kern w:val="0"/>
                <w:sz w:val="24"/>
              </w:rPr>
              <w:t>本溪市恒旺电化工有限责任公司</w:t>
            </w:r>
          </w:p>
        </w:tc>
        <w:tc>
          <w:tcPr>
            <w:tcW w:w="3795" w:type="dxa"/>
            <w:vAlign w:val="center"/>
          </w:tcPr>
          <w:p w14:paraId="0F962C6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75C6C0D1">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025201C7">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432E8923">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43F6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B4DC5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359</w:t>
            </w:r>
          </w:p>
        </w:tc>
        <w:tc>
          <w:tcPr>
            <w:tcW w:w="1440" w:type="dxa"/>
            <w:vAlign w:val="center"/>
          </w:tcPr>
          <w:p w14:paraId="05C4C40D">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3479A0EE">
            <w:pPr>
              <w:rPr>
                <w:rFonts w:ascii="仿宋_GB2312" w:hAnsi="宋体" w:eastAsia="仿宋_GB2312" w:cs="Arial"/>
                <w:kern w:val="0"/>
                <w:sz w:val="24"/>
              </w:rPr>
            </w:pPr>
            <w:r>
              <w:rPr>
                <w:rFonts w:hint="eastAsia" w:ascii="仿宋_GB2312" w:hAnsi="宋体" w:eastAsia="仿宋_GB2312" w:cs="Arial"/>
                <w:kern w:val="0"/>
                <w:sz w:val="24"/>
              </w:rPr>
              <w:t>本溪市华兴溶解乙炔厂</w:t>
            </w:r>
          </w:p>
        </w:tc>
        <w:tc>
          <w:tcPr>
            <w:tcW w:w="3795" w:type="dxa"/>
            <w:vAlign w:val="center"/>
          </w:tcPr>
          <w:p w14:paraId="1BFAD5C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178171EF">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002AAA75">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2DE6FD8F">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01879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20246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360</w:t>
            </w:r>
          </w:p>
        </w:tc>
        <w:tc>
          <w:tcPr>
            <w:tcW w:w="1440" w:type="dxa"/>
            <w:vAlign w:val="center"/>
          </w:tcPr>
          <w:p w14:paraId="0FC75C71">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0BB071A0">
            <w:pPr>
              <w:rPr>
                <w:rFonts w:ascii="仿宋_GB2312" w:hAnsi="宋体" w:eastAsia="仿宋_GB2312" w:cs="Arial"/>
                <w:kern w:val="0"/>
                <w:sz w:val="24"/>
              </w:rPr>
            </w:pPr>
            <w:r>
              <w:rPr>
                <w:rFonts w:hint="eastAsia" w:ascii="仿宋_GB2312" w:hAnsi="宋体" w:eastAsia="仿宋_GB2312" w:cs="Arial"/>
                <w:kern w:val="0"/>
                <w:sz w:val="24"/>
              </w:rPr>
              <w:t>本溪市火连寨农机加油站</w:t>
            </w:r>
          </w:p>
        </w:tc>
        <w:tc>
          <w:tcPr>
            <w:tcW w:w="3795" w:type="dxa"/>
            <w:vAlign w:val="center"/>
          </w:tcPr>
          <w:p w14:paraId="0C190A8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6C268101">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27D74724">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287352F0">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63ED3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FAD93A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361</w:t>
            </w:r>
          </w:p>
        </w:tc>
        <w:tc>
          <w:tcPr>
            <w:tcW w:w="1440" w:type="dxa"/>
            <w:vAlign w:val="center"/>
          </w:tcPr>
          <w:p w14:paraId="1F566C75">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0092E163">
            <w:pPr>
              <w:rPr>
                <w:rFonts w:ascii="仿宋_GB2312" w:hAnsi="宋体" w:eastAsia="仿宋_GB2312" w:cs="Arial"/>
                <w:kern w:val="0"/>
                <w:sz w:val="24"/>
              </w:rPr>
            </w:pPr>
            <w:r>
              <w:rPr>
                <w:rFonts w:hint="eastAsia" w:ascii="仿宋_GB2312" w:hAnsi="宋体" w:eastAsia="仿宋_GB2312" w:cs="Arial"/>
                <w:kern w:val="0"/>
                <w:sz w:val="24"/>
              </w:rPr>
              <w:t>本溪市金三角加油站</w:t>
            </w:r>
          </w:p>
        </w:tc>
        <w:tc>
          <w:tcPr>
            <w:tcW w:w="3795" w:type="dxa"/>
            <w:vAlign w:val="center"/>
          </w:tcPr>
          <w:p w14:paraId="03BB42A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5DBFBA5D">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0A2637E5">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24CC6C68">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3FE96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E9D432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362</w:t>
            </w:r>
          </w:p>
        </w:tc>
        <w:tc>
          <w:tcPr>
            <w:tcW w:w="1440" w:type="dxa"/>
            <w:vAlign w:val="center"/>
          </w:tcPr>
          <w:p w14:paraId="28F7AFE1">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22133EB0">
            <w:pPr>
              <w:rPr>
                <w:rFonts w:ascii="仿宋_GB2312" w:hAnsi="宋体" w:eastAsia="仿宋_GB2312" w:cs="Arial"/>
                <w:kern w:val="0"/>
                <w:sz w:val="24"/>
              </w:rPr>
            </w:pPr>
            <w:r>
              <w:rPr>
                <w:rFonts w:hint="eastAsia" w:ascii="仿宋_GB2312" w:hAnsi="宋体" w:eastAsia="仿宋_GB2312" w:cs="Arial"/>
                <w:kern w:val="0"/>
                <w:sz w:val="24"/>
              </w:rPr>
              <w:t>本溪市金三角特种气体有限公司</w:t>
            </w:r>
          </w:p>
        </w:tc>
        <w:tc>
          <w:tcPr>
            <w:tcW w:w="3795" w:type="dxa"/>
            <w:vAlign w:val="center"/>
          </w:tcPr>
          <w:p w14:paraId="415E41B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5D28B5F6">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65F6741C">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126FF328">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0EFC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trPr>
        <w:tc>
          <w:tcPr>
            <w:tcW w:w="607" w:type="dxa"/>
            <w:vAlign w:val="center"/>
          </w:tcPr>
          <w:p w14:paraId="358786E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363</w:t>
            </w:r>
          </w:p>
        </w:tc>
        <w:tc>
          <w:tcPr>
            <w:tcW w:w="1440" w:type="dxa"/>
            <w:vAlign w:val="center"/>
          </w:tcPr>
          <w:p w14:paraId="104D850B">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04C366E9">
            <w:pPr>
              <w:rPr>
                <w:rFonts w:ascii="仿宋_GB2312" w:hAnsi="宋体" w:eastAsia="仿宋_GB2312" w:cs="Arial"/>
                <w:kern w:val="0"/>
                <w:sz w:val="24"/>
              </w:rPr>
            </w:pPr>
            <w:r>
              <w:rPr>
                <w:rFonts w:hint="eastAsia" w:ascii="仿宋_GB2312" w:hAnsi="宋体" w:eastAsia="仿宋_GB2312" w:cs="Arial"/>
                <w:kern w:val="0"/>
                <w:sz w:val="24"/>
              </w:rPr>
              <w:t>本溪市蓝天环保汽车改装供气厂</w:t>
            </w:r>
          </w:p>
        </w:tc>
        <w:tc>
          <w:tcPr>
            <w:tcW w:w="3795" w:type="dxa"/>
            <w:vAlign w:val="center"/>
          </w:tcPr>
          <w:p w14:paraId="7706D02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5CB6367C">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36796242">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3353FAB7">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16C85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27BC0D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364</w:t>
            </w:r>
          </w:p>
        </w:tc>
        <w:tc>
          <w:tcPr>
            <w:tcW w:w="1440" w:type="dxa"/>
            <w:vAlign w:val="center"/>
          </w:tcPr>
          <w:p w14:paraId="26DFC2EB">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48539AAC">
            <w:pPr>
              <w:rPr>
                <w:rFonts w:ascii="仿宋_GB2312" w:hAnsi="宋体" w:eastAsia="仿宋_GB2312" w:cs="Arial"/>
                <w:kern w:val="0"/>
                <w:sz w:val="24"/>
              </w:rPr>
            </w:pPr>
            <w:r>
              <w:rPr>
                <w:rFonts w:hint="eastAsia" w:ascii="仿宋_GB2312" w:hAnsi="宋体" w:eastAsia="仿宋_GB2312" w:cs="Arial"/>
                <w:kern w:val="0"/>
                <w:sz w:val="24"/>
              </w:rPr>
              <w:t>本溪市六合建筑工程有限公司</w:t>
            </w:r>
          </w:p>
        </w:tc>
        <w:tc>
          <w:tcPr>
            <w:tcW w:w="3795" w:type="dxa"/>
            <w:vAlign w:val="center"/>
          </w:tcPr>
          <w:p w14:paraId="1A0A685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6CAB8F7D">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30C4F15D">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0B399767">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08AE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ABCE4A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365</w:t>
            </w:r>
          </w:p>
        </w:tc>
        <w:tc>
          <w:tcPr>
            <w:tcW w:w="1440" w:type="dxa"/>
            <w:vAlign w:val="center"/>
          </w:tcPr>
          <w:p w14:paraId="4DAA821C">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1E3CE583">
            <w:pPr>
              <w:rPr>
                <w:rFonts w:ascii="仿宋_GB2312" w:hAnsi="宋体" w:eastAsia="仿宋_GB2312" w:cs="Arial"/>
                <w:kern w:val="0"/>
                <w:sz w:val="24"/>
              </w:rPr>
            </w:pPr>
            <w:r>
              <w:rPr>
                <w:rFonts w:hint="eastAsia" w:ascii="仿宋_GB2312" w:hAnsi="宋体" w:eastAsia="仿宋_GB2312" w:cs="Arial"/>
                <w:kern w:val="0"/>
                <w:sz w:val="24"/>
              </w:rPr>
              <w:t>本溪市陆博化工有限责任公司</w:t>
            </w:r>
          </w:p>
        </w:tc>
        <w:tc>
          <w:tcPr>
            <w:tcW w:w="3795" w:type="dxa"/>
            <w:vAlign w:val="center"/>
          </w:tcPr>
          <w:p w14:paraId="3790115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5423A500">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67FA2264">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2017年5月</w:t>
            </w:r>
          </w:p>
        </w:tc>
        <w:tc>
          <w:tcPr>
            <w:tcW w:w="1917" w:type="dxa"/>
            <w:vAlign w:val="center"/>
          </w:tcPr>
          <w:p w14:paraId="7008FBF4">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58481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607" w:type="dxa"/>
            <w:vAlign w:val="center"/>
          </w:tcPr>
          <w:p w14:paraId="42021D4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366</w:t>
            </w:r>
          </w:p>
        </w:tc>
        <w:tc>
          <w:tcPr>
            <w:tcW w:w="1440" w:type="dxa"/>
            <w:vAlign w:val="center"/>
          </w:tcPr>
          <w:p w14:paraId="43FC8BD3">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646B1A41">
            <w:pPr>
              <w:rPr>
                <w:rFonts w:ascii="仿宋_GB2312" w:hAnsi="宋体" w:eastAsia="仿宋_GB2312" w:cs="Arial"/>
                <w:kern w:val="0"/>
                <w:sz w:val="24"/>
              </w:rPr>
            </w:pPr>
            <w:r>
              <w:rPr>
                <w:rFonts w:hint="eastAsia" w:ascii="仿宋_GB2312" w:hAnsi="宋体" w:eastAsia="仿宋_GB2312" w:cs="Arial"/>
                <w:kern w:val="0"/>
                <w:sz w:val="24"/>
              </w:rPr>
              <w:t>本溪市绿洲液化石油气有限公司</w:t>
            </w:r>
          </w:p>
        </w:tc>
        <w:tc>
          <w:tcPr>
            <w:tcW w:w="3795" w:type="dxa"/>
            <w:vAlign w:val="center"/>
          </w:tcPr>
          <w:p w14:paraId="7E19016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6924B2D3">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09AD3E3B">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2017年5月</w:t>
            </w:r>
          </w:p>
        </w:tc>
        <w:tc>
          <w:tcPr>
            <w:tcW w:w="1917" w:type="dxa"/>
            <w:vAlign w:val="center"/>
          </w:tcPr>
          <w:p w14:paraId="2048CAB4">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2DD22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F647EB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367</w:t>
            </w:r>
          </w:p>
        </w:tc>
        <w:tc>
          <w:tcPr>
            <w:tcW w:w="1440" w:type="dxa"/>
            <w:vAlign w:val="center"/>
          </w:tcPr>
          <w:p w14:paraId="0437FB04">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7BD3C309">
            <w:pPr>
              <w:rPr>
                <w:rFonts w:ascii="仿宋_GB2312" w:hAnsi="宋体" w:eastAsia="仿宋_GB2312" w:cs="Arial"/>
                <w:kern w:val="0"/>
                <w:sz w:val="24"/>
              </w:rPr>
            </w:pPr>
            <w:r>
              <w:rPr>
                <w:rFonts w:hint="eastAsia" w:ascii="仿宋_GB2312" w:hAnsi="宋体" w:eastAsia="仿宋_GB2312" w:cs="Arial"/>
                <w:kern w:val="0"/>
                <w:sz w:val="24"/>
              </w:rPr>
              <w:t>本溪市明山区航溪加油站</w:t>
            </w:r>
          </w:p>
        </w:tc>
        <w:tc>
          <w:tcPr>
            <w:tcW w:w="3795" w:type="dxa"/>
            <w:vAlign w:val="center"/>
          </w:tcPr>
          <w:p w14:paraId="55CE1B0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6782D2B3">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73962400">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2017年5月</w:t>
            </w:r>
          </w:p>
        </w:tc>
        <w:tc>
          <w:tcPr>
            <w:tcW w:w="1917" w:type="dxa"/>
            <w:vAlign w:val="center"/>
          </w:tcPr>
          <w:p w14:paraId="505EBA76">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17468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D4A96B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368</w:t>
            </w:r>
          </w:p>
        </w:tc>
        <w:tc>
          <w:tcPr>
            <w:tcW w:w="1440" w:type="dxa"/>
            <w:vAlign w:val="center"/>
          </w:tcPr>
          <w:p w14:paraId="7721F9DA">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7245C788">
            <w:pPr>
              <w:rPr>
                <w:rFonts w:ascii="仿宋_GB2312" w:hAnsi="宋体" w:eastAsia="仿宋_GB2312" w:cs="Arial"/>
                <w:kern w:val="0"/>
                <w:sz w:val="24"/>
              </w:rPr>
            </w:pPr>
            <w:r>
              <w:rPr>
                <w:rFonts w:hint="eastAsia" w:ascii="仿宋_GB2312" w:hAnsi="宋体" w:eastAsia="仿宋_GB2312" w:cs="Arial"/>
                <w:kern w:val="0"/>
                <w:sz w:val="24"/>
              </w:rPr>
              <w:t>本溪市明山区卧龙液化石油气加气站</w:t>
            </w:r>
          </w:p>
        </w:tc>
        <w:tc>
          <w:tcPr>
            <w:tcW w:w="3795" w:type="dxa"/>
            <w:vAlign w:val="center"/>
          </w:tcPr>
          <w:p w14:paraId="31BEA55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3592A05C">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1A3E894B">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2017年5月</w:t>
            </w:r>
          </w:p>
        </w:tc>
        <w:tc>
          <w:tcPr>
            <w:tcW w:w="1917" w:type="dxa"/>
            <w:vAlign w:val="center"/>
          </w:tcPr>
          <w:p w14:paraId="42D01074">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02727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607" w:type="dxa"/>
            <w:vAlign w:val="center"/>
          </w:tcPr>
          <w:p w14:paraId="05F02E2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369</w:t>
            </w:r>
          </w:p>
        </w:tc>
        <w:tc>
          <w:tcPr>
            <w:tcW w:w="1440" w:type="dxa"/>
            <w:vAlign w:val="center"/>
          </w:tcPr>
          <w:p w14:paraId="2ED0B345">
            <w:pPr>
              <w:rPr>
                <w:rFonts w:ascii="Times New Roman" w:hAnsi="Times New Roman" w:eastAsia="宋体" w:cs="Times New Roman"/>
                <w:kern w:val="0"/>
                <w:sz w:val="20"/>
              </w:rPr>
            </w:pPr>
            <w:r>
              <w:rPr>
                <w:rFonts w:hint="eastAsia" w:ascii="仿宋_GB2312" w:hAnsi="仿宋_GB2312" w:eastAsia="仿宋_GB2312" w:cs="仿宋_GB2312"/>
                <w:kern w:val="0"/>
                <w:sz w:val="24"/>
              </w:rPr>
              <w:t>市气象局</w:t>
            </w:r>
          </w:p>
        </w:tc>
        <w:tc>
          <w:tcPr>
            <w:tcW w:w="1650" w:type="dxa"/>
            <w:vAlign w:val="center"/>
          </w:tcPr>
          <w:p w14:paraId="3F3605DD">
            <w:pPr>
              <w:rPr>
                <w:rFonts w:ascii="仿宋_GB2312" w:hAnsi="宋体" w:eastAsia="仿宋_GB2312" w:cs="Arial"/>
                <w:kern w:val="0"/>
                <w:sz w:val="24"/>
              </w:rPr>
            </w:pPr>
            <w:r>
              <w:rPr>
                <w:rFonts w:hint="eastAsia" w:ascii="仿宋_GB2312" w:hAnsi="宋体" w:eastAsia="仿宋_GB2312" w:cs="Arial"/>
                <w:kern w:val="0"/>
                <w:sz w:val="24"/>
              </w:rPr>
              <w:t>本溪市明山液化气站</w:t>
            </w:r>
          </w:p>
        </w:tc>
        <w:tc>
          <w:tcPr>
            <w:tcW w:w="3795" w:type="dxa"/>
            <w:vAlign w:val="center"/>
          </w:tcPr>
          <w:p w14:paraId="5B0D164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现场调阅审查该单位防雷装置检测报告</w:t>
            </w:r>
          </w:p>
        </w:tc>
        <w:tc>
          <w:tcPr>
            <w:tcW w:w="3090" w:type="dxa"/>
            <w:vAlign w:val="center"/>
          </w:tcPr>
          <w:p w14:paraId="46FD57B8">
            <w:pPr>
              <w:spacing w:line="320" w:lineRule="exact"/>
              <w:rPr>
                <w:rFonts w:ascii="仿宋_GB2312" w:hAnsi="Times New Roman" w:eastAsia="仿宋_GB2312" w:cs="Times New Roman"/>
                <w:kern w:val="0"/>
                <w:sz w:val="24"/>
              </w:rPr>
            </w:pPr>
            <w:r>
              <w:rPr>
                <w:rFonts w:hint="eastAsia" w:ascii="仿宋_GB2312" w:hAnsi="宋体" w:eastAsia="仿宋_GB2312" w:cs="Times New Roman"/>
                <w:kern w:val="0"/>
                <w:sz w:val="24"/>
              </w:rPr>
              <w:t>《气象灾害防御条例》、《防雷减灾管理办法》</w:t>
            </w:r>
          </w:p>
        </w:tc>
        <w:tc>
          <w:tcPr>
            <w:tcW w:w="1676" w:type="dxa"/>
            <w:vAlign w:val="center"/>
          </w:tcPr>
          <w:p w14:paraId="0D5F834C">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2017年5月</w:t>
            </w:r>
          </w:p>
        </w:tc>
        <w:tc>
          <w:tcPr>
            <w:tcW w:w="1917" w:type="dxa"/>
            <w:vAlign w:val="center"/>
          </w:tcPr>
          <w:p w14:paraId="0D9A9971">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现场调阅审查</w:t>
            </w:r>
          </w:p>
        </w:tc>
      </w:tr>
      <w:tr w14:paraId="4BE0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07" w:type="dxa"/>
            <w:vAlign w:val="center"/>
          </w:tcPr>
          <w:p w14:paraId="57A9D56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370</w:t>
            </w:r>
          </w:p>
        </w:tc>
        <w:tc>
          <w:tcPr>
            <w:tcW w:w="1440" w:type="dxa"/>
            <w:vAlign w:val="center"/>
          </w:tcPr>
          <w:p w14:paraId="2D676470">
            <w:pPr>
              <w:rPr>
                <w:rFonts w:ascii="仿宋_GB2312" w:hAnsi="Calibri" w:eastAsia="仿宋_GB2312" w:cs="Times New Roman"/>
                <w:kern w:val="0"/>
                <w:sz w:val="24"/>
              </w:rPr>
            </w:pPr>
            <w:r>
              <w:rPr>
                <w:rFonts w:hint="eastAsia" w:ascii="仿宋_GB2312" w:hAnsi="Calibri" w:eastAsia="仿宋_GB2312" w:cs="Times New Roman"/>
                <w:kern w:val="0"/>
                <w:sz w:val="24"/>
              </w:rPr>
              <w:t>市工商局</w:t>
            </w:r>
          </w:p>
        </w:tc>
        <w:tc>
          <w:tcPr>
            <w:tcW w:w="1650" w:type="dxa"/>
            <w:vAlign w:val="center"/>
          </w:tcPr>
          <w:p w14:paraId="535792C3">
            <w:pPr>
              <w:rPr>
                <w:rFonts w:ascii="仿宋_GB2312" w:hAnsi="Calibri" w:eastAsia="仿宋_GB2312" w:cs="Times New Roman"/>
                <w:kern w:val="0"/>
                <w:sz w:val="24"/>
              </w:rPr>
            </w:pPr>
            <w:r>
              <w:rPr>
                <w:rFonts w:hint="eastAsia" w:ascii="仿宋_GB2312" w:hAnsi="Calibri" w:eastAsia="仿宋_GB2312" w:cs="Times New Roman"/>
                <w:kern w:val="0"/>
                <w:sz w:val="24"/>
              </w:rPr>
              <w:t>申报2015-2016年度省、市级守重企业</w:t>
            </w:r>
          </w:p>
        </w:tc>
        <w:tc>
          <w:tcPr>
            <w:tcW w:w="3795" w:type="dxa"/>
            <w:vAlign w:val="center"/>
          </w:tcPr>
          <w:p w14:paraId="30A05428">
            <w:pPr>
              <w:rPr>
                <w:rFonts w:ascii="仿宋_GB2312" w:hAnsi="Calibri" w:eastAsia="仿宋_GB2312" w:cs="Times New Roman"/>
                <w:kern w:val="0"/>
                <w:sz w:val="24"/>
              </w:rPr>
            </w:pPr>
            <w:r>
              <w:rPr>
                <w:rFonts w:hint="eastAsia" w:ascii="仿宋_GB2312" w:hAnsi="Calibri" w:eastAsia="仿宋_GB2312" w:cs="Times New Roman"/>
                <w:kern w:val="0"/>
                <w:sz w:val="24"/>
              </w:rPr>
              <w:t>对申报企业申报项目进行实地检查</w:t>
            </w:r>
          </w:p>
        </w:tc>
        <w:tc>
          <w:tcPr>
            <w:tcW w:w="3090" w:type="dxa"/>
            <w:vAlign w:val="center"/>
          </w:tcPr>
          <w:p w14:paraId="5D1D1884">
            <w:pPr>
              <w:rPr>
                <w:rFonts w:ascii="仿宋_GB2312" w:hAnsi="Calibri" w:eastAsia="仿宋_GB2312" w:cs="Times New Roman"/>
                <w:kern w:val="0"/>
                <w:sz w:val="24"/>
              </w:rPr>
            </w:pPr>
            <w:r>
              <w:rPr>
                <w:rFonts w:hint="eastAsia" w:ascii="仿宋_GB2312" w:hAnsi="Calibri" w:eastAsia="仿宋_GB2312" w:cs="Times New Roman"/>
                <w:kern w:val="0"/>
                <w:sz w:val="24"/>
              </w:rPr>
              <w:t>《辽宁省工商行政管理局“守合同重信用”企业公示办法》</w:t>
            </w:r>
          </w:p>
        </w:tc>
        <w:tc>
          <w:tcPr>
            <w:tcW w:w="1676" w:type="dxa"/>
            <w:vAlign w:val="center"/>
          </w:tcPr>
          <w:p w14:paraId="5C97A4B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2017年4月-8月</w:t>
            </w:r>
          </w:p>
        </w:tc>
        <w:tc>
          <w:tcPr>
            <w:tcW w:w="1917" w:type="dxa"/>
            <w:vAlign w:val="center"/>
          </w:tcPr>
          <w:p w14:paraId="404FC7C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实地检查</w:t>
            </w:r>
          </w:p>
        </w:tc>
      </w:tr>
      <w:tr w14:paraId="689D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607" w:type="dxa"/>
            <w:vAlign w:val="center"/>
          </w:tcPr>
          <w:p w14:paraId="12A6CDE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371</w:t>
            </w:r>
          </w:p>
        </w:tc>
        <w:tc>
          <w:tcPr>
            <w:tcW w:w="1440" w:type="dxa"/>
            <w:vAlign w:val="center"/>
          </w:tcPr>
          <w:p w14:paraId="2691126D">
            <w:pPr>
              <w:rPr>
                <w:rFonts w:ascii="仿宋_GB2312" w:hAnsi="Calibri" w:eastAsia="仿宋_GB2312" w:cs="Times New Roman"/>
                <w:kern w:val="0"/>
                <w:sz w:val="24"/>
              </w:rPr>
            </w:pPr>
            <w:r>
              <w:rPr>
                <w:rFonts w:hint="eastAsia" w:ascii="仿宋_GB2312" w:hAnsi="Calibri" w:eastAsia="仿宋_GB2312" w:cs="Times New Roman"/>
                <w:kern w:val="0"/>
                <w:sz w:val="24"/>
              </w:rPr>
              <w:t>市工商局</w:t>
            </w:r>
          </w:p>
        </w:tc>
        <w:tc>
          <w:tcPr>
            <w:tcW w:w="1650" w:type="dxa"/>
            <w:vAlign w:val="center"/>
          </w:tcPr>
          <w:p w14:paraId="33C86B31">
            <w:pPr>
              <w:rPr>
                <w:rFonts w:ascii="仿宋_GB2312" w:hAnsi="Calibri" w:eastAsia="仿宋_GB2312" w:cs="Times New Roman"/>
                <w:kern w:val="0"/>
                <w:sz w:val="24"/>
              </w:rPr>
            </w:pPr>
            <w:r>
              <w:rPr>
                <w:rFonts w:hint="eastAsia" w:ascii="仿宋_GB2312" w:hAnsi="Calibri" w:eastAsia="仿宋_GB2312" w:cs="Times New Roman"/>
                <w:kern w:val="0"/>
                <w:sz w:val="24"/>
              </w:rPr>
              <w:t>成品油经营者</w:t>
            </w:r>
          </w:p>
        </w:tc>
        <w:tc>
          <w:tcPr>
            <w:tcW w:w="3795" w:type="dxa"/>
            <w:vAlign w:val="center"/>
          </w:tcPr>
          <w:p w14:paraId="49A0341B">
            <w:pPr>
              <w:rPr>
                <w:rFonts w:ascii="仿宋_GB2312" w:hAnsi="Calibri" w:eastAsia="仿宋_GB2312" w:cs="Times New Roman"/>
                <w:kern w:val="0"/>
                <w:sz w:val="24"/>
              </w:rPr>
            </w:pPr>
            <w:r>
              <w:rPr>
                <w:rFonts w:hint="eastAsia" w:ascii="仿宋_GB2312" w:hAnsi="Calibri" w:eastAsia="仿宋_GB2312" w:cs="Times New Roman"/>
                <w:kern w:val="0"/>
                <w:sz w:val="24"/>
              </w:rPr>
              <w:t>从成品油企业（</w:t>
            </w:r>
            <w:r>
              <w:rPr>
                <w:rFonts w:ascii="仿宋_GB2312" w:hAnsi="Calibri" w:eastAsia="仿宋_GB2312" w:cs="Times New Roman"/>
                <w:kern w:val="0"/>
                <w:sz w:val="24"/>
              </w:rPr>
              <w:t>111</w:t>
            </w:r>
            <w:r>
              <w:rPr>
                <w:rFonts w:hint="eastAsia" w:ascii="仿宋_GB2312" w:hAnsi="Calibri" w:eastAsia="仿宋_GB2312" w:cs="Times New Roman"/>
                <w:kern w:val="0"/>
                <w:sz w:val="24"/>
              </w:rPr>
              <w:t>户）销售的汽油、柴油中抽取</w:t>
            </w:r>
            <w:r>
              <w:rPr>
                <w:rFonts w:ascii="仿宋_GB2312" w:hAnsi="Calibri" w:eastAsia="仿宋_GB2312" w:cs="Times New Roman"/>
                <w:kern w:val="0"/>
                <w:sz w:val="24"/>
              </w:rPr>
              <w:t>80-100</w:t>
            </w:r>
            <w:r>
              <w:rPr>
                <w:rFonts w:hint="eastAsia" w:ascii="仿宋_GB2312" w:hAnsi="Calibri" w:eastAsia="仿宋_GB2312" w:cs="Times New Roman"/>
                <w:kern w:val="0"/>
                <w:sz w:val="24"/>
              </w:rPr>
              <w:t>个批次，检查主体资格，查验进货台账、商品质量</w:t>
            </w:r>
          </w:p>
        </w:tc>
        <w:tc>
          <w:tcPr>
            <w:tcW w:w="3090" w:type="dxa"/>
            <w:vAlign w:val="center"/>
          </w:tcPr>
          <w:p w14:paraId="2DD94319">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《中华人民共和国产品质量法》、《辽宁省流通领域商品质量抽查检验办法》</w:t>
            </w:r>
          </w:p>
        </w:tc>
        <w:tc>
          <w:tcPr>
            <w:tcW w:w="1676" w:type="dxa"/>
            <w:vAlign w:val="center"/>
          </w:tcPr>
          <w:p w14:paraId="0CEB75B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w:t>
            </w:r>
            <w:r>
              <w:rPr>
                <w:rFonts w:ascii="仿宋_GB2312" w:hAnsi="Calibri" w:eastAsia="仿宋_GB2312" w:cs="Times New Roman"/>
                <w:kern w:val="0"/>
                <w:sz w:val="24"/>
              </w:rPr>
              <w:t>3</w:t>
            </w:r>
            <w:r>
              <w:rPr>
                <w:rFonts w:hint="eastAsia" w:ascii="仿宋_GB2312" w:hAnsi="Calibri" w:eastAsia="仿宋_GB2312" w:cs="Times New Roman"/>
                <w:kern w:val="0"/>
                <w:sz w:val="24"/>
              </w:rPr>
              <w:t>月</w:t>
            </w:r>
            <w:r>
              <w:rPr>
                <w:rFonts w:ascii="仿宋_GB2312" w:hAnsi="Calibri" w:eastAsia="仿宋_GB2312" w:cs="Times New Roman"/>
                <w:kern w:val="0"/>
                <w:sz w:val="24"/>
              </w:rPr>
              <w:t>-11</w:t>
            </w:r>
            <w:r>
              <w:rPr>
                <w:rFonts w:hint="eastAsia" w:ascii="仿宋_GB2312" w:hAnsi="Calibri" w:eastAsia="仿宋_GB2312" w:cs="Times New Roman"/>
                <w:kern w:val="0"/>
                <w:sz w:val="24"/>
              </w:rPr>
              <w:t>月</w:t>
            </w:r>
          </w:p>
        </w:tc>
        <w:tc>
          <w:tcPr>
            <w:tcW w:w="1917" w:type="dxa"/>
            <w:vAlign w:val="center"/>
          </w:tcPr>
          <w:p w14:paraId="6283BD1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现场抽查检验</w:t>
            </w:r>
          </w:p>
        </w:tc>
      </w:tr>
      <w:tr w14:paraId="24271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2F6E50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372</w:t>
            </w:r>
          </w:p>
        </w:tc>
        <w:tc>
          <w:tcPr>
            <w:tcW w:w="1440" w:type="dxa"/>
            <w:vAlign w:val="center"/>
          </w:tcPr>
          <w:p w14:paraId="6FAD026F">
            <w:pPr>
              <w:rPr>
                <w:rFonts w:ascii="仿宋_GB2312" w:hAnsi="Calibri" w:eastAsia="仿宋_GB2312" w:cs="Times New Roman"/>
                <w:kern w:val="0"/>
                <w:sz w:val="24"/>
              </w:rPr>
            </w:pPr>
            <w:r>
              <w:rPr>
                <w:rFonts w:hint="eastAsia" w:ascii="仿宋_GB2312" w:hAnsi="Calibri" w:eastAsia="仿宋_GB2312" w:cs="Times New Roman"/>
                <w:kern w:val="0"/>
                <w:sz w:val="24"/>
              </w:rPr>
              <w:t>市工商局</w:t>
            </w:r>
          </w:p>
        </w:tc>
        <w:tc>
          <w:tcPr>
            <w:tcW w:w="1650" w:type="dxa"/>
            <w:vAlign w:val="center"/>
          </w:tcPr>
          <w:p w14:paraId="089AF9B9">
            <w:pPr>
              <w:rPr>
                <w:rFonts w:ascii="仿宋_GB2312" w:hAnsi="Calibri" w:eastAsia="仿宋_GB2312" w:cs="Times New Roman"/>
                <w:kern w:val="0"/>
                <w:sz w:val="24"/>
              </w:rPr>
            </w:pPr>
            <w:r>
              <w:rPr>
                <w:rFonts w:hint="eastAsia" w:ascii="仿宋_GB2312" w:hAnsi="Calibri" w:eastAsia="仿宋_GB2312" w:cs="Times New Roman"/>
                <w:kern w:val="0"/>
                <w:sz w:val="24"/>
              </w:rPr>
              <w:t>2017年6月30日前依法公示2016年度报告的企业，按照不低于3%的比例抽取</w:t>
            </w:r>
          </w:p>
        </w:tc>
        <w:tc>
          <w:tcPr>
            <w:tcW w:w="3795" w:type="dxa"/>
            <w:vAlign w:val="center"/>
          </w:tcPr>
          <w:p w14:paraId="471DBDED">
            <w:pPr>
              <w:rPr>
                <w:rFonts w:ascii="仿宋_GB2312" w:hAnsi="Calibri" w:eastAsia="仿宋_GB2312" w:cs="Times New Roman"/>
                <w:kern w:val="0"/>
                <w:sz w:val="24"/>
              </w:rPr>
            </w:pPr>
            <w:r>
              <w:rPr>
                <w:rFonts w:hint="eastAsia" w:ascii="仿宋_GB2312" w:hAnsi="Calibri" w:eastAsia="仿宋_GB2312" w:cs="Times New Roman"/>
                <w:kern w:val="0"/>
                <w:sz w:val="24"/>
              </w:rPr>
              <w:t>为</w:t>
            </w:r>
            <w:r>
              <w:rPr>
                <w:rFonts w:ascii="仿宋_GB2312" w:hAnsi="Calibri" w:eastAsia="仿宋_GB2312" w:cs="Times New Roman"/>
                <w:kern w:val="0"/>
                <w:sz w:val="24"/>
              </w:rPr>
              <w:t>201</w:t>
            </w:r>
            <w:r>
              <w:rPr>
                <w:rFonts w:hint="eastAsia" w:ascii="仿宋_GB2312" w:hAnsi="Calibri" w:eastAsia="仿宋_GB2312" w:cs="Times New Roman"/>
                <w:kern w:val="0"/>
                <w:sz w:val="24"/>
              </w:rPr>
              <w:t>6年度企业年报信息和即时信息公示情况</w:t>
            </w:r>
          </w:p>
        </w:tc>
        <w:tc>
          <w:tcPr>
            <w:tcW w:w="3090" w:type="dxa"/>
            <w:vAlign w:val="center"/>
          </w:tcPr>
          <w:p w14:paraId="56536601">
            <w:pPr>
              <w:rPr>
                <w:rFonts w:ascii="仿宋_GB2312" w:hAnsi="Calibri" w:eastAsia="仿宋_GB2312" w:cs="Times New Roman"/>
                <w:kern w:val="0"/>
                <w:sz w:val="24"/>
              </w:rPr>
            </w:pPr>
            <w:r>
              <w:rPr>
                <w:rFonts w:hint="eastAsia" w:ascii="仿宋_GB2312" w:hAnsi="Calibri" w:eastAsia="仿宋_GB2312" w:cs="Times New Roman"/>
                <w:kern w:val="0"/>
                <w:sz w:val="24"/>
              </w:rPr>
              <w:t>《企业信息公示暂行条例》、《辽宁省市场主体公示信息抽查实施细则》</w:t>
            </w:r>
          </w:p>
        </w:tc>
        <w:tc>
          <w:tcPr>
            <w:tcW w:w="1676" w:type="dxa"/>
            <w:vAlign w:val="center"/>
          </w:tcPr>
          <w:p w14:paraId="5ED53F9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2017年8月1日-10月31日</w:t>
            </w:r>
          </w:p>
        </w:tc>
        <w:tc>
          <w:tcPr>
            <w:tcW w:w="1917" w:type="dxa"/>
            <w:vAlign w:val="center"/>
          </w:tcPr>
          <w:p w14:paraId="348B0C3E">
            <w:pPr>
              <w:rPr>
                <w:rFonts w:ascii="仿宋_GB2312" w:hAnsi="Calibri" w:eastAsia="仿宋_GB2312" w:cs="Times New Roman"/>
                <w:kern w:val="0"/>
                <w:sz w:val="24"/>
              </w:rPr>
            </w:pPr>
            <w:r>
              <w:rPr>
                <w:rFonts w:hint="eastAsia" w:ascii="仿宋_GB2312" w:hAnsi="Calibri" w:eastAsia="仿宋_GB2312" w:cs="Times New Roman"/>
                <w:kern w:val="0"/>
                <w:sz w:val="24"/>
              </w:rPr>
              <w:t>实地检查、书面检查、网络监测等方式</w:t>
            </w:r>
          </w:p>
        </w:tc>
      </w:tr>
      <w:tr w14:paraId="19C8C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A9166B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373</w:t>
            </w:r>
          </w:p>
        </w:tc>
        <w:tc>
          <w:tcPr>
            <w:tcW w:w="1440" w:type="dxa"/>
            <w:vAlign w:val="center"/>
          </w:tcPr>
          <w:p w14:paraId="798F54C8">
            <w:pPr>
              <w:rPr>
                <w:rFonts w:ascii="仿宋_GB2312" w:hAnsi="Calibri" w:eastAsia="仿宋_GB2312" w:cs="Times New Roman"/>
                <w:kern w:val="0"/>
                <w:sz w:val="24"/>
              </w:rPr>
            </w:pPr>
            <w:r>
              <w:rPr>
                <w:rFonts w:hint="eastAsia" w:ascii="仿宋_GB2312" w:hAnsi="Calibri" w:eastAsia="仿宋_GB2312" w:cs="Times New Roman"/>
                <w:kern w:val="0"/>
                <w:sz w:val="24"/>
              </w:rPr>
              <w:t>市工商局</w:t>
            </w:r>
          </w:p>
        </w:tc>
        <w:tc>
          <w:tcPr>
            <w:tcW w:w="1650" w:type="dxa"/>
            <w:vAlign w:val="center"/>
          </w:tcPr>
          <w:p w14:paraId="268ED23F">
            <w:pPr>
              <w:autoSpaceDE w:val="0"/>
              <w:autoSpaceDN w:val="0"/>
              <w:adjustRightInd w:val="0"/>
              <w:rPr>
                <w:rFonts w:ascii="仿宋_GB2312" w:hAnsi="Calibri" w:eastAsia="仿宋_GB2312" w:cs="Times New Roman"/>
                <w:kern w:val="0"/>
                <w:sz w:val="21"/>
                <w:szCs w:val="21"/>
              </w:rPr>
            </w:pPr>
            <w:r>
              <w:rPr>
                <w:rFonts w:hint="eastAsia" w:ascii="仿宋_GB2312" w:hAnsi="Calibri" w:eastAsia="仿宋_GB2312" w:cs="Times New Roman"/>
                <w:kern w:val="0"/>
                <w:sz w:val="21"/>
                <w:szCs w:val="21"/>
              </w:rPr>
              <w:t>交易场所各类交易场所；被工商、市场监督管理部门或其他行政执法部门做出行政处罚决定，但没有通过公示系统自主公示相关行政处罚信息的企业（不含已列入经营异常名录的企业）；通过大数据手段查询发现2015年度报告中财务数据存在逻辑错误的企业。</w:t>
            </w:r>
          </w:p>
          <w:p w14:paraId="30D1A26F">
            <w:pPr>
              <w:rPr>
                <w:rFonts w:ascii="仿宋_GB2312" w:hAnsi="Calibri" w:eastAsia="仿宋_GB2312" w:cs="Times New Roman"/>
                <w:kern w:val="0"/>
                <w:sz w:val="24"/>
              </w:rPr>
            </w:pPr>
            <w:r>
              <w:rPr>
                <w:rFonts w:hint="eastAsia" w:ascii="仿宋_GB2312" w:hAnsi="Calibri" w:eastAsia="仿宋_GB2312" w:cs="Times New Roman"/>
                <w:kern w:val="0"/>
                <w:sz w:val="21"/>
                <w:szCs w:val="21"/>
              </w:rPr>
              <w:t>此次抽查范围为2016年6月30日前依法公示2015年度报告的企业，按照不低于3.3%的比例抽取，共计39户。</w:t>
            </w:r>
          </w:p>
        </w:tc>
        <w:tc>
          <w:tcPr>
            <w:tcW w:w="3795" w:type="dxa"/>
            <w:vAlign w:val="center"/>
          </w:tcPr>
          <w:p w14:paraId="362A9094">
            <w:pPr>
              <w:autoSpaceDE w:val="0"/>
              <w:autoSpaceDN w:val="0"/>
              <w:adjustRightInd w:val="0"/>
              <w:rPr>
                <w:rFonts w:ascii="仿宋_GB2312" w:hAnsi="Calibri" w:eastAsia="仿宋_GB2312" w:cs="Times New Roman"/>
                <w:kern w:val="0"/>
                <w:sz w:val="24"/>
              </w:rPr>
            </w:pPr>
            <w:r>
              <w:rPr>
                <w:rFonts w:hint="eastAsia" w:ascii="仿宋_GB2312" w:hAnsi="Calibri" w:eastAsia="仿宋_GB2312" w:cs="Times New Roman"/>
                <w:kern w:val="0"/>
                <w:sz w:val="24"/>
              </w:rPr>
              <w:t>依据《企业信息公示暂行条例》、《企业公示信息抽查暂行办法》，检查企业通过公示系统报送和公示信息情况，重点检查企业经营信息和即时信息公示情况；登记事项变化情况，重点检查擅自变更名称、改变住所等行为</w:t>
            </w:r>
          </w:p>
        </w:tc>
        <w:tc>
          <w:tcPr>
            <w:tcW w:w="3090" w:type="dxa"/>
            <w:vAlign w:val="center"/>
          </w:tcPr>
          <w:p w14:paraId="65C57E96">
            <w:pPr>
              <w:rPr>
                <w:rFonts w:ascii="仿宋_GB2312" w:hAnsi="Calibri" w:eastAsia="仿宋_GB2312" w:cs="Times New Roman"/>
                <w:kern w:val="0"/>
                <w:sz w:val="24"/>
              </w:rPr>
            </w:pPr>
            <w:r>
              <w:rPr>
                <w:rFonts w:hint="eastAsia" w:ascii="仿宋_GB2312" w:hAnsi="Calibri" w:eastAsia="仿宋_GB2312" w:cs="Times New Roman"/>
                <w:kern w:val="0"/>
                <w:sz w:val="24"/>
              </w:rPr>
              <w:t>《企业信息公示暂行条例》、《辽宁省市场主体公示信息抽查实施细则》</w:t>
            </w:r>
          </w:p>
        </w:tc>
        <w:tc>
          <w:tcPr>
            <w:tcW w:w="1676" w:type="dxa"/>
            <w:vAlign w:val="center"/>
          </w:tcPr>
          <w:p w14:paraId="355987B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2017年2月15日-5月25日</w:t>
            </w:r>
          </w:p>
        </w:tc>
        <w:tc>
          <w:tcPr>
            <w:tcW w:w="1917" w:type="dxa"/>
            <w:vAlign w:val="center"/>
          </w:tcPr>
          <w:p w14:paraId="46EC2438">
            <w:pPr>
              <w:rPr>
                <w:rFonts w:ascii="仿宋_GB2312" w:hAnsi="Calibri" w:eastAsia="仿宋_GB2312" w:cs="Times New Roman"/>
                <w:kern w:val="0"/>
                <w:sz w:val="24"/>
              </w:rPr>
            </w:pPr>
            <w:r>
              <w:rPr>
                <w:rFonts w:hint="eastAsia" w:ascii="仿宋_GB2312" w:hAnsi="Calibri" w:eastAsia="仿宋_GB2312" w:cs="Times New Roman"/>
                <w:kern w:val="0"/>
                <w:sz w:val="24"/>
              </w:rPr>
              <w:t>实地检查、书面检查、网络监测等方式</w:t>
            </w:r>
          </w:p>
        </w:tc>
      </w:tr>
      <w:tr w14:paraId="2036E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68F667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374</w:t>
            </w:r>
          </w:p>
        </w:tc>
        <w:tc>
          <w:tcPr>
            <w:tcW w:w="1440" w:type="dxa"/>
            <w:vAlign w:val="center"/>
          </w:tcPr>
          <w:p w14:paraId="66F8BB64">
            <w:pPr>
              <w:rPr>
                <w:rFonts w:ascii="仿宋_GB2312" w:hAnsi="仿宋_GB2312" w:eastAsia="仿宋_GB2312" w:cs="仿宋_GB2312"/>
                <w:kern w:val="0"/>
                <w:sz w:val="24"/>
              </w:rPr>
            </w:pPr>
            <w:r>
              <w:rPr>
                <w:rFonts w:hint="eastAsia" w:ascii="仿宋_GB2312" w:hAnsi="仿宋_GB2312" w:eastAsia="仿宋_GB2312" w:cs="仿宋_GB2312"/>
                <w:kern w:val="0"/>
                <w:sz w:val="24"/>
              </w:rPr>
              <w:t>市烟草专卖局</w:t>
            </w:r>
          </w:p>
        </w:tc>
        <w:tc>
          <w:tcPr>
            <w:tcW w:w="1650" w:type="dxa"/>
            <w:vAlign w:val="center"/>
          </w:tcPr>
          <w:p w14:paraId="0C68FEEC">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本溪市明山区一家人便利店</w:t>
            </w:r>
          </w:p>
        </w:tc>
        <w:tc>
          <w:tcPr>
            <w:tcW w:w="3795" w:type="dxa"/>
            <w:vAlign w:val="center"/>
          </w:tcPr>
          <w:p w14:paraId="2C8C342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67F91BB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3AA9F03B">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2017年3月</w:t>
            </w:r>
          </w:p>
        </w:tc>
        <w:tc>
          <w:tcPr>
            <w:tcW w:w="1917" w:type="dxa"/>
            <w:vAlign w:val="center"/>
          </w:tcPr>
          <w:p w14:paraId="402EDB2F">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2171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12AFA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375</w:t>
            </w:r>
          </w:p>
        </w:tc>
        <w:tc>
          <w:tcPr>
            <w:tcW w:w="1440" w:type="dxa"/>
            <w:vAlign w:val="center"/>
          </w:tcPr>
          <w:p w14:paraId="32A248FD">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7ACB732D">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明山区碧麦多超市</w:t>
            </w:r>
          </w:p>
        </w:tc>
        <w:tc>
          <w:tcPr>
            <w:tcW w:w="3795" w:type="dxa"/>
            <w:vAlign w:val="center"/>
          </w:tcPr>
          <w:p w14:paraId="6047C75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79A9EB1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5604766D">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2017年3月</w:t>
            </w:r>
          </w:p>
        </w:tc>
        <w:tc>
          <w:tcPr>
            <w:tcW w:w="1917" w:type="dxa"/>
            <w:vAlign w:val="center"/>
          </w:tcPr>
          <w:p w14:paraId="6D6D4ED6">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2E94E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66BD6B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376</w:t>
            </w:r>
          </w:p>
        </w:tc>
        <w:tc>
          <w:tcPr>
            <w:tcW w:w="1440" w:type="dxa"/>
            <w:vAlign w:val="center"/>
          </w:tcPr>
          <w:p w14:paraId="4D964AA8">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21A594D5">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明山区缘来便利超市</w:t>
            </w:r>
          </w:p>
        </w:tc>
        <w:tc>
          <w:tcPr>
            <w:tcW w:w="3795" w:type="dxa"/>
            <w:vAlign w:val="center"/>
          </w:tcPr>
          <w:p w14:paraId="648CA2A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05BAB63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69CFE459">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2017年4月</w:t>
            </w:r>
          </w:p>
        </w:tc>
        <w:tc>
          <w:tcPr>
            <w:tcW w:w="1917" w:type="dxa"/>
            <w:vAlign w:val="center"/>
          </w:tcPr>
          <w:p w14:paraId="4EE8FB40">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40CF0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BAAB51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377</w:t>
            </w:r>
          </w:p>
        </w:tc>
        <w:tc>
          <w:tcPr>
            <w:tcW w:w="1440" w:type="dxa"/>
            <w:vAlign w:val="center"/>
          </w:tcPr>
          <w:p w14:paraId="4E01A14B">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268941D0">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明山区虹霖超市</w:t>
            </w:r>
          </w:p>
        </w:tc>
        <w:tc>
          <w:tcPr>
            <w:tcW w:w="3795" w:type="dxa"/>
            <w:vAlign w:val="center"/>
          </w:tcPr>
          <w:p w14:paraId="449F657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C75E67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46FD885F">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2017年4月</w:t>
            </w:r>
          </w:p>
        </w:tc>
        <w:tc>
          <w:tcPr>
            <w:tcW w:w="1917" w:type="dxa"/>
            <w:vAlign w:val="center"/>
          </w:tcPr>
          <w:p w14:paraId="3BDDF79A">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6244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FDF565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378</w:t>
            </w:r>
          </w:p>
        </w:tc>
        <w:tc>
          <w:tcPr>
            <w:tcW w:w="1440" w:type="dxa"/>
            <w:vAlign w:val="center"/>
          </w:tcPr>
          <w:p w14:paraId="116B4BF1">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C628F53">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明山区长海食杂店</w:t>
            </w:r>
          </w:p>
        </w:tc>
        <w:tc>
          <w:tcPr>
            <w:tcW w:w="3795" w:type="dxa"/>
            <w:vAlign w:val="center"/>
          </w:tcPr>
          <w:p w14:paraId="7ACDC18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54B2E6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074DDB83">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2017年5月</w:t>
            </w:r>
          </w:p>
        </w:tc>
        <w:tc>
          <w:tcPr>
            <w:tcW w:w="1917" w:type="dxa"/>
            <w:vAlign w:val="center"/>
          </w:tcPr>
          <w:p w14:paraId="1BD11839">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1C0F7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E2FA90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379</w:t>
            </w:r>
          </w:p>
        </w:tc>
        <w:tc>
          <w:tcPr>
            <w:tcW w:w="1440" w:type="dxa"/>
            <w:vAlign w:val="center"/>
          </w:tcPr>
          <w:p w14:paraId="7CFAB7F8">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3FFFFD72">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明山区延好便利店</w:t>
            </w:r>
          </w:p>
        </w:tc>
        <w:tc>
          <w:tcPr>
            <w:tcW w:w="3795" w:type="dxa"/>
            <w:vAlign w:val="center"/>
          </w:tcPr>
          <w:p w14:paraId="2C8CB78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7720095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0E60F0E7">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2017年5月</w:t>
            </w:r>
          </w:p>
        </w:tc>
        <w:tc>
          <w:tcPr>
            <w:tcW w:w="1917" w:type="dxa"/>
            <w:vAlign w:val="center"/>
          </w:tcPr>
          <w:p w14:paraId="47AA5339">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87E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F5BE1E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380</w:t>
            </w:r>
          </w:p>
        </w:tc>
        <w:tc>
          <w:tcPr>
            <w:tcW w:w="1440" w:type="dxa"/>
            <w:vAlign w:val="center"/>
          </w:tcPr>
          <w:p w14:paraId="27CB2D14">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6864D2F3">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本溪市明山区一角便利店</w:t>
            </w:r>
          </w:p>
        </w:tc>
        <w:tc>
          <w:tcPr>
            <w:tcW w:w="3795" w:type="dxa"/>
            <w:vAlign w:val="center"/>
          </w:tcPr>
          <w:p w14:paraId="2316932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445E3D2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7F80A464">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2017年6月</w:t>
            </w:r>
          </w:p>
        </w:tc>
        <w:tc>
          <w:tcPr>
            <w:tcW w:w="1917" w:type="dxa"/>
            <w:vAlign w:val="center"/>
          </w:tcPr>
          <w:p w14:paraId="1DEC06E8">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ADF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EF6A9E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381</w:t>
            </w:r>
          </w:p>
        </w:tc>
        <w:tc>
          <w:tcPr>
            <w:tcW w:w="1440" w:type="dxa"/>
            <w:vAlign w:val="center"/>
          </w:tcPr>
          <w:p w14:paraId="4EC9353A">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5CFF42BB">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明山区鑫茂便利店</w:t>
            </w:r>
          </w:p>
        </w:tc>
        <w:tc>
          <w:tcPr>
            <w:tcW w:w="3795" w:type="dxa"/>
            <w:vAlign w:val="center"/>
          </w:tcPr>
          <w:p w14:paraId="7B4B5D3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17538F1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09ECEF15">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2017年6月</w:t>
            </w:r>
          </w:p>
        </w:tc>
        <w:tc>
          <w:tcPr>
            <w:tcW w:w="1917" w:type="dxa"/>
            <w:vAlign w:val="center"/>
          </w:tcPr>
          <w:p w14:paraId="55CFE8BE">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2E54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402338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382</w:t>
            </w:r>
          </w:p>
        </w:tc>
        <w:tc>
          <w:tcPr>
            <w:tcW w:w="1440" w:type="dxa"/>
            <w:vAlign w:val="center"/>
          </w:tcPr>
          <w:p w14:paraId="0639EF13">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79BF6191">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明山区消防佳家乐超市</w:t>
            </w:r>
          </w:p>
        </w:tc>
        <w:tc>
          <w:tcPr>
            <w:tcW w:w="3795" w:type="dxa"/>
            <w:vAlign w:val="center"/>
          </w:tcPr>
          <w:p w14:paraId="230E784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306BA4E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20D7196D">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2017年7月</w:t>
            </w:r>
          </w:p>
        </w:tc>
        <w:tc>
          <w:tcPr>
            <w:tcW w:w="1917" w:type="dxa"/>
            <w:vAlign w:val="center"/>
          </w:tcPr>
          <w:p w14:paraId="45336D42">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209F1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B4B54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383</w:t>
            </w:r>
          </w:p>
        </w:tc>
        <w:tc>
          <w:tcPr>
            <w:tcW w:w="1440" w:type="dxa"/>
            <w:vAlign w:val="center"/>
          </w:tcPr>
          <w:p w14:paraId="30772FB1">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6110AE94">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好邻居便利店</w:t>
            </w:r>
          </w:p>
        </w:tc>
        <w:tc>
          <w:tcPr>
            <w:tcW w:w="3795" w:type="dxa"/>
            <w:vAlign w:val="center"/>
          </w:tcPr>
          <w:p w14:paraId="3453304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F6FD5B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33C08107">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2017年7月</w:t>
            </w:r>
          </w:p>
        </w:tc>
        <w:tc>
          <w:tcPr>
            <w:tcW w:w="1917" w:type="dxa"/>
            <w:vAlign w:val="center"/>
          </w:tcPr>
          <w:p w14:paraId="2F5A0604">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466E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FBC97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384</w:t>
            </w:r>
          </w:p>
        </w:tc>
        <w:tc>
          <w:tcPr>
            <w:tcW w:w="1440" w:type="dxa"/>
            <w:vAlign w:val="center"/>
          </w:tcPr>
          <w:p w14:paraId="36674457">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C4F76BF">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福祥超市</w:t>
            </w:r>
          </w:p>
        </w:tc>
        <w:tc>
          <w:tcPr>
            <w:tcW w:w="3795" w:type="dxa"/>
            <w:vAlign w:val="center"/>
          </w:tcPr>
          <w:p w14:paraId="4B733F0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2431033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55419A3A">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2017年8月</w:t>
            </w:r>
          </w:p>
        </w:tc>
        <w:tc>
          <w:tcPr>
            <w:tcW w:w="1917" w:type="dxa"/>
            <w:vAlign w:val="center"/>
          </w:tcPr>
          <w:p w14:paraId="21C63B8B">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415FE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549425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385</w:t>
            </w:r>
          </w:p>
        </w:tc>
        <w:tc>
          <w:tcPr>
            <w:tcW w:w="1440" w:type="dxa"/>
            <w:vAlign w:val="center"/>
          </w:tcPr>
          <w:p w14:paraId="71CACAF3">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344A20C1">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春兰日杂店</w:t>
            </w:r>
          </w:p>
        </w:tc>
        <w:tc>
          <w:tcPr>
            <w:tcW w:w="3795" w:type="dxa"/>
            <w:vAlign w:val="center"/>
          </w:tcPr>
          <w:p w14:paraId="2E0B26A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2E659D9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6F6B2A9B">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2017年8月</w:t>
            </w:r>
          </w:p>
        </w:tc>
        <w:tc>
          <w:tcPr>
            <w:tcW w:w="1917" w:type="dxa"/>
            <w:vAlign w:val="center"/>
          </w:tcPr>
          <w:p w14:paraId="7CD077DD">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0325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E44FD4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386</w:t>
            </w:r>
          </w:p>
        </w:tc>
        <w:tc>
          <w:tcPr>
            <w:tcW w:w="1440" w:type="dxa"/>
            <w:vAlign w:val="center"/>
          </w:tcPr>
          <w:p w14:paraId="52D0D05B">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E236797">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好邻居便利店</w:t>
            </w:r>
          </w:p>
        </w:tc>
        <w:tc>
          <w:tcPr>
            <w:tcW w:w="3795" w:type="dxa"/>
            <w:vAlign w:val="center"/>
          </w:tcPr>
          <w:p w14:paraId="47A06ED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7DB7515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76A92BAE">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2017年9月</w:t>
            </w:r>
          </w:p>
        </w:tc>
        <w:tc>
          <w:tcPr>
            <w:tcW w:w="1917" w:type="dxa"/>
            <w:vAlign w:val="center"/>
          </w:tcPr>
          <w:p w14:paraId="1760C55D">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217C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4021B9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387</w:t>
            </w:r>
          </w:p>
        </w:tc>
        <w:tc>
          <w:tcPr>
            <w:tcW w:w="1440" w:type="dxa"/>
            <w:vAlign w:val="center"/>
          </w:tcPr>
          <w:p w14:paraId="667FFBFA">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D81ECE3">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福祥超市</w:t>
            </w:r>
          </w:p>
        </w:tc>
        <w:tc>
          <w:tcPr>
            <w:tcW w:w="3795" w:type="dxa"/>
            <w:vAlign w:val="center"/>
          </w:tcPr>
          <w:p w14:paraId="2D70882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B6AECA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796FBB8E">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2017年9月</w:t>
            </w:r>
          </w:p>
        </w:tc>
        <w:tc>
          <w:tcPr>
            <w:tcW w:w="1917" w:type="dxa"/>
            <w:vAlign w:val="center"/>
          </w:tcPr>
          <w:p w14:paraId="5FA53FF8">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4BDA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1E5EC8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388</w:t>
            </w:r>
          </w:p>
        </w:tc>
        <w:tc>
          <w:tcPr>
            <w:tcW w:w="1440" w:type="dxa"/>
            <w:vAlign w:val="center"/>
          </w:tcPr>
          <w:p w14:paraId="28338974">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3609B732">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本溪市辽本烟酒商贸中心</w:t>
            </w:r>
          </w:p>
        </w:tc>
        <w:tc>
          <w:tcPr>
            <w:tcW w:w="3795" w:type="dxa"/>
            <w:vAlign w:val="center"/>
          </w:tcPr>
          <w:p w14:paraId="01C18F5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3EA9EF4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703CC3C5">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2017年10月</w:t>
            </w:r>
          </w:p>
        </w:tc>
        <w:tc>
          <w:tcPr>
            <w:tcW w:w="1917" w:type="dxa"/>
            <w:vAlign w:val="center"/>
          </w:tcPr>
          <w:p w14:paraId="3FDF3A29">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7221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A6EEFD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389</w:t>
            </w:r>
          </w:p>
        </w:tc>
        <w:tc>
          <w:tcPr>
            <w:tcW w:w="1440" w:type="dxa"/>
            <w:vAlign w:val="center"/>
          </w:tcPr>
          <w:p w14:paraId="4841F258">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4A411EEE">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明山区舜民平价超市</w:t>
            </w:r>
          </w:p>
        </w:tc>
        <w:tc>
          <w:tcPr>
            <w:tcW w:w="3795" w:type="dxa"/>
            <w:vAlign w:val="center"/>
          </w:tcPr>
          <w:p w14:paraId="18B6B36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54099B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3DA1C61B">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2017年10月</w:t>
            </w:r>
          </w:p>
        </w:tc>
        <w:tc>
          <w:tcPr>
            <w:tcW w:w="1917" w:type="dxa"/>
            <w:vAlign w:val="center"/>
          </w:tcPr>
          <w:p w14:paraId="0E787184">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4040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607" w:type="dxa"/>
            <w:vAlign w:val="center"/>
          </w:tcPr>
          <w:p w14:paraId="74BFF28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390</w:t>
            </w:r>
          </w:p>
        </w:tc>
        <w:tc>
          <w:tcPr>
            <w:tcW w:w="1440" w:type="dxa"/>
            <w:vAlign w:val="center"/>
          </w:tcPr>
          <w:p w14:paraId="05ED1FCA">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4E18C4F4">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明山区晨兮便利店</w:t>
            </w:r>
          </w:p>
        </w:tc>
        <w:tc>
          <w:tcPr>
            <w:tcW w:w="3795" w:type="dxa"/>
            <w:vAlign w:val="center"/>
          </w:tcPr>
          <w:p w14:paraId="195AAC3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3BA101A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25E35A28">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2017年11月</w:t>
            </w:r>
          </w:p>
        </w:tc>
        <w:tc>
          <w:tcPr>
            <w:tcW w:w="1917" w:type="dxa"/>
            <w:vAlign w:val="center"/>
          </w:tcPr>
          <w:p w14:paraId="0E98CAE7">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1FB7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07" w:type="dxa"/>
            <w:vAlign w:val="center"/>
          </w:tcPr>
          <w:p w14:paraId="7F0F568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391</w:t>
            </w:r>
          </w:p>
        </w:tc>
        <w:tc>
          <w:tcPr>
            <w:tcW w:w="1440" w:type="dxa"/>
            <w:vAlign w:val="center"/>
          </w:tcPr>
          <w:p w14:paraId="71DC3836">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71566DD0">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明山区鑫峪盈平价商店</w:t>
            </w:r>
          </w:p>
        </w:tc>
        <w:tc>
          <w:tcPr>
            <w:tcW w:w="3795" w:type="dxa"/>
            <w:vAlign w:val="center"/>
          </w:tcPr>
          <w:p w14:paraId="0F80413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79E30FD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373181F8">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2017年11月</w:t>
            </w:r>
          </w:p>
        </w:tc>
        <w:tc>
          <w:tcPr>
            <w:tcW w:w="1917" w:type="dxa"/>
            <w:vAlign w:val="center"/>
          </w:tcPr>
          <w:p w14:paraId="75D17BFD">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1016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607" w:type="dxa"/>
            <w:vAlign w:val="center"/>
          </w:tcPr>
          <w:p w14:paraId="65BC82A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392</w:t>
            </w:r>
          </w:p>
        </w:tc>
        <w:tc>
          <w:tcPr>
            <w:tcW w:w="1440" w:type="dxa"/>
            <w:vAlign w:val="center"/>
          </w:tcPr>
          <w:p w14:paraId="13A9F703">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0A32FA68">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明山区高峪利民超市</w:t>
            </w:r>
          </w:p>
        </w:tc>
        <w:tc>
          <w:tcPr>
            <w:tcW w:w="3795" w:type="dxa"/>
            <w:vAlign w:val="center"/>
          </w:tcPr>
          <w:p w14:paraId="1F2352E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436C000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628F8B1C">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2017年12月</w:t>
            </w:r>
          </w:p>
        </w:tc>
        <w:tc>
          <w:tcPr>
            <w:tcW w:w="1917" w:type="dxa"/>
            <w:vAlign w:val="center"/>
          </w:tcPr>
          <w:p w14:paraId="617F241E">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4639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607" w:type="dxa"/>
            <w:vAlign w:val="center"/>
          </w:tcPr>
          <w:p w14:paraId="64DCE3C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393</w:t>
            </w:r>
          </w:p>
        </w:tc>
        <w:tc>
          <w:tcPr>
            <w:tcW w:w="1440" w:type="dxa"/>
            <w:vAlign w:val="center"/>
          </w:tcPr>
          <w:p w14:paraId="05630134">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6EFCAE5A">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年年红果蔬超市</w:t>
            </w:r>
          </w:p>
        </w:tc>
        <w:tc>
          <w:tcPr>
            <w:tcW w:w="3795" w:type="dxa"/>
            <w:vAlign w:val="center"/>
          </w:tcPr>
          <w:p w14:paraId="6137BF6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417603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0CD6D890">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2017年12月</w:t>
            </w:r>
          </w:p>
        </w:tc>
        <w:tc>
          <w:tcPr>
            <w:tcW w:w="1917" w:type="dxa"/>
            <w:vAlign w:val="center"/>
          </w:tcPr>
          <w:p w14:paraId="3164EC10">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6C726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0DF9C4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394</w:t>
            </w:r>
          </w:p>
        </w:tc>
        <w:tc>
          <w:tcPr>
            <w:tcW w:w="1440" w:type="dxa"/>
            <w:vAlign w:val="center"/>
          </w:tcPr>
          <w:p w14:paraId="708A9E84">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4AF7856">
            <w:pPr>
              <w:rPr>
                <w:rFonts w:ascii="仿宋_GB2312" w:hAnsi="宋体" w:eastAsia="仿宋_GB2312" w:cs="宋体"/>
                <w:kern w:val="0"/>
                <w:sz w:val="24"/>
              </w:rPr>
            </w:pPr>
            <w:r>
              <w:rPr>
                <w:rFonts w:hint="eastAsia" w:ascii="仿宋_GB2312" w:hAnsi="Times New Roman" w:eastAsia="仿宋_GB2312" w:cs="Times New Roman"/>
                <w:kern w:val="0"/>
                <w:sz w:val="24"/>
              </w:rPr>
              <w:t>中国石油天然气股份有限公司辽宁本溪销售分公司转山加油站</w:t>
            </w:r>
          </w:p>
        </w:tc>
        <w:tc>
          <w:tcPr>
            <w:tcW w:w="3795" w:type="dxa"/>
            <w:vAlign w:val="center"/>
          </w:tcPr>
          <w:p w14:paraId="264BDEE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605F6B0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2DC3FD14">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2017年3月</w:t>
            </w:r>
          </w:p>
        </w:tc>
        <w:tc>
          <w:tcPr>
            <w:tcW w:w="1917" w:type="dxa"/>
            <w:vAlign w:val="center"/>
          </w:tcPr>
          <w:p w14:paraId="5CD214F4">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5118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366B4F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395</w:t>
            </w:r>
          </w:p>
        </w:tc>
        <w:tc>
          <w:tcPr>
            <w:tcW w:w="1440" w:type="dxa"/>
            <w:vAlign w:val="center"/>
          </w:tcPr>
          <w:p w14:paraId="59F81055">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080C6121">
            <w:pPr>
              <w:rPr>
                <w:rFonts w:ascii="仿宋_GB2312" w:hAnsi="宋体" w:eastAsia="仿宋_GB2312" w:cs="宋体"/>
                <w:kern w:val="0"/>
                <w:sz w:val="24"/>
              </w:rPr>
            </w:pPr>
            <w:r>
              <w:rPr>
                <w:rFonts w:hint="eastAsia" w:ascii="仿宋_GB2312" w:hAnsi="Times New Roman" w:eastAsia="仿宋_GB2312" w:cs="Times New Roman"/>
                <w:kern w:val="0"/>
                <w:sz w:val="24"/>
              </w:rPr>
              <w:t>中国石油天然气股份有限公司辽宁本溪销售分公司消防加油站</w:t>
            </w:r>
          </w:p>
        </w:tc>
        <w:tc>
          <w:tcPr>
            <w:tcW w:w="3795" w:type="dxa"/>
            <w:vAlign w:val="center"/>
          </w:tcPr>
          <w:p w14:paraId="4A371A8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6678F8B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23417DFE">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2017年3月</w:t>
            </w:r>
          </w:p>
        </w:tc>
        <w:tc>
          <w:tcPr>
            <w:tcW w:w="1917" w:type="dxa"/>
            <w:vAlign w:val="center"/>
          </w:tcPr>
          <w:p w14:paraId="4D631B3E">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EAD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3E743A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396</w:t>
            </w:r>
          </w:p>
        </w:tc>
        <w:tc>
          <w:tcPr>
            <w:tcW w:w="1440" w:type="dxa"/>
            <w:vAlign w:val="center"/>
          </w:tcPr>
          <w:p w14:paraId="3910BB7B">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2AD94BC4">
            <w:pPr>
              <w:rPr>
                <w:rFonts w:ascii="仿宋_GB2312" w:hAnsi="宋体" w:eastAsia="仿宋_GB2312" w:cs="宋体"/>
                <w:kern w:val="0"/>
                <w:sz w:val="24"/>
              </w:rPr>
            </w:pPr>
            <w:r>
              <w:rPr>
                <w:rFonts w:hint="eastAsia" w:ascii="仿宋_GB2312" w:hAnsi="Times New Roman" w:eastAsia="仿宋_GB2312" w:cs="Times New Roman"/>
                <w:kern w:val="0"/>
                <w:sz w:val="24"/>
              </w:rPr>
              <w:t>中国石油天然气股份有限公司辽宁本溪销售分公司高台子加油站</w:t>
            </w:r>
          </w:p>
        </w:tc>
        <w:tc>
          <w:tcPr>
            <w:tcW w:w="3795" w:type="dxa"/>
            <w:vAlign w:val="center"/>
          </w:tcPr>
          <w:p w14:paraId="53C75BC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3AD967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54C8D8E9">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2017年4月</w:t>
            </w:r>
          </w:p>
        </w:tc>
        <w:tc>
          <w:tcPr>
            <w:tcW w:w="1917" w:type="dxa"/>
            <w:vAlign w:val="center"/>
          </w:tcPr>
          <w:p w14:paraId="645BC366">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4C804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607" w:type="dxa"/>
            <w:vAlign w:val="center"/>
          </w:tcPr>
          <w:p w14:paraId="5A1FACE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397</w:t>
            </w:r>
          </w:p>
        </w:tc>
        <w:tc>
          <w:tcPr>
            <w:tcW w:w="1440" w:type="dxa"/>
            <w:vAlign w:val="center"/>
          </w:tcPr>
          <w:p w14:paraId="2FB0AF3F">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6A2D2B4B">
            <w:pPr>
              <w:rPr>
                <w:rFonts w:ascii="仿宋_GB2312" w:hAnsi="宋体" w:eastAsia="仿宋_GB2312" w:cs="宋体"/>
                <w:kern w:val="0"/>
                <w:sz w:val="24"/>
              </w:rPr>
            </w:pPr>
            <w:r>
              <w:rPr>
                <w:rFonts w:hint="eastAsia" w:ascii="仿宋_GB2312" w:hAnsi="Times New Roman" w:eastAsia="仿宋_GB2312" w:cs="Times New Roman"/>
                <w:kern w:val="0"/>
                <w:sz w:val="24"/>
              </w:rPr>
              <w:t>本溪华联商厦有限公司超市西泊子店</w:t>
            </w:r>
          </w:p>
        </w:tc>
        <w:tc>
          <w:tcPr>
            <w:tcW w:w="3795" w:type="dxa"/>
            <w:vAlign w:val="center"/>
          </w:tcPr>
          <w:p w14:paraId="71A1D9D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0612872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6F26B903">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2017年4月</w:t>
            </w:r>
          </w:p>
        </w:tc>
        <w:tc>
          <w:tcPr>
            <w:tcW w:w="1917" w:type="dxa"/>
            <w:vAlign w:val="center"/>
          </w:tcPr>
          <w:p w14:paraId="05B2D954">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216A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07" w:type="dxa"/>
            <w:vAlign w:val="center"/>
          </w:tcPr>
          <w:p w14:paraId="7C9A0EF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398</w:t>
            </w:r>
          </w:p>
        </w:tc>
        <w:tc>
          <w:tcPr>
            <w:tcW w:w="1440" w:type="dxa"/>
            <w:vAlign w:val="center"/>
          </w:tcPr>
          <w:p w14:paraId="479EEB21">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31350C76">
            <w:pPr>
              <w:rPr>
                <w:rFonts w:ascii="仿宋_GB2312" w:hAnsi="宋体" w:eastAsia="仿宋_GB2312" w:cs="宋体"/>
                <w:kern w:val="0"/>
                <w:sz w:val="24"/>
              </w:rPr>
            </w:pPr>
            <w:r>
              <w:rPr>
                <w:rFonts w:hint="eastAsia" w:ascii="仿宋_GB2312" w:hAnsi="Times New Roman" w:eastAsia="仿宋_GB2312" w:cs="Times New Roman"/>
                <w:kern w:val="0"/>
                <w:sz w:val="24"/>
              </w:rPr>
              <w:t>本钢职工消费合作社</w:t>
            </w:r>
          </w:p>
        </w:tc>
        <w:tc>
          <w:tcPr>
            <w:tcW w:w="3795" w:type="dxa"/>
            <w:vAlign w:val="center"/>
          </w:tcPr>
          <w:p w14:paraId="07B6B00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34E4D72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121A3288">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2017年5月</w:t>
            </w:r>
          </w:p>
        </w:tc>
        <w:tc>
          <w:tcPr>
            <w:tcW w:w="1917" w:type="dxa"/>
            <w:vAlign w:val="center"/>
          </w:tcPr>
          <w:p w14:paraId="40D47FEA">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404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607" w:type="dxa"/>
            <w:vAlign w:val="center"/>
          </w:tcPr>
          <w:p w14:paraId="37EEB4D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399</w:t>
            </w:r>
          </w:p>
        </w:tc>
        <w:tc>
          <w:tcPr>
            <w:tcW w:w="1440" w:type="dxa"/>
            <w:vAlign w:val="center"/>
          </w:tcPr>
          <w:p w14:paraId="19DD42BF">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5A9995A3">
            <w:pPr>
              <w:rPr>
                <w:rFonts w:ascii="仿宋_GB2312" w:hAnsi="宋体" w:eastAsia="仿宋_GB2312" w:cs="宋体"/>
                <w:kern w:val="0"/>
                <w:sz w:val="24"/>
              </w:rPr>
            </w:pPr>
            <w:r>
              <w:rPr>
                <w:rFonts w:hint="eastAsia" w:ascii="仿宋_GB2312" w:hAnsi="Times New Roman" w:eastAsia="仿宋_GB2312" w:cs="Times New Roman"/>
                <w:kern w:val="0"/>
                <w:sz w:val="24"/>
              </w:rPr>
              <w:t>本溪华联商厦有限公司嘉业店</w:t>
            </w:r>
          </w:p>
        </w:tc>
        <w:tc>
          <w:tcPr>
            <w:tcW w:w="3795" w:type="dxa"/>
            <w:vAlign w:val="center"/>
          </w:tcPr>
          <w:p w14:paraId="054DD2B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60357D0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5053ECC4">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2017年5月</w:t>
            </w:r>
          </w:p>
        </w:tc>
        <w:tc>
          <w:tcPr>
            <w:tcW w:w="1917" w:type="dxa"/>
            <w:vAlign w:val="center"/>
          </w:tcPr>
          <w:p w14:paraId="1A3A271F">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65463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DC14CC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400</w:t>
            </w:r>
          </w:p>
        </w:tc>
        <w:tc>
          <w:tcPr>
            <w:tcW w:w="1440" w:type="dxa"/>
            <w:vAlign w:val="center"/>
          </w:tcPr>
          <w:p w14:paraId="703A2FC2">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3DD45D36">
            <w:pPr>
              <w:rPr>
                <w:rFonts w:ascii="仿宋_GB2312" w:hAnsi="宋体" w:eastAsia="仿宋_GB2312" w:cs="宋体"/>
                <w:kern w:val="0"/>
                <w:sz w:val="24"/>
              </w:rPr>
            </w:pPr>
            <w:r>
              <w:rPr>
                <w:rFonts w:hint="eastAsia" w:ascii="仿宋_GB2312" w:hAnsi="Times New Roman" w:eastAsia="仿宋_GB2312" w:cs="Times New Roman"/>
                <w:kern w:val="0"/>
                <w:sz w:val="24"/>
              </w:rPr>
              <w:t>本溪高新技术产业开发区歪头山城际之星便利店</w:t>
            </w:r>
          </w:p>
        </w:tc>
        <w:tc>
          <w:tcPr>
            <w:tcW w:w="3795" w:type="dxa"/>
            <w:vAlign w:val="center"/>
          </w:tcPr>
          <w:p w14:paraId="627F616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43A3B7E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24CE55B3">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2017年6月</w:t>
            </w:r>
          </w:p>
        </w:tc>
        <w:tc>
          <w:tcPr>
            <w:tcW w:w="1917" w:type="dxa"/>
            <w:vAlign w:val="center"/>
          </w:tcPr>
          <w:p w14:paraId="6934B79F">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1FFC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247F11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401</w:t>
            </w:r>
          </w:p>
        </w:tc>
        <w:tc>
          <w:tcPr>
            <w:tcW w:w="1440" w:type="dxa"/>
            <w:vAlign w:val="center"/>
          </w:tcPr>
          <w:p w14:paraId="1BB96AEF">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58F6F8F2">
            <w:pPr>
              <w:rPr>
                <w:rFonts w:ascii="仿宋_GB2312" w:hAnsi="宋体" w:eastAsia="仿宋_GB2312" w:cs="宋体"/>
                <w:kern w:val="0"/>
                <w:sz w:val="24"/>
              </w:rPr>
            </w:pPr>
            <w:r>
              <w:rPr>
                <w:rFonts w:hint="eastAsia" w:ascii="仿宋_GB2312" w:hAnsi="Times New Roman" w:eastAsia="仿宋_GB2312" w:cs="Times New Roman"/>
                <w:kern w:val="0"/>
                <w:sz w:val="24"/>
              </w:rPr>
              <w:t>本溪华联商厦有限公司彩屯店</w:t>
            </w:r>
          </w:p>
        </w:tc>
        <w:tc>
          <w:tcPr>
            <w:tcW w:w="3795" w:type="dxa"/>
            <w:vAlign w:val="center"/>
          </w:tcPr>
          <w:p w14:paraId="701FCC8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2F831C0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6C51A45A">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2017年6月</w:t>
            </w:r>
          </w:p>
        </w:tc>
        <w:tc>
          <w:tcPr>
            <w:tcW w:w="1917" w:type="dxa"/>
            <w:vAlign w:val="center"/>
          </w:tcPr>
          <w:p w14:paraId="0D74026F">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1CC5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57FD24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402</w:t>
            </w:r>
          </w:p>
        </w:tc>
        <w:tc>
          <w:tcPr>
            <w:tcW w:w="1440" w:type="dxa"/>
            <w:vAlign w:val="center"/>
          </w:tcPr>
          <w:p w14:paraId="4D685F1D">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25A0067A">
            <w:pPr>
              <w:rPr>
                <w:rFonts w:ascii="仿宋_GB2312" w:hAnsi="宋体" w:eastAsia="仿宋_GB2312" w:cs="宋体"/>
                <w:kern w:val="0"/>
                <w:sz w:val="24"/>
              </w:rPr>
            </w:pPr>
            <w:r>
              <w:rPr>
                <w:rFonts w:hint="eastAsia" w:ascii="仿宋_GB2312" w:hAnsi="Times New Roman" w:eastAsia="仿宋_GB2312" w:cs="Times New Roman"/>
                <w:kern w:val="0"/>
                <w:sz w:val="24"/>
              </w:rPr>
              <w:t>中国石油天然气股份有限公司辽宁本溪销售分公司开发区加油站</w:t>
            </w:r>
          </w:p>
        </w:tc>
        <w:tc>
          <w:tcPr>
            <w:tcW w:w="3795" w:type="dxa"/>
            <w:vAlign w:val="center"/>
          </w:tcPr>
          <w:p w14:paraId="653AF33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310EF0E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59EBCB1A">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2017年7月</w:t>
            </w:r>
          </w:p>
        </w:tc>
        <w:tc>
          <w:tcPr>
            <w:tcW w:w="1917" w:type="dxa"/>
            <w:vAlign w:val="center"/>
          </w:tcPr>
          <w:p w14:paraId="4257DC19">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04E8B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50574F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403</w:t>
            </w:r>
          </w:p>
        </w:tc>
        <w:tc>
          <w:tcPr>
            <w:tcW w:w="1440" w:type="dxa"/>
            <w:vAlign w:val="center"/>
          </w:tcPr>
          <w:p w14:paraId="0B398471">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3B2E601F">
            <w:pPr>
              <w:rPr>
                <w:rFonts w:ascii="仿宋_GB2312" w:hAnsi="宋体" w:eastAsia="仿宋_GB2312" w:cs="宋体"/>
                <w:kern w:val="0"/>
                <w:sz w:val="24"/>
              </w:rPr>
            </w:pPr>
            <w:r>
              <w:rPr>
                <w:rFonts w:hint="eastAsia" w:ascii="仿宋_GB2312" w:hAnsi="Times New Roman" w:eastAsia="仿宋_GB2312" w:cs="Times New Roman"/>
                <w:kern w:val="0"/>
                <w:sz w:val="24"/>
              </w:rPr>
              <w:t>中国石油天然气股份有限公司本溪销售分公司太河加油站</w:t>
            </w:r>
          </w:p>
        </w:tc>
        <w:tc>
          <w:tcPr>
            <w:tcW w:w="3795" w:type="dxa"/>
            <w:vAlign w:val="center"/>
          </w:tcPr>
          <w:p w14:paraId="18B2FD0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72D725E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13B17F9E">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2017年7月</w:t>
            </w:r>
          </w:p>
        </w:tc>
        <w:tc>
          <w:tcPr>
            <w:tcW w:w="1917" w:type="dxa"/>
            <w:vAlign w:val="center"/>
          </w:tcPr>
          <w:p w14:paraId="673A2D49">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4331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2FC9E9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404</w:t>
            </w:r>
          </w:p>
        </w:tc>
        <w:tc>
          <w:tcPr>
            <w:tcW w:w="1440" w:type="dxa"/>
            <w:vAlign w:val="center"/>
          </w:tcPr>
          <w:p w14:paraId="573AEABF">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F6928DC">
            <w:pPr>
              <w:rPr>
                <w:rFonts w:ascii="仿宋_GB2312" w:hAnsi="宋体" w:eastAsia="仿宋_GB2312" w:cs="宋体"/>
                <w:kern w:val="0"/>
                <w:sz w:val="24"/>
              </w:rPr>
            </w:pPr>
            <w:r>
              <w:rPr>
                <w:rFonts w:hint="eastAsia" w:ascii="仿宋_GB2312" w:hAnsi="Times New Roman" w:eastAsia="仿宋_GB2312" w:cs="Times New Roman"/>
                <w:kern w:val="0"/>
                <w:sz w:val="24"/>
              </w:rPr>
              <w:t>本溪实华富佳酒店管理有限公司</w:t>
            </w:r>
          </w:p>
        </w:tc>
        <w:tc>
          <w:tcPr>
            <w:tcW w:w="3795" w:type="dxa"/>
            <w:vAlign w:val="center"/>
          </w:tcPr>
          <w:p w14:paraId="1D0B919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3921F7D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1D336804">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2017年8月</w:t>
            </w:r>
          </w:p>
        </w:tc>
        <w:tc>
          <w:tcPr>
            <w:tcW w:w="1917" w:type="dxa"/>
            <w:vAlign w:val="center"/>
          </w:tcPr>
          <w:p w14:paraId="494F8756">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60385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9A8842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405</w:t>
            </w:r>
          </w:p>
        </w:tc>
        <w:tc>
          <w:tcPr>
            <w:tcW w:w="1440" w:type="dxa"/>
            <w:vAlign w:val="center"/>
          </w:tcPr>
          <w:p w14:paraId="2F36FB7B">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224DDBEE">
            <w:pPr>
              <w:rPr>
                <w:rFonts w:ascii="仿宋_GB2312" w:hAnsi="宋体" w:eastAsia="仿宋_GB2312" w:cs="宋体"/>
                <w:kern w:val="0"/>
                <w:sz w:val="24"/>
              </w:rPr>
            </w:pPr>
            <w:r>
              <w:rPr>
                <w:rFonts w:hint="eastAsia" w:ascii="仿宋_GB2312" w:hAnsi="Times New Roman" w:eastAsia="仿宋_GB2312" w:cs="Times New Roman"/>
                <w:kern w:val="0"/>
                <w:sz w:val="24"/>
              </w:rPr>
              <w:t>本溪华联商厦有限公司生活广场</w:t>
            </w:r>
          </w:p>
        </w:tc>
        <w:tc>
          <w:tcPr>
            <w:tcW w:w="3795" w:type="dxa"/>
            <w:vAlign w:val="center"/>
          </w:tcPr>
          <w:p w14:paraId="60AF929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3515EB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2A020A7F">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2017年8月</w:t>
            </w:r>
          </w:p>
        </w:tc>
        <w:tc>
          <w:tcPr>
            <w:tcW w:w="1917" w:type="dxa"/>
            <w:vAlign w:val="center"/>
          </w:tcPr>
          <w:p w14:paraId="51E1F8A0">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700D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FA8CEB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406</w:t>
            </w:r>
          </w:p>
        </w:tc>
        <w:tc>
          <w:tcPr>
            <w:tcW w:w="1440" w:type="dxa"/>
            <w:vAlign w:val="center"/>
          </w:tcPr>
          <w:p w14:paraId="72C8C3C1">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6C92B051">
            <w:pPr>
              <w:rPr>
                <w:rFonts w:ascii="仿宋_GB2312" w:hAnsi="宋体" w:eastAsia="仿宋_GB2312" w:cs="宋体"/>
                <w:kern w:val="0"/>
                <w:sz w:val="24"/>
              </w:rPr>
            </w:pPr>
            <w:r>
              <w:rPr>
                <w:rFonts w:hint="eastAsia" w:ascii="仿宋_GB2312" w:hAnsi="Times New Roman" w:eastAsia="仿宋_GB2312" w:cs="Times New Roman"/>
                <w:kern w:val="0"/>
                <w:sz w:val="24"/>
              </w:rPr>
              <w:t>本溪市林业技术推广培训中心</w:t>
            </w:r>
          </w:p>
        </w:tc>
        <w:tc>
          <w:tcPr>
            <w:tcW w:w="3795" w:type="dxa"/>
            <w:vAlign w:val="center"/>
          </w:tcPr>
          <w:p w14:paraId="7157D89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2ADB0E9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0DC4E6DB">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2017年9月</w:t>
            </w:r>
          </w:p>
        </w:tc>
        <w:tc>
          <w:tcPr>
            <w:tcW w:w="1917" w:type="dxa"/>
            <w:vAlign w:val="center"/>
          </w:tcPr>
          <w:p w14:paraId="7D4A8F76">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74595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D6C6A6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407</w:t>
            </w:r>
          </w:p>
        </w:tc>
        <w:tc>
          <w:tcPr>
            <w:tcW w:w="1440" w:type="dxa"/>
            <w:vAlign w:val="center"/>
          </w:tcPr>
          <w:p w14:paraId="5A7FFEF3">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38D288D3">
            <w:pPr>
              <w:rPr>
                <w:rFonts w:ascii="仿宋_GB2312" w:hAnsi="宋体" w:eastAsia="仿宋_GB2312" w:cs="宋体"/>
                <w:kern w:val="0"/>
                <w:sz w:val="24"/>
              </w:rPr>
            </w:pPr>
            <w:r>
              <w:rPr>
                <w:rFonts w:hint="eastAsia" w:ascii="仿宋_GB2312" w:hAnsi="Times New Roman" w:eastAsia="仿宋_GB2312" w:cs="Times New Roman"/>
                <w:kern w:val="0"/>
                <w:sz w:val="24"/>
              </w:rPr>
              <w:t>中国石油天然气股份有限公司辽宁本溪销售分公司华兴加油站</w:t>
            </w:r>
          </w:p>
        </w:tc>
        <w:tc>
          <w:tcPr>
            <w:tcW w:w="3795" w:type="dxa"/>
            <w:vAlign w:val="center"/>
          </w:tcPr>
          <w:p w14:paraId="6AF45AE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2C0BD0E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56E454D8">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2017年9月</w:t>
            </w:r>
          </w:p>
        </w:tc>
        <w:tc>
          <w:tcPr>
            <w:tcW w:w="1917" w:type="dxa"/>
            <w:vAlign w:val="center"/>
          </w:tcPr>
          <w:p w14:paraId="116E16A2">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6FF5B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590E8A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408</w:t>
            </w:r>
          </w:p>
        </w:tc>
        <w:tc>
          <w:tcPr>
            <w:tcW w:w="1440" w:type="dxa"/>
            <w:vAlign w:val="center"/>
          </w:tcPr>
          <w:p w14:paraId="50936744">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42AD8434">
            <w:pPr>
              <w:rPr>
                <w:rFonts w:ascii="仿宋_GB2312" w:hAnsi="宋体" w:eastAsia="仿宋_GB2312" w:cs="宋体"/>
                <w:kern w:val="0"/>
                <w:sz w:val="24"/>
              </w:rPr>
            </w:pPr>
            <w:r>
              <w:rPr>
                <w:rFonts w:hint="eastAsia" w:ascii="仿宋_GB2312" w:hAnsi="Times New Roman" w:eastAsia="仿宋_GB2312" w:cs="Times New Roman"/>
                <w:kern w:val="0"/>
                <w:sz w:val="24"/>
              </w:rPr>
              <w:t>中国石油天然气股份有限公司辽宁本溪销售分公司威宁加油站</w:t>
            </w:r>
          </w:p>
        </w:tc>
        <w:tc>
          <w:tcPr>
            <w:tcW w:w="3795" w:type="dxa"/>
            <w:vAlign w:val="center"/>
          </w:tcPr>
          <w:p w14:paraId="45569D1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67F59C9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068564A2">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2017年10月</w:t>
            </w:r>
          </w:p>
        </w:tc>
        <w:tc>
          <w:tcPr>
            <w:tcW w:w="1917" w:type="dxa"/>
            <w:vAlign w:val="center"/>
          </w:tcPr>
          <w:p w14:paraId="2FE986BD">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2F85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E525D8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409</w:t>
            </w:r>
          </w:p>
        </w:tc>
        <w:tc>
          <w:tcPr>
            <w:tcW w:w="1440" w:type="dxa"/>
            <w:vAlign w:val="center"/>
          </w:tcPr>
          <w:p w14:paraId="123B9EFA">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250D94B">
            <w:pPr>
              <w:rPr>
                <w:rFonts w:ascii="仿宋_GB2312" w:hAnsi="宋体" w:eastAsia="仿宋_GB2312" w:cs="宋体"/>
                <w:kern w:val="0"/>
                <w:sz w:val="24"/>
              </w:rPr>
            </w:pPr>
            <w:r>
              <w:rPr>
                <w:rFonts w:hint="eastAsia" w:ascii="仿宋_GB2312" w:hAnsi="Times New Roman" w:eastAsia="仿宋_GB2312" w:cs="Times New Roman"/>
                <w:kern w:val="0"/>
                <w:sz w:val="24"/>
              </w:rPr>
              <w:t>中国石油天然气股份有限公司辽宁本溪销售分公司彩屯加油站</w:t>
            </w:r>
          </w:p>
        </w:tc>
        <w:tc>
          <w:tcPr>
            <w:tcW w:w="3795" w:type="dxa"/>
            <w:vAlign w:val="center"/>
          </w:tcPr>
          <w:p w14:paraId="3C71E38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57144B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4A00DDAD">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2017年10月</w:t>
            </w:r>
          </w:p>
        </w:tc>
        <w:tc>
          <w:tcPr>
            <w:tcW w:w="1917" w:type="dxa"/>
            <w:vAlign w:val="center"/>
          </w:tcPr>
          <w:p w14:paraId="3A1A1CF1">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413A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55D7AC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410</w:t>
            </w:r>
          </w:p>
        </w:tc>
        <w:tc>
          <w:tcPr>
            <w:tcW w:w="1440" w:type="dxa"/>
            <w:vAlign w:val="center"/>
          </w:tcPr>
          <w:p w14:paraId="1C1CDB74">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77D179B9">
            <w:pPr>
              <w:rPr>
                <w:rFonts w:ascii="仿宋_GB2312" w:hAnsi="宋体" w:eastAsia="仿宋_GB2312" w:cs="宋体"/>
                <w:kern w:val="0"/>
                <w:sz w:val="24"/>
              </w:rPr>
            </w:pPr>
            <w:r>
              <w:rPr>
                <w:rFonts w:hint="eastAsia" w:ascii="仿宋_GB2312" w:hAnsi="Times New Roman" w:eastAsia="仿宋_GB2312" w:cs="Times New Roman"/>
                <w:kern w:val="0"/>
                <w:sz w:val="24"/>
              </w:rPr>
              <w:t>辽宁华润万家生活超市有限公司本溪胜利路分公司</w:t>
            </w:r>
          </w:p>
        </w:tc>
        <w:tc>
          <w:tcPr>
            <w:tcW w:w="3795" w:type="dxa"/>
            <w:vAlign w:val="center"/>
          </w:tcPr>
          <w:p w14:paraId="0EDB41B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0841E51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6AD62FE9">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2017年11月</w:t>
            </w:r>
          </w:p>
        </w:tc>
        <w:tc>
          <w:tcPr>
            <w:tcW w:w="1917" w:type="dxa"/>
            <w:vAlign w:val="center"/>
          </w:tcPr>
          <w:p w14:paraId="6BD4CA15">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6746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CFE094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411</w:t>
            </w:r>
          </w:p>
        </w:tc>
        <w:tc>
          <w:tcPr>
            <w:tcW w:w="1440" w:type="dxa"/>
            <w:vAlign w:val="center"/>
          </w:tcPr>
          <w:p w14:paraId="00FF68A3">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319D3456">
            <w:pPr>
              <w:rPr>
                <w:rFonts w:ascii="仿宋_GB2312" w:hAnsi="宋体" w:eastAsia="仿宋_GB2312" w:cs="宋体"/>
                <w:kern w:val="0"/>
                <w:sz w:val="24"/>
              </w:rPr>
            </w:pPr>
            <w:r>
              <w:rPr>
                <w:rFonts w:hint="eastAsia" w:ascii="仿宋_GB2312" w:hAnsi="Times New Roman" w:eastAsia="仿宋_GB2312" w:cs="Times New Roman"/>
                <w:kern w:val="0"/>
                <w:sz w:val="24"/>
              </w:rPr>
              <w:t>本溪华联商厦有限公司超市转山店</w:t>
            </w:r>
          </w:p>
        </w:tc>
        <w:tc>
          <w:tcPr>
            <w:tcW w:w="3795" w:type="dxa"/>
            <w:vAlign w:val="center"/>
          </w:tcPr>
          <w:p w14:paraId="73551E5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699A90A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18B6E879">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2017年11月</w:t>
            </w:r>
          </w:p>
        </w:tc>
        <w:tc>
          <w:tcPr>
            <w:tcW w:w="1917" w:type="dxa"/>
            <w:vAlign w:val="center"/>
          </w:tcPr>
          <w:p w14:paraId="28A943A8">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192B7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90C381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412</w:t>
            </w:r>
          </w:p>
        </w:tc>
        <w:tc>
          <w:tcPr>
            <w:tcW w:w="1440" w:type="dxa"/>
            <w:vAlign w:val="center"/>
          </w:tcPr>
          <w:p w14:paraId="071D0694">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5878E1AF">
            <w:pPr>
              <w:rPr>
                <w:rFonts w:ascii="仿宋_GB2312" w:hAnsi="宋体" w:eastAsia="仿宋_GB2312" w:cs="宋体"/>
                <w:kern w:val="0"/>
                <w:sz w:val="24"/>
              </w:rPr>
            </w:pPr>
            <w:r>
              <w:rPr>
                <w:rFonts w:hint="eastAsia" w:ascii="仿宋_GB2312" w:hAnsi="Times New Roman" w:eastAsia="仿宋_GB2312" w:cs="Times New Roman"/>
                <w:kern w:val="0"/>
                <w:sz w:val="24"/>
              </w:rPr>
              <w:t>本溪市金凯达便利连锁有限公司</w:t>
            </w:r>
          </w:p>
        </w:tc>
        <w:tc>
          <w:tcPr>
            <w:tcW w:w="3795" w:type="dxa"/>
            <w:vAlign w:val="center"/>
          </w:tcPr>
          <w:p w14:paraId="15DE174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437DF2C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5BBC5628">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2017年12月</w:t>
            </w:r>
          </w:p>
        </w:tc>
        <w:tc>
          <w:tcPr>
            <w:tcW w:w="1917" w:type="dxa"/>
            <w:vAlign w:val="center"/>
          </w:tcPr>
          <w:p w14:paraId="2BF1723E">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4B7B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8A997C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413</w:t>
            </w:r>
          </w:p>
        </w:tc>
        <w:tc>
          <w:tcPr>
            <w:tcW w:w="1440" w:type="dxa"/>
            <w:vAlign w:val="center"/>
          </w:tcPr>
          <w:p w14:paraId="37064591">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2D0373F4">
            <w:pPr>
              <w:rPr>
                <w:rFonts w:ascii="仿宋_GB2312" w:hAnsi="宋体" w:eastAsia="仿宋_GB2312" w:cs="宋体"/>
                <w:kern w:val="0"/>
                <w:sz w:val="24"/>
              </w:rPr>
            </w:pPr>
            <w:r>
              <w:rPr>
                <w:rFonts w:hint="eastAsia" w:ascii="仿宋_GB2312" w:hAnsi="Times New Roman" w:eastAsia="仿宋_GB2312" w:cs="Times New Roman"/>
                <w:kern w:val="0"/>
                <w:sz w:val="24"/>
              </w:rPr>
              <w:t>中国石油天然气股份有限公司辽宁本溪销售分公司彩北加油站</w:t>
            </w:r>
          </w:p>
        </w:tc>
        <w:tc>
          <w:tcPr>
            <w:tcW w:w="3795" w:type="dxa"/>
            <w:vAlign w:val="center"/>
          </w:tcPr>
          <w:p w14:paraId="63D924A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1C1925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0F500A89">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2017年12月</w:t>
            </w:r>
          </w:p>
        </w:tc>
        <w:tc>
          <w:tcPr>
            <w:tcW w:w="1917" w:type="dxa"/>
            <w:vAlign w:val="center"/>
          </w:tcPr>
          <w:p w14:paraId="3560C8B9">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7233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C585D9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414</w:t>
            </w:r>
          </w:p>
        </w:tc>
        <w:tc>
          <w:tcPr>
            <w:tcW w:w="1440" w:type="dxa"/>
            <w:vAlign w:val="center"/>
          </w:tcPr>
          <w:p w14:paraId="0F7E4930">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43B89695">
            <w:pPr>
              <w:rPr>
                <w:rFonts w:ascii="仿宋_GB2312" w:hAnsi="宋体" w:eastAsia="仿宋_GB2312" w:cs="宋体"/>
                <w:kern w:val="0"/>
                <w:sz w:val="24"/>
              </w:rPr>
            </w:pPr>
            <w:r>
              <w:rPr>
                <w:rFonts w:hint="eastAsia" w:ascii="仿宋_GB2312" w:hAnsi="Times New Roman" w:eastAsia="仿宋_GB2312" w:cs="Times New Roman"/>
                <w:kern w:val="0"/>
                <w:sz w:val="24"/>
              </w:rPr>
              <w:t>平山区世纪盛唐超市</w:t>
            </w:r>
          </w:p>
        </w:tc>
        <w:tc>
          <w:tcPr>
            <w:tcW w:w="3795" w:type="dxa"/>
            <w:vAlign w:val="center"/>
          </w:tcPr>
          <w:p w14:paraId="76182D2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2CB4FA1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41781D87">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2017年3月</w:t>
            </w:r>
          </w:p>
        </w:tc>
        <w:tc>
          <w:tcPr>
            <w:tcW w:w="1917" w:type="dxa"/>
            <w:vAlign w:val="center"/>
          </w:tcPr>
          <w:p w14:paraId="021F67B3">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71038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5C2278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415</w:t>
            </w:r>
          </w:p>
        </w:tc>
        <w:tc>
          <w:tcPr>
            <w:tcW w:w="1440" w:type="dxa"/>
            <w:vAlign w:val="center"/>
          </w:tcPr>
          <w:p w14:paraId="180A9798">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573C85B">
            <w:pPr>
              <w:rPr>
                <w:rFonts w:ascii="仿宋_GB2312" w:hAnsi="宋体" w:eastAsia="仿宋_GB2312" w:cs="宋体"/>
                <w:kern w:val="0"/>
                <w:sz w:val="24"/>
              </w:rPr>
            </w:pPr>
            <w:r>
              <w:rPr>
                <w:rFonts w:hint="eastAsia" w:ascii="仿宋_GB2312" w:hAnsi="Times New Roman" w:eastAsia="仿宋_GB2312" w:cs="Times New Roman"/>
                <w:kern w:val="0"/>
                <w:sz w:val="24"/>
              </w:rPr>
              <w:t>平山区兴旺烟酒商店</w:t>
            </w:r>
          </w:p>
        </w:tc>
        <w:tc>
          <w:tcPr>
            <w:tcW w:w="3795" w:type="dxa"/>
            <w:vAlign w:val="center"/>
          </w:tcPr>
          <w:p w14:paraId="11A2489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37316CF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2D33961D">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2017年3月</w:t>
            </w:r>
          </w:p>
        </w:tc>
        <w:tc>
          <w:tcPr>
            <w:tcW w:w="1917" w:type="dxa"/>
            <w:vAlign w:val="center"/>
          </w:tcPr>
          <w:p w14:paraId="20F4F6BA">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2C03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56C0FF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416</w:t>
            </w:r>
          </w:p>
        </w:tc>
        <w:tc>
          <w:tcPr>
            <w:tcW w:w="1440" w:type="dxa"/>
            <w:vAlign w:val="center"/>
          </w:tcPr>
          <w:p w14:paraId="2E9AAA92">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5C8E5EB3">
            <w:pPr>
              <w:rPr>
                <w:rFonts w:ascii="仿宋_GB2312" w:hAnsi="宋体" w:eastAsia="仿宋_GB2312" w:cs="宋体"/>
                <w:kern w:val="0"/>
                <w:sz w:val="24"/>
              </w:rPr>
            </w:pPr>
            <w:r>
              <w:rPr>
                <w:rFonts w:hint="eastAsia" w:ascii="仿宋_GB2312" w:hAnsi="Times New Roman" w:eastAsia="仿宋_GB2312" w:cs="Times New Roman"/>
                <w:kern w:val="0"/>
                <w:sz w:val="24"/>
              </w:rPr>
              <w:t>本溪洪威烟酒行</w:t>
            </w:r>
          </w:p>
        </w:tc>
        <w:tc>
          <w:tcPr>
            <w:tcW w:w="3795" w:type="dxa"/>
            <w:vAlign w:val="center"/>
          </w:tcPr>
          <w:p w14:paraId="6087ABC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54036A1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5EFD589E">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2017年4月</w:t>
            </w:r>
          </w:p>
        </w:tc>
        <w:tc>
          <w:tcPr>
            <w:tcW w:w="1917" w:type="dxa"/>
            <w:vAlign w:val="center"/>
          </w:tcPr>
          <w:p w14:paraId="4A6EC050">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67A0F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CD86D7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417</w:t>
            </w:r>
          </w:p>
        </w:tc>
        <w:tc>
          <w:tcPr>
            <w:tcW w:w="1440" w:type="dxa"/>
            <w:vAlign w:val="center"/>
          </w:tcPr>
          <w:p w14:paraId="6A12C41E">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2799CE50">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明山区倒蛋鸡地食杂店</w:t>
            </w:r>
          </w:p>
        </w:tc>
        <w:tc>
          <w:tcPr>
            <w:tcW w:w="3795" w:type="dxa"/>
            <w:vAlign w:val="center"/>
          </w:tcPr>
          <w:p w14:paraId="1E448EB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0B5698D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32DCC846">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2017年4月</w:t>
            </w:r>
          </w:p>
        </w:tc>
        <w:tc>
          <w:tcPr>
            <w:tcW w:w="1917" w:type="dxa"/>
            <w:vAlign w:val="center"/>
          </w:tcPr>
          <w:p w14:paraId="0C3C1056">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F406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7CFB8C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418</w:t>
            </w:r>
          </w:p>
        </w:tc>
        <w:tc>
          <w:tcPr>
            <w:tcW w:w="1440" w:type="dxa"/>
            <w:vAlign w:val="center"/>
          </w:tcPr>
          <w:p w14:paraId="5533C526">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7B762735">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明山区金山食品批发部</w:t>
            </w:r>
          </w:p>
        </w:tc>
        <w:tc>
          <w:tcPr>
            <w:tcW w:w="3795" w:type="dxa"/>
            <w:vAlign w:val="center"/>
          </w:tcPr>
          <w:p w14:paraId="0DE0FC1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1494570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3FE299B8">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2017年5月</w:t>
            </w:r>
          </w:p>
        </w:tc>
        <w:tc>
          <w:tcPr>
            <w:tcW w:w="1917" w:type="dxa"/>
            <w:vAlign w:val="center"/>
          </w:tcPr>
          <w:p w14:paraId="6083276A">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D3D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BAB323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419</w:t>
            </w:r>
          </w:p>
        </w:tc>
        <w:tc>
          <w:tcPr>
            <w:tcW w:w="1440" w:type="dxa"/>
            <w:vAlign w:val="center"/>
          </w:tcPr>
          <w:p w14:paraId="4FE3AF92">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77FFAC27">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明山区金凯达便利香山店</w:t>
            </w:r>
          </w:p>
        </w:tc>
        <w:tc>
          <w:tcPr>
            <w:tcW w:w="3795" w:type="dxa"/>
            <w:vAlign w:val="center"/>
          </w:tcPr>
          <w:p w14:paraId="3B5630F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4EAF0AC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42279207">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2017年5月</w:t>
            </w:r>
          </w:p>
        </w:tc>
        <w:tc>
          <w:tcPr>
            <w:tcW w:w="1917" w:type="dxa"/>
            <w:vAlign w:val="center"/>
          </w:tcPr>
          <w:p w14:paraId="58959637">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1CE41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1241AF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420</w:t>
            </w:r>
          </w:p>
        </w:tc>
        <w:tc>
          <w:tcPr>
            <w:tcW w:w="1440" w:type="dxa"/>
            <w:vAlign w:val="center"/>
          </w:tcPr>
          <w:p w14:paraId="2571FCA7">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37ED0244">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明山区沈家水源超市</w:t>
            </w:r>
          </w:p>
        </w:tc>
        <w:tc>
          <w:tcPr>
            <w:tcW w:w="3795" w:type="dxa"/>
            <w:vAlign w:val="center"/>
          </w:tcPr>
          <w:p w14:paraId="6D61440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6B2A23D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10013475">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2017年6月</w:t>
            </w:r>
          </w:p>
        </w:tc>
        <w:tc>
          <w:tcPr>
            <w:tcW w:w="1917" w:type="dxa"/>
            <w:vAlign w:val="center"/>
          </w:tcPr>
          <w:p w14:paraId="515FDE04">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623A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413D76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421</w:t>
            </w:r>
          </w:p>
        </w:tc>
        <w:tc>
          <w:tcPr>
            <w:tcW w:w="1440" w:type="dxa"/>
            <w:vAlign w:val="center"/>
          </w:tcPr>
          <w:p w14:paraId="7C17DD5A">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548046B9">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明山区宏洋便利店</w:t>
            </w:r>
          </w:p>
        </w:tc>
        <w:tc>
          <w:tcPr>
            <w:tcW w:w="3795" w:type="dxa"/>
            <w:vAlign w:val="center"/>
          </w:tcPr>
          <w:p w14:paraId="41116DE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24BB549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13339338">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2017年6月</w:t>
            </w:r>
          </w:p>
        </w:tc>
        <w:tc>
          <w:tcPr>
            <w:tcW w:w="1917" w:type="dxa"/>
            <w:vAlign w:val="center"/>
          </w:tcPr>
          <w:p w14:paraId="75D9E6CE">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22DA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CDFE5A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422</w:t>
            </w:r>
          </w:p>
        </w:tc>
        <w:tc>
          <w:tcPr>
            <w:tcW w:w="1440" w:type="dxa"/>
            <w:vAlign w:val="center"/>
          </w:tcPr>
          <w:p w14:paraId="26728356">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42E11D1">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明山区裕盛便利店</w:t>
            </w:r>
          </w:p>
        </w:tc>
        <w:tc>
          <w:tcPr>
            <w:tcW w:w="3795" w:type="dxa"/>
            <w:vAlign w:val="center"/>
          </w:tcPr>
          <w:p w14:paraId="218F54E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233F805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2E352E5B">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2017年7月</w:t>
            </w:r>
          </w:p>
        </w:tc>
        <w:tc>
          <w:tcPr>
            <w:tcW w:w="1917" w:type="dxa"/>
            <w:vAlign w:val="center"/>
          </w:tcPr>
          <w:p w14:paraId="4CB9E6AB">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4790D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7C01C9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423</w:t>
            </w:r>
          </w:p>
        </w:tc>
        <w:tc>
          <w:tcPr>
            <w:tcW w:w="1440" w:type="dxa"/>
            <w:vAlign w:val="center"/>
          </w:tcPr>
          <w:p w14:paraId="04D352F9">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243C5445">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本溪市平山区家和超市</w:t>
            </w:r>
          </w:p>
        </w:tc>
        <w:tc>
          <w:tcPr>
            <w:tcW w:w="3795" w:type="dxa"/>
            <w:vAlign w:val="center"/>
          </w:tcPr>
          <w:p w14:paraId="2B0DDBE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6366CC4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222ADFD3">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2017年7月</w:t>
            </w:r>
          </w:p>
        </w:tc>
        <w:tc>
          <w:tcPr>
            <w:tcW w:w="1917" w:type="dxa"/>
            <w:vAlign w:val="center"/>
          </w:tcPr>
          <w:p w14:paraId="1EA66866">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6BF2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909DE4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424</w:t>
            </w:r>
          </w:p>
        </w:tc>
        <w:tc>
          <w:tcPr>
            <w:tcW w:w="1440" w:type="dxa"/>
            <w:vAlign w:val="center"/>
          </w:tcPr>
          <w:p w14:paraId="7B796E2E">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27289050">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溪湖区金桥超市</w:t>
            </w:r>
          </w:p>
        </w:tc>
        <w:tc>
          <w:tcPr>
            <w:tcW w:w="3795" w:type="dxa"/>
            <w:vAlign w:val="center"/>
          </w:tcPr>
          <w:p w14:paraId="44D9F1F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262E1C2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496FF230">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2017年8月</w:t>
            </w:r>
          </w:p>
        </w:tc>
        <w:tc>
          <w:tcPr>
            <w:tcW w:w="1917" w:type="dxa"/>
            <w:vAlign w:val="center"/>
          </w:tcPr>
          <w:p w14:paraId="5DE9C3CA">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5F21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3AADB3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425</w:t>
            </w:r>
          </w:p>
        </w:tc>
        <w:tc>
          <w:tcPr>
            <w:tcW w:w="1440" w:type="dxa"/>
            <w:vAlign w:val="center"/>
          </w:tcPr>
          <w:p w14:paraId="515613B7">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4BC2B383">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平山区鑫凤阳超市</w:t>
            </w:r>
          </w:p>
        </w:tc>
        <w:tc>
          <w:tcPr>
            <w:tcW w:w="3795" w:type="dxa"/>
            <w:vAlign w:val="center"/>
          </w:tcPr>
          <w:p w14:paraId="779A288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2A07360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659E09A5">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2017年8月</w:t>
            </w:r>
          </w:p>
        </w:tc>
        <w:tc>
          <w:tcPr>
            <w:tcW w:w="1917" w:type="dxa"/>
            <w:vAlign w:val="center"/>
          </w:tcPr>
          <w:p w14:paraId="43342BC7">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79FF1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BC2C3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426</w:t>
            </w:r>
          </w:p>
        </w:tc>
        <w:tc>
          <w:tcPr>
            <w:tcW w:w="1440" w:type="dxa"/>
            <w:vAlign w:val="center"/>
          </w:tcPr>
          <w:p w14:paraId="25BDC343">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14E4050">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明山区江禾烟酒行</w:t>
            </w:r>
          </w:p>
        </w:tc>
        <w:tc>
          <w:tcPr>
            <w:tcW w:w="3795" w:type="dxa"/>
            <w:vAlign w:val="center"/>
          </w:tcPr>
          <w:p w14:paraId="5D5FB96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38D9E14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457F9C0F">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2017年9月</w:t>
            </w:r>
          </w:p>
        </w:tc>
        <w:tc>
          <w:tcPr>
            <w:tcW w:w="1917" w:type="dxa"/>
            <w:vAlign w:val="center"/>
          </w:tcPr>
          <w:p w14:paraId="2A636EF7">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5F61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BDEA5D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427</w:t>
            </w:r>
          </w:p>
        </w:tc>
        <w:tc>
          <w:tcPr>
            <w:tcW w:w="1440" w:type="dxa"/>
            <w:vAlign w:val="center"/>
          </w:tcPr>
          <w:p w14:paraId="5209A794">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436188D5">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明山区永新便利店</w:t>
            </w:r>
          </w:p>
        </w:tc>
        <w:tc>
          <w:tcPr>
            <w:tcW w:w="3795" w:type="dxa"/>
            <w:vAlign w:val="center"/>
          </w:tcPr>
          <w:p w14:paraId="58B6C81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05F947D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65717DE1">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2017年9月</w:t>
            </w:r>
          </w:p>
        </w:tc>
        <w:tc>
          <w:tcPr>
            <w:tcW w:w="1917" w:type="dxa"/>
            <w:vAlign w:val="center"/>
          </w:tcPr>
          <w:p w14:paraId="1EA45AAE">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7F7CD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C975F7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428</w:t>
            </w:r>
          </w:p>
        </w:tc>
        <w:tc>
          <w:tcPr>
            <w:tcW w:w="1440" w:type="dxa"/>
            <w:vAlign w:val="center"/>
          </w:tcPr>
          <w:p w14:paraId="337EACAD">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723116F5">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明山区光荣便利店</w:t>
            </w:r>
          </w:p>
        </w:tc>
        <w:tc>
          <w:tcPr>
            <w:tcW w:w="3795" w:type="dxa"/>
            <w:vAlign w:val="center"/>
          </w:tcPr>
          <w:p w14:paraId="3E7D2FC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05BBF4C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5BD63016">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2017年10月</w:t>
            </w:r>
          </w:p>
        </w:tc>
        <w:tc>
          <w:tcPr>
            <w:tcW w:w="1917" w:type="dxa"/>
            <w:vAlign w:val="center"/>
          </w:tcPr>
          <w:p w14:paraId="79A92CC9">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5461D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30461A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429</w:t>
            </w:r>
          </w:p>
        </w:tc>
        <w:tc>
          <w:tcPr>
            <w:tcW w:w="1440" w:type="dxa"/>
            <w:vAlign w:val="center"/>
          </w:tcPr>
          <w:p w14:paraId="12DB2130">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2D12DC98">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明山区万鑫烟酒商行</w:t>
            </w:r>
          </w:p>
        </w:tc>
        <w:tc>
          <w:tcPr>
            <w:tcW w:w="3795" w:type="dxa"/>
            <w:vAlign w:val="center"/>
          </w:tcPr>
          <w:p w14:paraId="1473D0D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421A760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75D0E99D">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2017年10月</w:t>
            </w:r>
          </w:p>
        </w:tc>
        <w:tc>
          <w:tcPr>
            <w:tcW w:w="1917" w:type="dxa"/>
            <w:vAlign w:val="center"/>
          </w:tcPr>
          <w:p w14:paraId="5124093F">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35D7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52F0EC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430</w:t>
            </w:r>
          </w:p>
        </w:tc>
        <w:tc>
          <w:tcPr>
            <w:tcW w:w="1440" w:type="dxa"/>
            <w:vAlign w:val="center"/>
          </w:tcPr>
          <w:p w14:paraId="3EAC3E4B">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789633CF">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明山区新九鼎便利店</w:t>
            </w:r>
          </w:p>
        </w:tc>
        <w:tc>
          <w:tcPr>
            <w:tcW w:w="3795" w:type="dxa"/>
            <w:vAlign w:val="center"/>
          </w:tcPr>
          <w:p w14:paraId="13A3AB2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6172A13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w:t>
            </w:r>
            <w:bookmarkStart w:id="3" w:name="OLE_LINK1"/>
            <w:bookmarkStart w:id="4" w:name="OLE_LINK2"/>
            <w:r>
              <w:rPr>
                <w:rFonts w:hint="eastAsia" w:ascii="仿宋_GB2312" w:hAnsi="Times New Roman" w:eastAsia="仿宋_GB2312" w:cs="Times New Roman"/>
                <w:kern w:val="0"/>
                <w:sz w:val="24"/>
              </w:rPr>
              <w:t>中华人民共和国烟草专卖法</w:t>
            </w:r>
            <w:bookmarkEnd w:id="3"/>
            <w:bookmarkEnd w:id="4"/>
            <w:r>
              <w:rPr>
                <w:rFonts w:hint="eastAsia" w:ascii="仿宋_GB2312" w:hAnsi="Times New Roman" w:eastAsia="仿宋_GB2312" w:cs="Times New Roman"/>
                <w:kern w:val="0"/>
                <w:sz w:val="24"/>
              </w:rPr>
              <w:t>》、《中华人民共和国烟草专卖法实施条例》</w:t>
            </w:r>
          </w:p>
        </w:tc>
        <w:tc>
          <w:tcPr>
            <w:tcW w:w="1676" w:type="dxa"/>
            <w:vAlign w:val="center"/>
          </w:tcPr>
          <w:p w14:paraId="4CB22E2C">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2017年11月</w:t>
            </w:r>
          </w:p>
        </w:tc>
        <w:tc>
          <w:tcPr>
            <w:tcW w:w="1917" w:type="dxa"/>
            <w:vAlign w:val="center"/>
          </w:tcPr>
          <w:p w14:paraId="41C802AA">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546CA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DBC560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431</w:t>
            </w:r>
          </w:p>
        </w:tc>
        <w:tc>
          <w:tcPr>
            <w:tcW w:w="1440" w:type="dxa"/>
            <w:vAlign w:val="center"/>
          </w:tcPr>
          <w:p w14:paraId="1262D6E3">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4FA3C61A">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明山区佳琳烟酒名汇</w:t>
            </w:r>
          </w:p>
        </w:tc>
        <w:tc>
          <w:tcPr>
            <w:tcW w:w="3795" w:type="dxa"/>
            <w:vAlign w:val="center"/>
          </w:tcPr>
          <w:p w14:paraId="66926AF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1022CFF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3B1C9633">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2017年11月</w:t>
            </w:r>
          </w:p>
        </w:tc>
        <w:tc>
          <w:tcPr>
            <w:tcW w:w="1917" w:type="dxa"/>
            <w:vAlign w:val="center"/>
          </w:tcPr>
          <w:p w14:paraId="4538BA0C">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402D4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73C8E3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432</w:t>
            </w:r>
          </w:p>
        </w:tc>
        <w:tc>
          <w:tcPr>
            <w:tcW w:w="1440" w:type="dxa"/>
            <w:vAlign w:val="center"/>
          </w:tcPr>
          <w:p w14:paraId="67AAB7D9">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1C6DA395">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溪湖区藏龙府名烟名酒综合商店</w:t>
            </w:r>
          </w:p>
        </w:tc>
        <w:tc>
          <w:tcPr>
            <w:tcW w:w="3795" w:type="dxa"/>
            <w:vAlign w:val="center"/>
          </w:tcPr>
          <w:p w14:paraId="4496CCF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13EFD9F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4F3EC6B3">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2017年12月</w:t>
            </w:r>
          </w:p>
        </w:tc>
        <w:tc>
          <w:tcPr>
            <w:tcW w:w="1917" w:type="dxa"/>
            <w:vAlign w:val="center"/>
          </w:tcPr>
          <w:p w14:paraId="47A6098C">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5941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2A2B6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433</w:t>
            </w:r>
          </w:p>
        </w:tc>
        <w:tc>
          <w:tcPr>
            <w:tcW w:w="1440" w:type="dxa"/>
            <w:vAlign w:val="center"/>
          </w:tcPr>
          <w:p w14:paraId="72EBA06B">
            <w:pPr>
              <w:rPr>
                <w:rFonts w:ascii="Times New Roman" w:hAnsi="Times New Roman" w:eastAsia="宋体" w:cs="Times New Roman"/>
                <w:kern w:val="0"/>
                <w:sz w:val="20"/>
              </w:rPr>
            </w:pPr>
            <w:r>
              <w:rPr>
                <w:rFonts w:hint="eastAsia" w:ascii="仿宋_GB2312" w:hAnsi="仿宋_GB2312" w:eastAsia="仿宋_GB2312" w:cs="仿宋_GB2312"/>
                <w:kern w:val="0"/>
                <w:sz w:val="24"/>
              </w:rPr>
              <w:t>市烟草专卖局</w:t>
            </w:r>
          </w:p>
        </w:tc>
        <w:tc>
          <w:tcPr>
            <w:tcW w:w="1650" w:type="dxa"/>
            <w:vAlign w:val="center"/>
          </w:tcPr>
          <w:p w14:paraId="70A14F09">
            <w:pP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溪湖区三合轩食品批发部</w:t>
            </w:r>
          </w:p>
        </w:tc>
        <w:tc>
          <w:tcPr>
            <w:tcW w:w="3795" w:type="dxa"/>
            <w:vAlign w:val="center"/>
          </w:tcPr>
          <w:p w14:paraId="301E5BD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依法经营情况的监督、检查</w:t>
            </w:r>
          </w:p>
        </w:tc>
        <w:tc>
          <w:tcPr>
            <w:tcW w:w="3090" w:type="dxa"/>
            <w:vAlign w:val="center"/>
          </w:tcPr>
          <w:p w14:paraId="384AA67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《中华人民共和国烟草专卖法》、《中华人民共和国烟草专卖法实施条例》</w:t>
            </w:r>
          </w:p>
        </w:tc>
        <w:tc>
          <w:tcPr>
            <w:tcW w:w="1676" w:type="dxa"/>
            <w:vAlign w:val="center"/>
          </w:tcPr>
          <w:p w14:paraId="23ADEB22">
            <w:pPr>
              <w:jc w:val="center"/>
              <w:rPr>
                <w:rFonts w:ascii="仿宋_GB2312" w:hAnsi="宋体" w:eastAsia="仿宋_GB2312" w:cs="宋体"/>
                <w:color w:val="000000"/>
                <w:kern w:val="0"/>
                <w:sz w:val="24"/>
              </w:rPr>
            </w:pPr>
            <w:r>
              <w:rPr>
                <w:rFonts w:hint="eastAsia" w:ascii="仿宋_GB2312" w:hAnsi="Times New Roman" w:eastAsia="仿宋_GB2312" w:cs="Times New Roman"/>
                <w:color w:val="000000"/>
                <w:kern w:val="0"/>
                <w:sz w:val="24"/>
              </w:rPr>
              <w:t>2017年12月</w:t>
            </w:r>
          </w:p>
        </w:tc>
        <w:tc>
          <w:tcPr>
            <w:tcW w:w="1917" w:type="dxa"/>
            <w:vAlign w:val="center"/>
          </w:tcPr>
          <w:p w14:paraId="1B617937">
            <w:pPr>
              <w:spacing w:line="320" w:lineRule="exact"/>
              <w:jc w:val="center"/>
              <w:rPr>
                <w:rFonts w:ascii="楷体_GB2312" w:hAnsi="Times New Roman" w:eastAsia="楷体_GB2312" w:cs="Times New Roman"/>
                <w:kern w:val="0"/>
                <w:sz w:val="24"/>
              </w:rPr>
            </w:pPr>
            <w:r>
              <w:rPr>
                <w:rFonts w:hint="eastAsia" w:ascii="楷体_GB2312" w:hAnsi="Times New Roman" w:eastAsia="楷体_GB2312" w:cs="Times New Roman"/>
                <w:kern w:val="0"/>
                <w:sz w:val="24"/>
              </w:rPr>
              <w:t>现场实地检查</w:t>
            </w:r>
          </w:p>
        </w:tc>
      </w:tr>
      <w:tr w14:paraId="5EBF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76687F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434</w:t>
            </w:r>
          </w:p>
        </w:tc>
        <w:tc>
          <w:tcPr>
            <w:tcW w:w="1440" w:type="dxa"/>
            <w:vAlign w:val="center"/>
          </w:tcPr>
          <w:p w14:paraId="5E0C0CC2">
            <w:pPr>
              <w:rPr>
                <w:rFonts w:ascii="仿宋_GB2312" w:hAnsi="仿宋_GB2312" w:eastAsia="仿宋_GB2312" w:cs="仿宋_GB2312"/>
                <w:kern w:val="0"/>
                <w:sz w:val="24"/>
              </w:rPr>
            </w:pPr>
            <w:r>
              <w:rPr>
                <w:rFonts w:hint="eastAsia" w:ascii="仿宋_GB2312" w:hAnsi="仿宋_GB2312" w:eastAsia="仿宋_GB2312" w:cs="仿宋_GB2312"/>
                <w:kern w:val="0"/>
                <w:sz w:val="24"/>
              </w:rPr>
              <w:t>市环保局</w:t>
            </w:r>
          </w:p>
        </w:tc>
        <w:tc>
          <w:tcPr>
            <w:tcW w:w="1650" w:type="dxa"/>
            <w:vAlign w:val="center"/>
          </w:tcPr>
          <w:p w14:paraId="325382E4">
            <w:pPr>
              <w:rPr>
                <w:rFonts w:ascii="仿宋_GB2312" w:hAnsi="宋体" w:eastAsia="仿宋_GB2312" w:cs="宋体"/>
                <w:kern w:val="0"/>
                <w:sz w:val="24"/>
              </w:rPr>
            </w:pPr>
            <w:r>
              <w:rPr>
                <w:rFonts w:hint="eastAsia" w:ascii="仿宋_GB2312" w:hAnsi="Times New Roman" w:eastAsia="仿宋_GB2312" w:cs="Times New Roman"/>
                <w:kern w:val="0"/>
                <w:sz w:val="24"/>
              </w:rPr>
              <w:t>本钢板材股份有限公司炼铁厂</w:t>
            </w:r>
          </w:p>
        </w:tc>
        <w:tc>
          <w:tcPr>
            <w:tcW w:w="3795" w:type="dxa"/>
            <w:vAlign w:val="center"/>
          </w:tcPr>
          <w:p w14:paraId="5E2FCAC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检查企业环保设施运行情况</w:t>
            </w:r>
          </w:p>
        </w:tc>
        <w:tc>
          <w:tcPr>
            <w:tcW w:w="3090" w:type="dxa"/>
            <w:vAlign w:val="center"/>
          </w:tcPr>
          <w:p w14:paraId="690B73C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《中华人民共和国环境保护法》</w:t>
            </w:r>
          </w:p>
        </w:tc>
        <w:tc>
          <w:tcPr>
            <w:tcW w:w="1676" w:type="dxa"/>
            <w:vAlign w:val="center"/>
          </w:tcPr>
          <w:p w14:paraId="231BC45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2017年3月</w:t>
            </w:r>
          </w:p>
        </w:tc>
        <w:tc>
          <w:tcPr>
            <w:tcW w:w="1917" w:type="dxa"/>
            <w:vAlign w:val="center"/>
          </w:tcPr>
          <w:p w14:paraId="0840E797">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05CA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07" w:type="dxa"/>
            <w:vAlign w:val="center"/>
          </w:tcPr>
          <w:p w14:paraId="36C4610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435</w:t>
            </w:r>
          </w:p>
        </w:tc>
        <w:tc>
          <w:tcPr>
            <w:tcW w:w="1440" w:type="dxa"/>
            <w:vAlign w:val="center"/>
          </w:tcPr>
          <w:p w14:paraId="725CF09F">
            <w:pPr>
              <w:rPr>
                <w:rFonts w:ascii="Times New Roman" w:hAnsi="Times New Roman" w:eastAsia="宋体" w:cs="Times New Roman"/>
                <w:kern w:val="0"/>
                <w:sz w:val="20"/>
              </w:rPr>
            </w:pPr>
            <w:r>
              <w:rPr>
                <w:rFonts w:hint="eastAsia" w:ascii="仿宋_GB2312" w:hAnsi="仿宋_GB2312" w:eastAsia="仿宋_GB2312" w:cs="仿宋_GB2312"/>
                <w:kern w:val="0"/>
                <w:sz w:val="24"/>
              </w:rPr>
              <w:t>市环保局</w:t>
            </w:r>
          </w:p>
        </w:tc>
        <w:tc>
          <w:tcPr>
            <w:tcW w:w="1650" w:type="dxa"/>
            <w:vAlign w:val="center"/>
          </w:tcPr>
          <w:p w14:paraId="097BAC44">
            <w:pPr>
              <w:rPr>
                <w:rFonts w:ascii="仿宋_GB2312" w:hAnsi="宋体" w:eastAsia="仿宋_GB2312" w:cs="宋体"/>
                <w:kern w:val="0"/>
                <w:sz w:val="24"/>
              </w:rPr>
            </w:pPr>
            <w:r>
              <w:rPr>
                <w:rFonts w:hint="eastAsia" w:ascii="仿宋_GB2312" w:hAnsi="Times New Roman" w:eastAsia="仿宋_GB2312" w:cs="Times New Roman"/>
                <w:kern w:val="0"/>
                <w:sz w:val="24"/>
              </w:rPr>
              <w:t>本钢板材股份有限公司发电厂</w:t>
            </w:r>
          </w:p>
        </w:tc>
        <w:tc>
          <w:tcPr>
            <w:tcW w:w="3795" w:type="dxa"/>
            <w:vAlign w:val="center"/>
          </w:tcPr>
          <w:p w14:paraId="69B8DA1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检查企业环保设施运行情况</w:t>
            </w:r>
          </w:p>
        </w:tc>
        <w:tc>
          <w:tcPr>
            <w:tcW w:w="3090" w:type="dxa"/>
            <w:vAlign w:val="center"/>
          </w:tcPr>
          <w:p w14:paraId="66412F1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《中华人民共和国环境保护法》</w:t>
            </w:r>
          </w:p>
        </w:tc>
        <w:tc>
          <w:tcPr>
            <w:tcW w:w="1676" w:type="dxa"/>
            <w:vAlign w:val="center"/>
          </w:tcPr>
          <w:p w14:paraId="46E4101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2017年5月</w:t>
            </w:r>
          </w:p>
        </w:tc>
        <w:tc>
          <w:tcPr>
            <w:tcW w:w="1917" w:type="dxa"/>
            <w:vAlign w:val="center"/>
          </w:tcPr>
          <w:p w14:paraId="67D25445">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0558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07" w:type="dxa"/>
            <w:vAlign w:val="center"/>
          </w:tcPr>
          <w:p w14:paraId="506BFAE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436</w:t>
            </w:r>
          </w:p>
        </w:tc>
        <w:tc>
          <w:tcPr>
            <w:tcW w:w="1440" w:type="dxa"/>
            <w:vAlign w:val="center"/>
          </w:tcPr>
          <w:p w14:paraId="24A62B1F">
            <w:pPr>
              <w:rPr>
                <w:rFonts w:ascii="Times New Roman" w:hAnsi="Times New Roman" w:eastAsia="宋体" w:cs="Times New Roman"/>
                <w:kern w:val="0"/>
                <w:sz w:val="20"/>
              </w:rPr>
            </w:pPr>
            <w:r>
              <w:rPr>
                <w:rFonts w:hint="eastAsia" w:ascii="仿宋_GB2312" w:hAnsi="仿宋_GB2312" w:eastAsia="仿宋_GB2312" w:cs="仿宋_GB2312"/>
                <w:kern w:val="0"/>
                <w:sz w:val="24"/>
              </w:rPr>
              <w:t>市环保局</w:t>
            </w:r>
          </w:p>
        </w:tc>
        <w:tc>
          <w:tcPr>
            <w:tcW w:w="1650" w:type="dxa"/>
            <w:vAlign w:val="center"/>
          </w:tcPr>
          <w:p w14:paraId="59832D3D">
            <w:pPr>
              <w:rPr>
                <w:rFonts w:ascii="仿宋_GB2312" w:hAnsi="宋体" w:eastAsia="仿宋_GB2312" w:cs="宋体"/>
                <w:kern w:val="0"/>
                <w:sz w:val="24"/>
              </w:rPr>
            </w:pPr>
            <w:r>
              <w:rPr>
                <w:rFonts w:hint="eastAsia" w:ascii="仿宋_GB2312" w:hAnsi="Times New Roman" w:eastAsia="仿宋_GB2312" w:cs="Times New Roman"/>
                <w:kern w:val="0"/>
                <w:sz w:val="24"/>
              </w:rPr>
              <w:t>本钢板材股份有限公司焦化厂</w:t>
            </w:r>
          </w:p>
        </w:tc>
        <w:tc>
          <w:tcPr>
            <w:tcW w:w="3795" w:type="dxa"/>
            <w:vAlign w:val="center"/>
          </w:tcPr>
          <w:p w14:paraId="492DD3A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检查企业环保设施运行情况</w:t>
            </w:r>
          </w:p>
        </w:tc>
        <w:tc>
          <w:tcPr>
            <w:tcW w:w="3090" w:type="dxa"/>
            <w:vAlign w:val="center"/>
          </w:tcPr>
          <w:p w14:paraId="6456AF6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《中华人民共和国环境保护法》</w:t>
            </w:r>
          </w:p>
        </w:tc>
        <w:tc>
          <w:tcPr>
            <w:tcW w:w="1676" w:type="dxa"/>
            <w:vAlign w:val="center"/>
          </w:tcPr>
          <w:p w14:paraId="267DCA6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42D93E2F">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6136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607" w:type="dxa"/>
            <w:vAlign w:val="center"/>
          </w:tcPr>
          <w:p w14:paraId="2F557FB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437</w:t>
            </w:r>
          </w:p>
        </w:tc>
        <w:tc>
          <w:tcPr>
            <w:tcW w:w="1440" w:type="dxa"/>
            <w:vAlign w:val="center"/>
          </w:tcPr>
          <w:p w14:paraId="6892D45F">
            <w:pPr>
              <w:rPr>
                <w:rFonts w:ascii="Times New Roman" w:hAnsi="Times New Roman" w:eastAsia="宋体" w:cs="Times New Roman"/>
                <w:kern w:val="0"/>
                <w:sz w:val="20"/>
              </w:rPr>
            </w:pPr>
            <w:r>
              <w:rPr>
                <w:rFonts w:hint="eastAsia" w:ascii="仿宋_GB2312" w:hAnsi="仿宋_GB2312" w:eastAsia="仿宋_GB2312" w:cs="仿宋_GB2312"/>
                <w:kern w:val="0"/>
                <w:sz w:val="24"/>
              </w:rPr>
              <w:t>市环保局</w:t>
            </w:r>
          </w:p>
        </w:tc>
        <w:tc>
          <w:tcPr>
            <w:tcW w:w="1650" w:type="dxa"/>
            <w:vAlign w:val="center"/>
          </w:tcPr>
          <w:p w14:paraId="58BB0355">
            <w:pPr>
              <w:rPr>
                <w:rFonts w:ascii="仿宋_GB2312" w:hAnsi="宋体" w:eastAsia="仿宋_GB2312" w:cs="宋体"/>
                <w:kern w:val="0"/>
                <w:sz w:val="24"/>
              </w:rPr>
            </w:pPr>
            <w:r>
              <w:rPr>
                <w:rFonts w:hint="eastAsia" w:ascii="仿宋_GB2312" w:hAnsi="Times New Roman" w:eastAsia="仿宋_GB2312" w:cs="Times New Roman"/>
                <w:kern w:val="0"/>
                <w:sz w:val="24"/>
              </w:rPr>
              <w:t>本钢板材股份有限公司能源总厂</w:t>
            </w:r>
          </w:p>
        </w:tc>
        <w:tc>
          <w:tcPr>
            <w:tcW w:w="3795" w:type="dxa"/>
            <w:vAlign w:val="center"/>
          </w:tcPr>
          <w:p w14:paraId="7300A46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检查企业环保设施运行情况</w:t>
            </w:r>
          </w:p>
        </w:tc>
        <w:tc>
          <w:tcPr>
            <w:tcW w:w="3090" w:type="dxa"/>
            <w:vAlign w:val="center"/>
          </w:tcPr>
          <w:p w14:paraId="6E71914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《中华人民共和国环境保护法》</w:t>
            </w:r>
          </w:p>
        </w:tc>
        <w:tc>
          <w:tcPr>
            <w:tcW w:w="1676" w:type="dxa"/>
            <w:vAlign w:val="center"/>
          </w:tcPr>
          <w:p w14:paraId="486C341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2017年9月</w:t>
            </w:r>
          </w:p>
        </w:tc>
        <w:tc>
          <w:tcPr>
            <w:tcW w:w="1917" w:type="dxa"/>
            <w:vAlign w:val="center"/>
          </w:tcPr>
          <w:p w14:paraId="03AADB2C">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057CC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4B1C7F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438</w:t>
            </w:r>
          </w:p>
        </w:tc>
        <w:tc>
          <w:tcPr>
            <w:tcW w:w="1440" w:type="dxa"/>
            <w:vAlign w:val="center"/>
          </w:tcPr>
          <w:p w14:paraId="03826003">
            <w:pPr>
              <w:rPr>
                <w:rFonts w:ascii="Times New Roman" w:hAnsi="Times New Roman" w:eastAsia="宋体" w:cs="Times New Roman"/>
                <w:kern w:val="0"/>
                <w:sz w:val="20"/>
              </w:rPr>
            </w:pPr>
            <w:r>
              <w:rPr>
                <w:rFonts w:hint="eastAsia" w:ascii="仿宋_GB2312" w:hAnsi="仿宋_GB2312" w:eastAsia="仿宋_GB2312" w:cs="仿宋_GB2312"/>
                <w:kern w:val="0"/>
                <w:sz w:val="24"/>
              </w:rPr>
              <w:t>市环保局</w:t>
            </w:r>
          </w:p>
        </w:tc>
        <w:tc>
          <w:tcPr>
            <w:tcW w:w="1650" w:type="dxa"/>
            <w:vAlign w:val="center"/>
          </w:tcPr>
          <w:p w14:paraId="166D0BE4">
            <w:pPr>
              <w:rPr>
                <w:rFonts w:ascii="仿宋_GB2312" w:hAnsi="宋体" w:eastAsia="仿宋_GB2312" w:cs="宋体"/>
                <w:kern w:val="0"/>
                <w:sz w:val="24"/>
              </w:rPr>
            </w:pPr>
            <w:r>
              <w:rPr>
                <w:rFonts w:hint="eastAsia" w:ascii="仿宋_GB2312" w:hAnsi="Times New Roman" w:eastAsia="仿宋_GB2312" w:cs="Times New Roman"/>
                <w:kern w:val="0"/>
                <w:sz w:val="24"/>
              </w:rPr>
              <w:t>本溪市科态污水处理有限责任公司</w:t>
            </w:r>
          </w:p>
        </w:tc>
        <w:tc>
          <w:tcPr>
            <w:tcW w:w="3795" w:type="dxa"/>
            <w:vAlign w:val="center"/>
          </w:tcPr>
          <w:p w14:paraId="08F02CD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检查企业环保设施运行情况</w:t>
            </w:r>
          </w:p>
        </w:tc>
        <w:tc>
          <w:tcPr>
            <w:tcW w:w="3090" w:type="dxa"/>
            <w:vAlign w:val="center"/>
          </w:tcPr>
          <w:p w14:paraId="26F291E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《中华人民共和国环境保护法》</w:t>
            </w:r>
          </w:p>
        </w:tc>
        <w:tc>
          <w:tcPr>
            <w:tcW w:w="1676" w:type="dxa"/>
            <w:vAlign w:val="center"/>
          </w:tcPr>
          <w:p w14:paraId="144859C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2017年11月</w:t>
            </w:r>
          </w:p>
        </w:tc>
        <w:tc>
          <w:tcPr>
            <w:tcW w:w="1917" w:type="dxa"/>
            <w:vAlign w:val="center"/>
          </w:tcPr>
          <w:p w14:paraId="578320F5">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0B3B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C9BC09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439</w:t>
            </w:r>
          </w:p>
        </w:tc>
        <w:tc>
          <w:tcPr>
            <w:tcW w:w="1440" w:type="dxa"/>
            <w:vAlign w:val="center"/>
          </w:tcPr>
          <w:p w14:paraId="3D47CA42">
            <w:pPr>
              <w:rPr>
                <w:rFonts w:ascii="Times New Roman" w:hAnsi="Times New Roman" w:eastAsia="宋体" w:cs="Times New Roman"/>
                <w:kern w:val="0"/>
                <w:sz w:val="20"/>
              </w:rPr>
            </w:pPr>
            <w:r>
              <w:rPr>
                <w:rFonts w:hint="eastAsia" w:ascii="仿宋_GB2312" w:hAnsi="仿宋_GB2312" w:eastAsia="仿宋_GB2312" w:cs="仿宋_GB2312"/>
                <w:kern w:val="0"/>
                <w:sz w:val="24"/>
              </w:rPr>
              <w:t>市环保局</w:t>
            </w:r>
          </w:p>
        </w:tc>
        <w:tc>
          <w:tcPr>
            <w:tcW w:w="1650" w:type="dxa"/>
            <w:vAlign w:val="center"/>
          </w:tcPr>
          <w:p w14:paraId="1EFA752A">
            <w:pPr>
              <w:rPr>
                <w:rFonts w:ascii="仿宋_GB2312" w:hAnsi="宋体" w:eastAsia="仿宋_GB2312" w:cs="宋体"/>
                <w:kern w:val="0"/>
                <w:sz w:val="24"/>
              </w:rPr>
            </w:pPr>
            <w:r>
              <w:rPr>
                <w:rFonts w:hint="eastAsia" w:ascii="仿宋_GB2312" w:hAnsi="Times New Roman" w:eastAsia="仿宋_GB2312" w:cs="Times New Roman"/>
                <w:kern w:val="0"/>
                <w:sz w:val="24"/>
              </w:rPr>
              <w:t>本溪北营钢铁（集团）股份有限公司炼铁厂</w:t>
            </w:r>
          </w:p>
        </w:tc>
        <w:tc>
          <w:tcPr>
            <w:tcW w:w="3795" w:type="dxa"/>
            <w:vAlign w:val="center"/>
          </w:tcPr>
          <w:p w14:paraId="18B794B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检查企业环保设施运行情况</w:t>
            </w:r>
          </w:p>
        </w:tc>
        <w:tc>
          <w:tcPr>
            <w:tcW w:w="3090" w:type="dxa"/>
            <w:vAlign w:val="center"/>
          </w:tcPr>
          <w:p w14:paraId="52EB349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《中华人民共和国环境保护法》</w:t>
            </w:r>
          </w:p>
        </w:tc>
        <w:tc>
          <w:tcPr>
            <w:tcW w:w="1676" w:type="dxa"/>
            <w:vAlign w:val="center"/>
          </w:tcPr>
          <w:p w14:paraId="55427DE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2017年3月</w:t>
            </w:r>
          </w:p>
        </w:tc>
        <w:tc>
          <w:tcPr>
            <w:tcW w:w="1917" w:type="dxa"/>
            <w:vAlign w:val="center"/>
          </w:tcPr>
          <w:p w14:paraId="165C9B7C">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5E5A0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B00647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440</w:t>
            </w:r>
          </w:p>
        </w:tc>
        <w:tc>
          <w:tcPr>
            <w:tcW w:w="1440" w:type="dxa"/>
            <w:vAlign w:val="center"/>
          </w:tcPr>
          <w:p w14:paraId="690D2FE9">
            <w:pPr>
              <w:rPr>
                <w:rFonts w:ascii="Times New Roman" w:hAnsi="Times New Roman" w:eastAsia="宋体" w:cs="Times New Roman"/>
                <w:kern w:val="0"/>
                <w:sz w:val="20"/>
              </w:rPr>
            </w:pPr>
            <w:r>
              <w:rPr>
                <w:rFonts w:hint="eastAsia" w:ascii="仿宋_GB2312" w:hAnsi="仿宋_GB2312" w:eastAsia="仿宋_GB2312" w:cs="仿宋_GB2312"/>
                <w:kern w:val="0"/>
                <w:sz w:val="24"/>
              </w:rPr>
              <w:t>市环保局</w:t>
            </w:r>
          </w:p>
        </w:tc>
        <w:tc>
          <w:tcPr>
            <w:tcW w:w="1650" w:type="dxa"/>
            <w:vAlign w:val="center"/>
          </w:tcPr>
          <w:p w14:paraId="1B5339E0">
            <w:pPr>
              <w:rPr>
                <w:rFonts w:ascii="仿宋_GB2312" w:hAnsi="宋体" w:eastAsia="仿宋_GB2312" w:cs="宋体"/>
                <w:kern w:val="0"/>
                <w:sz w:val="24"/>
              </w:rPr>
            </w:pPr>
            <w:r>
              <w:rPr>
                <w:rFonts w:hint="eastAsia" w:ascii="仿宋_GB2312" w:hAnsi="Times New Roman" w:eastAsia="仿宋_GB2312" w:cs="Times New Roman"/>
                <w:kern w:val="0"/>
                <w:sz w:val="24"/>
              </w:rPr>
              <w:t>本溪北营钢铁（集团）股份有限公司炼钢厂</w:t>
            </w:r>
          </w:p>
        </w:tc>
        <w:tc>
          <w:tcPr>
            <w:tcW w:w="3795" w:type="dxa"/>
            <w:vAlign w:val="center"/>
          </w:tcPr>
          <w:p w14:paraId="59FF572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检查企业环保设施运行情况</w:t>
            </w:r>
          </w:p>
        </w:tc>
        <w:tc>
          <w:tcPr>
            <w:tcW w:w="3090" w:type="dxa"/>
            <w:vAlign w:val="center"/>
          </w:tcPr>
          <w:p w14:paraId="2E29FC0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《中华人民共和国环境保护法》</w:t>
            </w:r>
          </w:p>
        </w:tc>
        <w:tc>
          <w:tcPr>
            <w:tcW w:w="1676" w:type="dxa"/>
            <w:vAlign w:val="center"/>
          </w:tcPr>
          <w:p w14:paraId="322176F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2017年5月</w:t>
            </w:r>
          </w:p>
        </w:tc>
        <w:tc>
          <w:tcPr>
            <w:tcW w:w="1917" w:type="dxa"/>
            <w:vAlign w:val="center"/>
          </w:tcPr>
          <w:p w14:paraId="73985474">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1AA6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366182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441</w:t>
            </w:r>
          </w:p>
        </w:tc>
        <w:tc>
          <w:tcPr>
            <w:tcW w:w="1440" w:type="dxa"/>
            <w:vAlign w:val="center"/>
          </w:tcPr>
          <w:p w14:paraId="2BBFC52B">
            <w:pPr>
              <w:rPr>
                <w:rFonts w:ascii="Times New Roman" w:hAnsi="Times New Roman" w:eastAsia="宋体" w:cs="Times New Roman"/>
                <w:kern w:val="0"/>
                <w:sz w:val="20"/>
              </w:rPr>
            </w:pPr>
            <w:r>
              <w:rPr>
                <w:rFonts w:hint="eastAsia" w:ascii="仿宋_GB2312" w:hAnsi="仿宋_GB2312" w:eastAsia="仿宋_GB2312" w:cs="仿宋_GB2312"/>
                <w:kern w:val="0"/>
                <w:sz w:val="24"/>
              </w:rPr>
              <w:t>市环保局</w:t>
            </w:r>
          </w:p>
        </w:tc>
        <w:tc>
          <w:tcPr>
            <w:tcW w:w="1650" w:type="dxa"/>
            <w:vAlign w:val="center"/>
          </w:tcPr>
          <w:p w14:paraId="0E24A4D9">
            <w:pPr>
              <w:rPr>
                <w:rFonts w:ascii="仿宋_GB2312" w:hAnsi="宋体" w:eastAsia="仿宋_GB2312" w:cs="宋体"/>
                <w:kern w:val="0"/>
                <w:sz w:val="24"/>
              </w:rPr>
            </w:pPr>
            <w:r>
              <w:rPr>
                <w:rFonts w:hint="eastAsia" w:ascii="仿宋_GB2312" w:hAnsi="Times New Roman" w:eastAsia="仿宋_GB2312" w:cs="Times New Roman"/>
                <w:kern w:val="0"/>
                <w:sz w:val="24"/>
              </w:rPr>
              <w:t>本溪北营钢铁（集团）股份有限公司焦化厂</w:t>
            </w:r>
          </w:p>
        </w:tc>
        <w:tc>
          <w:tcPr>
            <w:tcW w:w="3795" w:type="dxa"/>
            <w:vAlign w:val="center"/>
          </w:tcPr>
          <w:p w14:paraId="2A40DB0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检查企业环保设施运行情况</w:t>
            </w:r>
          </w:p>
        </w:tc>
        <w:tc>
          <w:tcPr>
            <w:tcW w:w="3090" w:type="dxa"/>
            <w:vAlign w:val="center"/>
          </w:tcPr>
          <w:p w14:paraId="6FC53A9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《中华人民共和国环境保护法》</w:t>
            </w:r>
          </w:p>
        </w:tc>
        <w:tc>
          <w:tcPr>
            <w:tcW w:w="1676" w:type="dxa"/>
            <w:vAlign w:val="center"/>
          </w:tcPr>
          <w:p w14:paraId="71D8D14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4026B404">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3D2C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D4C2BF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442</w:t>
            </w:r>
          </w:p>
        </w:tc>
        <w:tc>
          <w:tcPr>
            <w:tcW w:w="1440" w:type="dxa"/>
            <w:vAlign w:val="center"/>
          </w:tcPr>
          <w:p w14:paraId="62F8D4F1">
            <w:pPr>
              <w:rPr>
                <w:rFonts w:ascii="Times New Roman" w:hAnsi="Times New Roman" w:eastAsia="宋体" w:cs="Times New Roman"/>
                <w:kern w:val="0"/>
                <w:sz w:val="20"/>
              </w:rPr>
            </w:pPr>
            <w:r>
              <w:rPr>
                <w:rFonts w:hint="eastAsia" w:ascii="仿宋_GB2312" w:hAnsi="仿宋_GB2312" w:eastAsia="仿宋_GB2312" w:cs="仿宋_GB2312"/>
                <w:kern w:val="0"/>
                <w:sz w:val="24"/>
              </w:rPr>
              <w:t>市环保局</w:t>
            </w:r>
          </w:p>
        </w:tc>
        <w:tc>
          <w:tcPr>
            <w:tcW w:w="1650" w:type="dxa"/>
            <w:vAlign w:val="center"/>
          </w:tcPr>
          <w:p w14:paraId="59D30194">
            <w:pPr>
              <w:rPr>
                <w:rFonts w:ascii="仿宋_GB2312" w:hAnsi="宋体" w:eastAsia="仿宋_GB2312" w:cs="宋体"/>
                <w:kern w:val="0"/>
                <w:sz w:val="24"/>
              </w:rPr>
            </w:pPr>
            <w:r>
              <w:rPr>
                <w:rFonts w:hint="eastAsia" w:ascii="仿宋_GB2312" w:hAnsi="Times New Roman" w:eastAsia="仿宋_GB2312" w:cs="Times New Roman"/>
                <w:kern w:val="0"/>
                <w:sz w:val="24"/>
              </w:rPr>
              <w:t>辽宁北方煤化工（集团）股份有限公司</w:t>
            </w:r>
          </w:p>
        </w:tc>
        <w:tc>
          <w:tcPr>
            <w:tcW w:w="3795" w:type="dxa"/>
            <w:vAlign w:val="center"/>
          </w:tcPr>
          <w:p w14:paraId="0D7D89F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检查企业环保设施运行情况</w:t>
            </w:r>
          </w:p>
        </w:tc>
        <w:tc>
          <w:tcPr>
            <w:tcW w:w="3090" w:type="dxa"/>
            <w:vAlign w:val="center"/>
          </w:tcPr>
          <w:p w14:paraId="46E2107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《中华人民共和国环境保护法》</w:t>
            </w:r>
          </w:p>
        </w:tc>
        <w:tc>
          <w:tcPr>
            <w:tcW w:w="1676" w:type="dxa"/>
            <w:vAlign w:val="center"/>
          </w:tcPr>
          <w:p w14:paraId="4170BBD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2017年9月</w:t>
            </w:r>
          </w:p>
        </w:tc>
        <w:tc>
          <w:tcPr>
            <w:tcW w:w="1917" w:type="dxa"/>
            <w:vAlign w:val="center"/>
          </w:tcPr>
          <w:p w14:paraId="458AEE57">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3CAC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7DE21E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443</w:t>
            </w:r>
          </w:p>
        </w:tc>
        <w:tc>
          <w:tcPr>
            <w:tcW w:w="1440" w:type="dxa"/>
            <w:vAlign w:val="center"/>
          </w:tcPr>
          <w:p w14:paraId="29A181BC">
            <w:pPr>
              <w:rPr>
                <w:rFonts w:ascii="Times New Roman" w:hAnsi="Times New Roman" w:eastAsia="宋体" w:cs="Times New Roman"/>
                <w:kern w:val="0"/>
                <w:sz w:val="20"/>
              </w:rPr>
            </w:pPr>
            <w:r>
              <w:rPr>
                <w:rFonts w:hint="eastAsia" w:ascii="仿宋_GB2312" w:hAnsi="仿宋_GB2312" w:eastAsia="仿宋_GB2312" w:cs="仿宋_GB2312"/>
                <w:kern w:val="0"/>
                <w:sz w:val="24"/>
              </w:rPr>
              <w:t>市环保局</w:t>
            </w:r>
          </w:p>
        </w:tc>
        <w:tc>
          <w:tcPr>
            <w:tcW w:w="1650" w:type="dxa"/>
            <w:vAlign w:val="center"/>
          </w:tcPr>
          <w:p w14:paraId="30314090">
            <w:pPr>
              <w:rPr>
                <w:rFonts w:ascii="仿宋_GB2312" w:hAnsi="宋体" w:eastAsia="仿宋_GB2312" w:cs="宋体"/>
                <w:kern w:val="0"/>
                <w:sz w:val="24"/>
              </w:rPr>
            </w:pPr>
            <w:r>
              <w:rPr>
                <w:rFonts w:hint="eastAsia" w:ascii="仿宋_GB2312" w:hAnsi="Times New Roman" w:eastAsia="仿宋_GB2312" w:cs="Times New Roman"/>
                <w:kern w:val="0"/>
                <w:sz w:val="24"/>
              </w:rPr>
              <w:t>本溪衡泽热力发展有限公司</w:t>
            </w:r>
          </w:p>
        </w:tc>
        <w:tc>
          <w:tcPr>
            <w:tcW w:w="3795" w:type="dxa"/>
            <w:vAlign w:val="center"/>
          </w:tcPr>
          <w:p w14:paraId="74EF708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检查企业环保设施运行情况</w:t>
            </w:r>
          </w:p>
        </w:tc>
        <w:tc>
          <w:tcPr>
            <w:tcW w:w="3090" w:type="dxa"/>
            <w:vAlign w:val="center"/>
          </w:tcPr>
          <w:p w14:paraId="0879180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《中华人民共和国环境保护法》</w:t>
            </w:r>
          </w:p>
        </w:tc>
        <w:tc>
          <w:tcPr>
            <w:tcW w:w="1676" w:type="dxa"/>
            <w:vAlign w:val="center"/>
          </w:tcPr>
          <w:p w14:paraId="6488EEB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2017年11月</w:t>
            </w:r>
          </w:p>
        </w:tc>
        <w:tc>
          <w:tcPr>
            <w:tcW w:w="1917" w:type="dxa"/>
            <w:vAlign w:val="center"/>
          </w:tcPr>
          <w:p w14:paraId="0DFF2A62">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58A5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607" w:type="dxa"/>
            <w:vAlign w:val="center"/>
          </w:tcPr>
          <w:p w14:paraId="7126F0A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444</w:t>
            </w:r>
          </w:p>
        </w:tc>
        <w:tc>
          <w:tcPr>
            <w:tcW w:w="1440" w:type="dxa"/>
            <w:vAlign w:val="center"/>
          </w:tcPr>
          <w:p w14:paraId="5DB0E429">
            <w:pPr>
              <w:rPr>
                <w:rFonts w:ascii="仿宋_GB2312" w:hAnsi="仿宋_GB2312" w:eastAsia="仿宋_GB2312" w:cs="仿宋_GB2312"/>
                <w:kern w:val="0"/>
                <w:sz w:val="24"/>
              </w:rPr>
            </w:pPr>
            <w:r>
              <w:rPr>
                <w:rFonts w:hint="eastAsia" w:ascii="仿宋_GB2312" w:hAnsi="仿宋_GB2312" w:eastAsia="仿宋_GB2312" w:cs="仿宋_GB2312"/>
                <w:kern w:val="0"/>
                <w:sz w:val="24"/>
              </w:rPr>
              <w:t>市人社局</w:t>
            </w:r>
          </w:p>
        </w:tc>
        <w:tc>
          <w:tcPr>
            <w:tcW w:w="1650" w:type="dxa"/>
            <w:vAlign w:val="center"/>
          </w:tcPr>
          <w:p w14:paraId="40CFFA2F">
            <w:pPr>
              <w:rPr>
                <w:rFonts w:ascii="仿宋_GB2312" w:hAnsi="Calibri" w:eastAsia="仿宋_GB2312" w:cs="Times New Roman"/>
                <w:kern w:val="0"/>
                <w:sz w:val="24"/>
              </w:rPr>
            </w:pPr>
            <w:r>
              <w:rPr>
                <w:rFonts w:hint="eastAsia" w:ascii="仿宋_GB2312" w:hAnsi="Calibri" w:eastAsia="仿宋_GB2312" w:cs="Times New Roman"/>
                <w:kern w:val="0"/>
                <w:sz w:val="24"/>
              </w:rPr>
              <w:t>本溪电力安装有限责任公司</w:t>
            </w:r>
          </w:p>
        </w:tc>
        <w:tc>
          <w:tcPr>
            <w:tcW w:w="3795" w:type="dxa"/>
            <w:vAlign w:val="center"/>
          </w:tcPr>
          <w:p w14:paraId="1FFC5E52">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tcPr>
          <w:p w14:paraId="1316B49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AA1785B">
            <w:pPr>
              <w:jc w:val="center"/>
              <w:rPr>
                <w:rFonts w:ascii="仿宋_GB2312" w:hAnsi="Calibri"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68834D8B">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现场调阅审查或查验</w:t>
            </w:r>
          </w:p>
        </w:tc>
      </w:tr>
      <w:tr w14:paraId="3017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607" w:type="dxa"/>
            <w:vAlign w:val="center"/>
          </w:tcPr>
          <w:p w14:paraId="5216B1E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445</w:t>
            </w:r>
          </w:p>
        </w:tc>
        <w:tc>
          <w:tcPr>
            <w:tcW w:w="1440" w:type="dxa"/>
            <w:vAlign w:val="center"/>
          </w:tcPr>
          <w:p w14:paraId="43E6D240">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3BB578B2">
            <w:pPr>
              <w:rPr>
                <w:rFonts w:ascii="仿宋_GB2312" w:hAnsi="Calibri" w:eastAsia="仿宋_GB2312" w:cs="Times New Roman"/>
                <w:kern w:val="0"/>
                <w:sz w:val="24"/>
              </w:rPr>
            </w:pPr>
            <w:r>
              <w:rPr>
                <w:rFonts w:hint="eastAsia" w:ascii="仿宋_GB2312" w:hAnsi="Calibri" w:eastAsia="仿宋_GB2312" w:cs="Times New Roman"/>
                <w:kern w:val="0"/>
                <w:sz w:val="24"/>
              </w:rPr>
              <w:t>本溪市市政工程总公司</w:t>
            </w:r>
          </w:p>
        </w:tc>
        <w:tc>
          <w:tcPr>
            <w:tcW w:w="3795" w:type="dxa"/>
            <w:vAlign w:val="center"/>
          </w:tcPr>
          <w:p w14:paraId="1637709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10B84D9">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41C818B">
            <w:pPr>
              <w:jc w:val="center"/>
              <w:rPr>
                <w:rFonts w:ascii="仿宋_GB2312" w:hAnsi="Calibri"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2AA6635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0E9DD6A">
        <w:tblPrEx>
          <w:tblCellMar>
            <w:top w:w="0" w:type="dxa"/>
            <w:left w:w="108" w:type="dxa"/>
            <w:bottom w:w="0" w:type="dxa"/>
            <w:right w:w="108" w:type="dxa"/>
          </w:tblCellMar>
        </w:tblPrEx>
        <w:trPr>
          <w:trHeight w:val="1131" w:hRule="atLeast"/>
        </w:trPr>
        <w:tc>
          <w:tcPr>
            <w:tcW w:w="607" w:type="dxa"/>
            <w:vAlign w:val="center"/>
          </w:tcPr>
          <w:p w14:paraId="02FC613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446</w:t>
            </w:r>
          </w:p>
        </w:tc>
        <w:tc>
          <w:tcPr>
            <w:tcW w:w="1440" w:type="dxa"/>
            <w:vAlign w:val="center"/>
          </w:tcPr>
          <w:p w14:paraId="5549E29C">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4423006">
            <w:pPr>
              <w:rPr>
                <w:rFonts w:ascii="仿宋_GB2312" w:hAnsi="Calibri" w:eastAsia="仿宋_GB2312" w:cs="Times New Roman"/>
                <w:kern w:val="0"/>
                <w:sz w:val="24"/>
              </w:rPr>
            </w:pPr>
            <w:r>
              <w:rPr>
                <w:rFonts w:hint="eastAsia" w:ascii="仿宋_GB2312" w:hAnsi="Calibri" w:eastAsia="仿宋_GB2312" w:cs="Times New Roman"/>
                <w:kern w:val="0"/>
                <w:sz w:val="24"/>
              </w:rPr>
              <w:t>本溪市顺达排水工程有限责任公司</w:t>
            </w:r>
          </w:p>
        </w:tc>
        <w:tc>
          <w:tcPr>
            <w:tcW w:w="3795" w:type="dxa"/>
            <w:vAlign w:val="center"/>
          </w:tcPr>
          <w:p w14:paraId="3F65CBC9">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7926330">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54547A39">
            <w:pPr>
              <w:jc w:val="center"/>
              <w:rPr>
                <w:rFonts w:ascii="仿宋_GB2312" w:hAnsi="Calibri"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06AFD6F0">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450B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607" w:type="dxa"/>
            <w:vAlign w:val="center"/>
          </w:tcPr>
          <w:p w14:paraId="263DCF7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447</w:t>
            </w:r>
          </w:p>
        </w:tc>
        <w:tc>
          <w:tcPr>
            <w:tcW w:w="1440" w:type="dxa"/>
            <w:vAlign w:val="center"/>
          </w:tcPr>
          <w:p w14:paraId="4D50ACD6">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ECD7ED5">
            <w:pPr>
              <w:rPr>
                <w:rFonts w:ascii="仿宋_GB2312" w:hAnsi="Calibri" w:eastAsia="仿宋_GB2312" w:cs="Times New Roman"/>
                <w:kern w:val="0"/>
                <w:sz w:val="24"/>
              </w:rPr>
            </w:pPr>
            <w:r>
              <w:rPr>
                <w:rFonts w:hint="eastAsia" w:ascii="仿宋_GB2312" w:hAnsi="Calibri" w:eastAsia="仿宋_GB2312" w:cs="Times New Roman"/>
                <w:kern w:val="0"/>
                <w:sz w:val="24"/>
              </w:rPr>
              <w:t>本溪顺鑫公路工程有限责任公司</w:t>
            </w:r>
          </w:p>
        </w:tc>
        <w:tc>
          <w:tcPr>
            <w:tcW w:w="3795" w:type="dxa"/>
            <w:vAlign w:val="center"/>
          </w:tcPr>
          <w:p w14:paraId="22DBA91F">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C079C87">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90F3CBD">
            <w:pPr>
              <w:jc w:val="center"/>
              <w:rPr>
                <w:rFonts w:ascii="仿宋_GB2312" w:hAnsi="Calibri"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33BAF937">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87E3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C0A8C27">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448</w:t>
            </w:r>
          </w:p>
        </w:tc>
        <w:tc>
          <w:tcPr>
            <w:tcW w:w="1440" w:type="dxa"/>
            <w:vAlign w:val="center"/>
          </w:tcPr>
          <w:p w14:paraId="49EC897F">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2D2B430">
            <w:pPr>
              <w:rPr>
                <w:rFonts w:ascii="仿宋_GB2312" w:hAnsi="Calibri" w:eastAsia="仿宋_GB2312" w:cs="Times New Roman"/>
                <w:kern w:val="0"/>
                <w:sz w:val="24"/>
              </w:rPr>
            </w:pPr>
            <w:r>
              <w:rPr>
                <w:rFonts w:hint="eastAsia" w:ascii="仿宋_GB2312" w:hAnsi="Calibri" w:eastAsia="仿宋_GB2312" w:cs="Times New Roman"/>
                <w:kern w:val="0"/>
                <w:sz w:val="24"/>
              </w:rPr>
              <w:t>辽宁畅业公路工程集团有限公司本溪分公司</w:t>
            </w:r>
          </w:p>
        </w:tc>
        <w:tc>
          <w:tcPr>
            <w:tcW w:w="3795" w:type="dxa"/>
            <w:vAlign w:val="center"/>
          </w:tcPr>
          <w:p w14:paraId="0047D4D4">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5495CE2">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738F7EBF">
            <w:pPr>
              <w:jc w:val="center"/>
              <w:rPr>
                <w:rFonts w:ascii="仿宋_GB2312" w:hAnsi="Calibri"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280423D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23B50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343994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449</w:t>
            </w:r>
          </w:p>
        </w:tc>
        <w:tc>
          <w:tcPr>
            <w:tcW w:w="1440" w:type="dxa"/>
            <w:vAlign w:val="center"/>
          </w:tcPr>
          <w:p w14:paraId="303A709F">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01D54384">
            <w:pPr>
              <w:rPr>
                <w:rFonts w:ascii="仿宋_GB2312" w:hAnsi="Calibri" w:eastAsia="仿宋_GB2312" w:cs="Times New Roman"/>
                <w:kern w:val="0"/>
                <w:sz w:val="24"/>
              </w:rPr>
            </w:pPr>
            <w:r>
              <w:rPr>
                <w:rFonts w:hint="eastAsia" w:ascii="仿宋_GB2312" w:hAnsi="Calibri" w:eastAsia="仿宋_GB2312" w:cs="Times New Roman"/>
                <w:kern w:val="0"/>
                <w:sz w:val="24"/>
              </w:rPr>
              <w:t>辽宁山水公路工程建设有限公司本溪分公司</w:t>
            </w:r>
          </w:p>
        </w:tc>
        <w:tc>
          <w:tcPr>
            <w:tcW w:w="3795" w:type="dxa"/>
            <w:vAlign w:val="center"/>
          </w:tcPr>
          <w:p w14:paraId="49BC01A1">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502A76C">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5DA44F9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76DAA09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4E07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607" w:type="dxa"/>
            <w:vAlign w:val="center"/>
          </w:tcPr>
          <w:p w14:paraId="3FCAF75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450</w:t>
            </w:r>
          </w:p>
        </w:tc>
        <w:tc>
          <w:tcPr>
            <w:tcW w:w="1440" w:type="dxa"/>
            <w:vAlign w:val="center"/>
          </w:tcPr>
          <w:p w14:paraId="0A73391C">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86D357D">
            <w:pPr>
              <w:rPr>
                <w:rFonts w:ascii="仿宋_GB2312" w:hAnsi="Calibri" w:eastAsia="仿宋_GB2312" w:cs="Times New Roman"/>
                <w:kern w:val="0"/>
                <w:sz w:val="24"/>
              </w:rPr>
            </w:pPr>
            <w:r>
              <w:rPr>
                <w:rFonts w:hint="eastAsia" w:ascii="仿宋_GB2312" w:hAnsi="Calibri" w:eastAsia="仿宋_GB2312" w:cs="Times New Roman"/>
                <w:kern w:val="0"/>
                <w:sz w:val="24"/>
              </w:rPr>
              <w:t>辽宁五洲公路工程有限责任公司</w:t>
            </w:r>
          </w:p>
        </w:tc>
        <w:tc>
          <w:tcPr>
            <w:tcW w:w="3795" w:type="dxa"/>
            <w:vAlign w:val="center"/>
          </w:tcPr>
          <w:p w14:paraId="50474232">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8BA4F66">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E70FCBD">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1BA37BD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3C6B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AE05DA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451</w:t>
            </w:r>
          </w:p>
        </w:tc>
        <w:tc>
          <w:tcPr>
            <w:tcW w:w="1440" w:type="dxa"/>
            <w:vAlign w:val="center"/>
          </w:tcPr>
          <w:p w14:paraId="5E4E2895">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8231D83">
            <w:pPr>
              <w:rPr>
                <w:rFonts w:ascii="仿宋_GB2312" w:hAnsi="Calibri" w:eastAsia="仿宋_GB2312" w:cs="Times New Roman"/>
                <w:kern w:val="0"/>
                <w:sz w:val="24"/>
              </w:rPr>
            </w:pPr>
            <w:r>
              <w:rPr>
                <w:rFonts w:hint="eastAsia" w:ascii="仿宋_GB2312" w:hAnsi="Calibri" w:eastAsia="仿宋_GB2312" w:cs="Times New Roman"/>
                <w:kern w:val="0"/>
                <w:sz w:val="24"/>
              </w:rPr>
              <w:t>本溪市东风湖综合服务处</w:t>
            </w:r>
          </w:p>
        </w:tc>
        <w:tc>
          <w:tcPr>
            <w:tcW w:w="3795" w:type="dxa"/>
            <w:vAlign w:val="center"/>
          </w:tcPr>
          <w:p w14:paraId="29AE2834">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EC2763B">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033F64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59CFB6A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7B5B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E410B8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452</w:t>
            </w:r>
          </w:p>
        </w:tc>
        <w:tc>
          <w:tcPr>
            <w:tcW w:w="1440" w:type="dxa"/>
            <w:vAlign w:val="center"/>
          </w:tcPr>
          <w:p w14:paraId="0A3E8282">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312CC5E">
            <w:pPr>
              <w:rPr>
                <w:rFonts w:ascii="仿宋_GB2312" w:hAnsi="Calibri" w:eastAsia="仿宋_GB2312" w:cs="Times New Roman"/>
                <w:kern w:val="0"/>
                <w:sz w:val="24"/>
              </w:rPr>
            </w:pPr>
            <w:r>
              <w:rPr>
                <w:rFonts w:hint="eastAsia" w:ascii="仿宋_GB2312" w:hAnsi="Calibri" w:eastAsia="仿宋_GB2312" w:cs="Times New Roman"/>
                <w:kern w:val="0"/>
                <w:sz w:val="24"/>
              </w:rPr>
              <w:t>本溪市好佳物业管理有限公司</w:t>
            </w:r>
          </w:p>
        </w:tc>
        <w:tc>
          <w:tcPr>
            <w:tcW w:w="3795" w:type="dxa"/>
            <w:vAlign w:val="center"/>
          </w:tcPr>
          <w:p w14:paraId="493691B8">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121909A6">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636D75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22982D8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D198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E69F9D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453</w:t>
            </w:r>
          </w:p>
        </w:tc>
        <w:tc>
          <w:tcPr>
            <w:tcW w:w="1440" w:type="dxa"/>
            <w:vAlign w:val="center"/>
          </w:tcPr>
          <w:p w14:paraId="15733BDF">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A5CD6A0">
            <w:pPr>
              <w:rPr>
                <w:rFonts w:ascii="仿宋_GB2312" w:hAnsi="Calibri" w:eastAsia="仿宋_GB2312" w:cs="Times New Roman"/>
                <w:kern w:val="0"/>
                <w:sz w:val="24"/>
              </w:rPr>
            </w:pPr>
            <w:r>
              <w:rPr>
                <w:rFonts w:hint="eastAsia" w:ascii="仿宋_GB2312" w:hAnsi="Calibri" w:eastAsia="仿宋_GB2312" w:cs="Times New Roman"/>
                <w:kern w:val="0"/>
                <w:sz w:val="24"/>
              </w:rPr>
              <w:t>本溪市望溪房产物业管理有限公司</w:t>
            </w:r>
          </w:p>
        </w:tc>
        <w:tc>
          <w:tcPr>
            <w:tcW w:w="3795" w:type="dxa"/>
            <w:vAlign w:val="center"/>
          </w:tcPr>
          <w:p w14:paraId="5E0601EB">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6A4BAB3">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3152BB9">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3C85704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429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9FEB82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454</w:t>
            </w:r>
          </w:p>
        </w:tc>
        <w:tc>
          <w:tcPr>
            <w:tcW w:w="1440" w:type="dxa"/>
            <w:vAlign w:val="center"/>
          </w:tcPr>
          <w:p w14:paraId="522F8D0D">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30BDC646">
            <w:pPr>
              <w:rPr>
                <w:rFonts w:ascii="仿宋_GB2312" w:hAnsi="Calibri" w:eastAsia="仿宋_GB2312" w:cs="Times New Roman"/>
                <w:kern w:val="0"/>
                <w:sz w:val="24"/>
              </w:rPr>
            </w:pPr>
            <w:r>
              <w:rPr>
                <w:rFonts w:hint="eastAsia" w:ascii="仿宋_GB2312" w:hAnsi="Calibri" w:eastAsia="仿宋_GB2312" w:cs="Times New Roman"/>
                <w:kern w:val="0"/>
                <w:sz w:val="24"/>
              </w:rPr>
              <w:t>本溪市卫生局房产管理所供暖服务处</w:t>
            </w:r>
          </w:p>
        </w:tc>
        <w:tc>
          <w:tcPr>
            <w:tcW w:w="3795" w:type="dxa"/>
            <w:vAlign w:val="center"/>
          </w:tcPr>
          <w:p w14:paraId="693684EF">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7E4237D">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BD4890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w:t>
            </w:r>
            <w:r>
              <w:rPr>
                <w:rFonts w:hint="eastAsia" w:ascii="仿宋_GB2312" w:hAnsi="Calibri" w:eastAsia="仿宋_GB2312" w:cs="Times New Roman"/>
                <w:kern w:val="0"/>
                <w:sz w:val="24"/>
              </w:rPr>
              <w:t>5月</w:t>
            </w:r>
          </w:p>
        </w:tc>
        <w:tc>
          <w:tcPr>
            <w:tcW w:w="1917" w:type="dxa"/>
            <w:vAlign w:val="center"/>
          </w:tcPr>
          <w:p w14:paraId="41B9028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5529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E21D78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455</w:t>
            </w:r>
          </w:p>
        </w:tc>
        <w:tc>
          <w:tcPr>
            <w:tcW w:w="1440" w:type="dxa"/>
            <w:vAlign w:val="center"/>
          </w:tcPr>
          <w:p w14:paraId="0D780398">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B8A7D9B">
            <w:pPr>
              <w:rPr>
                <w:rFonts w:ascii="仿宋_GB2312" w:hAnsi="Calibri" w:eastAsia="仿宋_GB2312" w:cs="Times New Roman"/>
                <w:kern w:val="0"/>
                <w:sz w:val="24"/>
              </w:rPr>
            </w:pPr>
            <w:r>
              <w:rPr>
                <w:rFonts w:hint="eastAsia" w:ascii="仿宋_GB2312" w:hAnsi="Calibri" w:eastAsia="仿宋_GB2312" w:cs="Times New Roman"/>
                <w:kern w:val="0"/>
                <w:sz w:val="24"/>
              </w:rPr>
              <w:t>本溪水洞旅游发展有限责任公司</w:t>
            </w:r>
          </w:p>
        </w:tc>
        <w:tc>
          <w:tcPr>
            <w:tcW w:w="3795" w:type="dxa"/>
            <w:vAlign w:val="center"/>
          </w:tcPr>
          <w:p w14:paraId="065DF6F3">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798D1556">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6CB29BA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4DE133B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4291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6DA726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456</w:t>
            </w:r>
          </w:p>
        </w:tc>
        <w:tc>
          <w:tcPr>
            <w:tcW w:w="1440" w:type="dxa"/>
            <w:vAlign w:val="center"/>
          </w:tcPr>
          <w:p w14:paraId="5A72779C">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E508924">
            <w:pPr>
              <w:rPr>
                <w:rFonts w:ascii="仿宋_GB2312" w:hAnsi="Calibri" w:eastAsia="仿宋_GB2312" w:cs="Times New Roman"/>
                <w:kern w:val="0"/>
                <w:sz w:val="24"/>
              </w:rPr>
            </w:pPr>
            <w:r>
              <w:rPr>
                <w:rFonts w:hint="eastAsia" w:ascii="仿宋_GB2312" w:hAnsi="Calibri" w:eastAsia="仿宋_GB2312" w:cs="Times New Roman"/>
                <w:kern w:val="0"/>
                <w:sz w:val="24"/>
              </w:rPr>
              <w:t>佳兆业物业管理（深圳）有限公司本溪分公司</w:t>
            </w:r>
          </w:p>
        </w:tc>
        <w:tc>
          <w:tcPr>
            <w:tcW w:w="3795" w:type="dxa"/>
            <w:vAlign w:val="center"/>
          </w:tcPr>
          <w:p w14:paraId="2951DCC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81B3715">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13DB67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2CF744A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1AC0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07" w:type="dxa"/>
            <w:vAlign w:val="center"/>
          </w:tcPr>
          <w:p w14:paraId="7912855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457</w:t>
            </w:r>
          </w:p>
        </w:tc>
        <w:tc>
          <w:tcPr>
            <w:tcW w:w="1440" w:type="dxa"/>
            <w:vAlign w:val="center"/>
          </w:tcPr>
          <w:p w14:paraId="34AD99D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0EA247E">
            <w:pPr>
              <w:rPr>
                <w:rFonts w:ascii="仿宋_GB2312" w:hAnsi="Calibri" w:eastAsia="仿宋_GB2312" w:cs="Times New Roman"/>
                <w:kern w:val="0"/>
                <w:sz w:val="24"/>
              </w:rPr>
            </w:pPr>
            <w:r>
              <w:rPr>
                <w:rFonts w:hint="eastAsia" w:ascii="仿宋_GB2312" w:hAnsi="Calibri" w:eastAsia="仿宋_GB2312" w:cs="Times New Roman"/>
                <w:kern w:val="0"/>
                <w:sz w:val="24"/>
              </w:rPr>
              <w:t>本溪禾丰村镇银行股份有限公司</w:t>
            </w:r>
          </w:p>
        </w:tc>
        <w:tc>
          <w:tcPr>
            <w:tcW w:w="3795" w:type="dxa"/>
            <w:vAlign w:val="center"/>
          </w:tcPr>
          <w:p w14:paraId="4AF5B1A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45B3A37">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4677A60">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0FB1216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9DE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7746D0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458</w:t>
            </w:r>
          </w:p>
        </w:tc>
        <w:tc>
          <w:tcPr>
            <w:tcW w:w="1440" w:type="dxa"/>
            <w:vAlign w:val="center"/>
          </w:tcPr>
          <w:p w14:paraId="10936723">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27AA9C3">
            <w:pPr>
              <w:rPr>
                <w:rFonts w:ascii="仿宋_GB2312" w:hAnsi="Calibri" w:eastAsia="仿宋_GB2312" w:cs="Times New Roman"/>
                <w:kern w:val="0"/>
                <w:sz w:val="24"/>
              </w:rPr>
            </w:pPr>
            <w:r>
              <w:rPr>
                <w:rFonts w:hint="eastAsia" w:ascii="仿宋_GB2312" w:hAnsi="Calibri" w:eastAsia="仿宋_GB2312" w:cs="Times New Roman"/>
                <w:kern w:val="0"/>
                <w:sz w:val="24"/>
              </w:rPr>
              <w:t>本溪市市区农村信用合作联社</w:t>
            </w:r>
          </w:p>
        </w:tc>
        <w:tc>
          <w:tcPr>
            <w:tcW w:w="3795" w:type="dxa"/>
            <w:vAlign w:val="center"/>
          </w:tcPr>
          <w:p w14:paraId="2F21C390">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474532D">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46CF987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13BD9C8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25417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2C564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459</w:t>
            </w:r>
          </w:p>
        </w:tc>
        <w:tc>
          <w:tcPr>
            <w:tcW w:w="1440" w:type="dxa"/>
            <w:vAlign w:val="center"/>
          </w:tcPr>
          <w:p w14:paraId="334A997F">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C97B7C7">
            <w:pPr>
              <w:rPr>
                <w:rFonts w:ascii="仿宋_GB2312" w:hAnsi="Calibri" w:eastAsia="仿宋_GB2312" w:cs="Times New Roman"/>
                <w:kern w:val="0"/>
                <w:sz w:val="24"/>
              </w:rPr>
            </w:pPr>
            <w:r>
              <w:rPr>
                <w:rFonts w:hint="eastAsia" w:ascii="仿宋_GB2312" w:hAnsi="Calibri" w:eastAsia="仿宋_GB2312" w:cs="Times New Roman"/>
                <w:kern w:val="0"/>
                <w:sz w:val="24"/>
              </w:rPr>
              <w:t>广发银行股份有限公司本溪分行</w:t>
            </w:r>
          </w:p>
        </w:tc>
        <w:tc>
          <w:tcPr>
            <w:tcW w:w="3795" w:type="dxa"/>
            <w:vAlign w:val="center"/>
          </w:tcPr>
          <w:p w14:paraId="22F1991B">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5C44C43">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F36A1A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368D94C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7A31C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7F7E13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460</w:t>
            </w:r>
          </w:p>
        </w:tc>
        <w:tc>
          <w:tcPr>
            <w:tcW w:w="1440" w:type="dxa"/>
            <w:vAlign w:val="center"/>
          </w:tcPr>
          <w:p w14:paraId="55CBE4B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25A8923">
            <w:pPr>
              <w:rPr>
                <w:rFonts w:ascii="仿宋_GB2312" w:hAnsi="Calibri" w:eastAsia="仿宋_GB2312" w:cs="Times New Roman"/>
                <w:kern w:val="0"/>
                <w:sz w:val="24"/>
              </w:rPr>
            </w:pPr>
            <w:r>
              <w:rPr>
                <w:rFonts w:hint="eastAsia" w:ascii="仿宋_GB2312" w:hAnsi="Calibri" w:eastAsia="仿宋_GB2312" w:cs="Times New Roman"/>
                <w:kern w:val="0"/>
                <w:sz w:val="24"/>
              </w:rPr>
              <w:t>广州证券股份有限公司本溪东明路证券营业部</w:t>
            </w:r>
          </w:p>
        </w:tc>
        <w:tc>
          <w:tcPr>
            <w:tcW w:w="3795" w:type="dxa"/>
            <w:vAlign w:val="center"/>
          </w:tcPr>
          <w:p w14:paraId="730D10E9">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10FEA12">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95779A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5016556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891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969DA5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461</w:t>
            </w:r>
          </w:p>
        </w:tc>
        <w:tc>
          <w:tcPr>
            <w:tcW w:w="1440" w:type="dxa"/>
            <w:vAlign w:val="center"/>
          </w:tcPr>
          <w:p w14:paraId="7D3F7ED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B6E1435">
            <w:pPr>
              <w:rPr>
                <w:rFonts w:ascii="仿宋_GB2312" w:hAnsi="Calibri" w:eastAsia="仿宋_GB2312" w:cs="Times New Roman"/>
                <w:kern w:val="0"/>
                <w:sz w:val="24"/>
              </w:rPr>
            </w:pPr>
            <w:r>
              <w:rPr>
                <w:rFonts w:hint="eastAsia" w:ascii="仿宋_GB2312" w:hAnsi="Calibri" w:eastAsia="仿宋_GB2312" w:cs="Times New Roman"/>
                <w:kern w:val="0"/>
                <w:sz w:val="24"/>
              </w:rPr>
              <w:t>上海浦东发展银行股份有限公司本溪分行</w:t>
            </w:r>
          </w:p>
        </w:tc>
        <w:tc>
          <w:tcPr>
            <w:tcW w:w="3795" w:type="dxa"/>
            <w:vAlign w:val="center"/>
          </w:tcPr>
          <w:p w14:paraId="5F4474A7">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E5E9EEB">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D4126D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1211EF6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01E1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ED5E0E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462</w:t>
            </w:r>
          </w:p>
        </w:tc>
        <w:tc>
          <w:tcPr>
            <w:tcW w:w="1440" w:type="dxa"/>
            <w:vAlign w:val="center"/>
          </w:tcPr>
          <w:p w14:paraId="7AB0CAC6">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008EB1EF">
            <w:pPr>
              <w:rPr>
                <w:rFonts w:ascii="仿宋_GB2312" w:hAnsi="Calibri" w:eastAsia="仿宋_GB2312" w:cs="Times New Roman"/>
                <w:kern w:val="0"/>
                <w:sz w:val="24"/>
              </w:rPr>
            </w:pPr>
            <w:r>
              <w:rPr>
                <w:rFonts w:hint="eastAsia" w:ascii="仿宋_GB2312" w:hAnsi="Calibri" w:eastAsia="仿宋_GB2312" w:cs="Times New Roman"/>
                <w:kern w:val="0"/>
                <w:sz w:val="24"/>
              </w:rPr>
              <w:t>信达证券股份有限公司本溪市府南街证券营业部</w:t>
            </w:r>
          </w:p>
        </w:tc>
        <w:tc>
          <w:tcPr>
            <w:tcW w:w="3795" w:type="dxa"/>
            <w:vAlign w:val="center"/>
          </w:tcPr>
          <w:p w14:paraId="11DAE987">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55C10DE">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F0CCF4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354563A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24FA3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C6E7C7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463</w:t>
            </w:r>
          </w:p>
        </w:tc>
        <w:tc>
          <w:tcPr>
            <w:tcW w:w="1440" w:type="dxa"/>
            <w:vAlign w:val="center"/>
          </w:tcPr>
          <w:p w14:paraId="49046DB6">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878E819">
            <w:pPr>
              <w:rPr>
                <w:rFonts w:ascii="仿宋_GB2312" w:hAnsi="Calibri" w:eastAsia="仿宋_GB2312" w:cs="Times New Roman"/>
                <w:kern w:val="0"/>
                <w:sz w:val="24"/>
              </w:rPr>
            </w:pPr>
            <w:r>
              <w:rPr>
                <w:rFonts w:hint="eastAsia" w:ascii="仿宋_GB2312" w:hAnsi="Calibri" w:eastAsia="仿宋_GB2312" w:cs="Times New Roman"/>
                <w:kern w:val="0"/>
                <w:sz w:val="24"/>
              </w:rPr>
              <w:t>兴业银行股份有限公司本溪支行</w:t>
            </w:r>
          </w:p>
        </w:tc>
        <w:tc>
          <w:tcPr>
            <w:tcW w:w="3795" w:type="dxa"/>
            <w:vAlign w:val="center"/>
          </w:tcPr>
          <w:p w14:paraId="6A4F1D24">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123637A">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8A8722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55E63357">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479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1D5641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464</w:t>
            </w:r>
          </w:p>
        </w:tc>
        <w:tc>
          <w:tcPr>
            <w:tcW w:w="1440" w:type="dxa"/>
            <w:vAlign w:val="center"/>
          </w:tcPr>
          <w:p w14:paraId="2B1032C8">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E02935D">
            <w:pPr>
              <w:rPr>
                <w:rFonts w:ascii="仿宋_GB2312" w:hAnsi="Calibri" w:eastAsia="仿宋_GB2312" w:cs="Times New Roman"/>
                <w:kern w:val="0"/>
                <w:sz w:val="24"/>
              </w:rPr>
            </w:pPr>
            <w:r>
              <w:rPr>
                <w:rFonts w:hint="eastAsia" w:ascii="仿宋_GB2312" w:hAnsi="Calibri" w:eastAsia="仿宋_GB2312" w:cs="Times New Roman"/>
                <w:kern w:val="0"/>
                <w:sz w:val="24"/>
              </w:rPr>
              <w:t>中国平安人寿保险股份有限公司本溪中心支公司</w:t>
            </w:r>
          </w:p>
        </w:tc>
        <w:tc>
          <w:tcPr>
            <w:tcW w:w="3795" w:type="dxa"/>
            <w:vAlign w:val="center"/>
          </w:tcPr>
          <w:p w14:paraId="1D890CB0">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C703B92">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62DC722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4C797F30">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E0A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96A3C6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465</w:t>
            </w:r>
          </w:p>
        </w:tc>
        <w:tc>
          <w:tcPr>
            <w:tcW w:w="1440" w:type="dxa"/>
            <w:vAlign w:val="center"/>
          </w:tcPr>
          <w:p w14:paraId="4893EDB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5842D26D">
            <w:pPr>
              <w:rPr>
                <w:rFonts w:ascii="仿宋_GB2312" w:hAnsi="Calibri" w:eastAsia="仿宋_GB2312" w:cs="Times New Roman"/>
                <w:kern w:val="0"/>
                <w:sz w:val="24"/>
              </w:rPr>
            </w:pPr>
            <w:r>
              <w:rPr>
                <w:rFonts w:hint="eastAsia" w:ascii="仿宋_GB2312" w:hAnsi="Calibri" w:eastAsia="仿宋_GB2312" w:cs="Times New Roman"/>
                <w:kern w:val="0"/>
                <w:sz w:val="24"/>
              </w:rPr>
              <w:t>中国人寿保险股份有限公司本溪分公司</w:t>
            </w:r>
          </w:p>
        </w:tc>
        <w:tc>
          <w:tcPr>
            <w:tcW w:w="3795" w:type="dxa"/>
            <w:vAlign w:val="center"/>
          </w:tcPr>
          <w:p w14:paraId="4FA7EE0E">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7485D52">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CA48C8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19CE6E4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606D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035DE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466</w:t>
            </w:r>
          </w:p>
        </w:tc>
        <w:tc>
          <w:tcPr>
            <w:tcW w:w="1440" w:type="dxa"/>
            <w:vAlign w:val="center"/>
          </w:tcPr>
          <w:p w14:paraId="6ED0076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31A06BF">
            <w:pPr>
              <w:rPr>
                <w:rFonts w:ascii="仿宋_GB2312" w:hAnsi="Calibri" w:eastAsia="仿宋_GB2312" w:cs="Times New Roman"/>
                <w:kern w:val="0"/>
                <w:sz w:val="24"/>
              </w:rPr>
            </w:pPr>
            <w:r>
              <w:rPr>
                <w:rFonts w:hint="eastAsia" w:ascii="仿宋_GB2312" w:hAnsi="Calibri" w:eastAsia="仿宋_GB2312" w:cs="Times New Roman"/>
                <w:kern w:val="0"/>
                <w:sz w:val="24"/>
              </w:rPr>
              <w:t>朝阳银行本溪分行</w:t>
            </w:r>
          </w:p>
        </w:tc>
        <w:tc>
          <w:tcPr>
            <w:tcW w:w="3795" w:type="dxa"/>
            <w:vAlign w:val="center"/>
          </w:tcPr>
          <w:p w14:paraId="636A6FDE">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E434D41">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82D2E3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5F0F566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4C5A9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7CDDFC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467</w:t>
            </w:r>
          </w:p>
        </w:tc>
        <w:tc>
          <w:tcPr>
            <w:tcW w:w="1440" w:type="dxa"/>
            <w:vAlign w:val="center"/>
          </w:tcPr>
          <w:p w14:paraId="6A83249A">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3504C5AC">
            <w:pPr>
              <w:rPr>
                <w:rFonts w:ascii="仿宋_GB2312" w:hAnsi="Calibri" w:eastAsia="仿宋_GB2312" w:cs="Times New Roman"/>
                <w:kern w:val="0"/>
                <w:sz w:val="24"/>
              </w:rPr>
            </w:pPr>
            <w:r>
              <w:rPr>
                <w:rFonts w:hint="eastAsia" w:ascii="仿宋_GB2312" w:hAnsi="Calibri" w:eastAsia="仿宋_GB2312" w:cs="Times New Roman"/>
                <w:kern w:val="0"/>
                <w:sz w:val="24"/>
              </w:rPr>
              <w:t>锦州银行本溪分行</w:t>
            </w:r>
          </w:p>
        </w:tc>
        <w:tc>
          <w:tcPr>
            <w:tcW w:w="3795" w:type="dxa"/>
            <w:vAlign w:val="center"/>
          </w:tcPr>
          <w:p w14:paraId="7744959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B1F099E">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1B3B2D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6D2A02B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DFF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6AE178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468</w:t>
            </w:r>
          </w:p>
        </w:tc>
        <w:tc>
          <w:tcPr>
            <w:tcW w:w="1440" w:type="dxa"/>
            <w:vAlign w:val="center"/>
          </w:tcPr>
          <w:p w14:paraId="09BACF99">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CE2D430">
            <w:pPr>
              <w:rPr>
                <w:rFonts w:ascii="仿宋_GB2312" w:hAnsi="Calibri" w:eastAsia="仿宋_GB2312" w:cs="Times New Roman"/>
                <w:kern w:val="0"/>
                <w:sz w:val="24"/>
              </w:rPr>
            </w:pPr>
            <w:r>
              <w:rPr>
                <w:rFonts w:hint="eastAsia" w:ascii="仿宋_GB2312" w:hAnsi="Calibri" w:eastAsia="仿宋_GB2312" w:cs="Times New Roman"/>
                <w:kern w:val="0"/>
                <w:sz w:val="24"/>
              </w:rPr>
              <w:t>盛京银行本溪分行</w:t>
            </w:r>
          </w:p>
        </w:tc>
        <w:tc>
          <w:tcPr>
            <w:tcW w:w="3795" w:type="dxa"/>
            <w:vAlign w:val="center"/>
          </w:tcPr>
          <w:p w14:paraId="46CEE3E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5E66913">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644CD3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6A8F2FB9">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44C4E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52C81B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469</w:t>
            </w:r>
          </w:p>
        </w:tc>
        <w:tc>
          <w:tcPr>
            <w:tcW w:w="1440" w:type="dxa"/>
            <w:vAlign w:val="center"/>
          </w:tcPr>
          <w:p w14:paraId="7FEA625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94F287B">
            <w:pPr>
              <w:rPr>
                <w:rFonts w:ascii="仿宋_GB2312" w:hAnsi="Calibri" w:eastAsia="仿宋_GB2312" w:cs="Times New Roman"/>
                <w:kern w:val="0"/>
                <w:sz w:val="24"/>
              </w:rPr>
            </w:pPr>
            <w:r>
              <w:rPr>
                <w:rFonts w:hint="eastAsia" w:ascii="仿宋_GB2312" w:hAnsi="Calibri" w:eastAsia="仿宋_GB2312" w:cs="Times New Roman"/>
                <w:kern w:val="0"/>
                <w:sz w:val="24"/>
              </w:rPr>
              <w:t>英大泰和人寿保险本溪公司</w:t>
            </w:r>
          </w:p>
        </w:tc>
        <w:tc>
          <w:tcPr>
            <w:tcW w:w="3795" w:type="dxa"/>
            <w:vAlign w:val="center"/>
          </w:tcPr>
          <w:p w14:paraId="2D5652D3">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05CFFAC">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52E3367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6FA61520">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7B77D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B58C28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470</w:t>
            </w:r>
          </w:p>
        </w:tc>
        <w:tc>
          <w:tcPr>
            <w:tcW w:w="1440" w:type="dxa"/>
            <w:vAlign w:val="center"/>
          </w:tcPr>
          <w:p w14:paraId="6153B1BB">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009EA79A">
            <w:pPr>
              <w:rPr>
                <w:rFonts w:ascii="仿宋_GB2312" w:hAnsi="Calibri" w:eastAsia="仿宋_GB2312" w:cs="Times New Roman"/>
                <w:kern w:val="0"/>
                <w:sz w:val="24"/>
              </w:rPr>
            </w:pPr>
            <w:r>
              <w:rPr>
                <w:rFonts w:hint="eastAsia" w:ascii="仿宋_GB2312" w:hAnsi="Calibri" w:eastAsia="仿宋_GB2312" w:cs="Times New Roman"/>
                <w:kern w:val="0"/>
                <w:sz w:val="24"/>
              </w:rPr>
              <w:t>华安财产保险股份有限公司本溪中心支公司</w:t>
            </w:r>
          </w:p>
        </w:tc>
        <w:tc>
          <w:tcPr>
            <w:tcW w:w="3795" w:type="dxa"/>
            <w:vAlign w:val="center"/>
          </w:tcPr>
          <w:p w14:paraId="5DE01C6C">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F21DE51">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E2FF0A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0860604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529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9579AD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471</w:t>
            </w:r>
          </w:p>
        </w:tc>
        <w:tc>
          <w:tcPr>
            <w:tcW w:w="1440" w:type="dxa"/>
            <w:vAlign w:val="center"/>
          </w:tcPr>
          <w:p w14:paraId="62FF6475">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514835A8">
            <w:pPr>
              <w:rPr>
                <w:rFonts w:ascii="仿宋_GB2312" w:hAnsi="Calibri" w:eastAsia="仿宋_GB2312" w:cs="Times New Roman"/>
                <w:kern w:val="0"/>
                <w:sz w:val="24"/>
              </w:rPr>
            </w:pPr>
            <w:r>
              <w:rPr>
                <w:rFonts w:hint="eastAsia" w:ascii="仿宋_GB2312" w:hAnsi="Calibri" w:eastAsia="仿宋_GB2312" w:cs="Times New Roman"/>
                <w:kern w:val="0"/>
                <w:sz w:val="24"/>
              </w:rPr>
              <w:t>新华人寿保险本溪中心支公司</w:t>
            </w:r>
          </w:p>
        </w:tc>
        <w:tc>
          <w:tcPr>
            <w:tcW w:w="3795" w:type="dxa"/>
            <w:vAlign w:val="center"/>
          </w:tcPr>
          <w:p w14:paraId="00F7B384">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9FF0B91">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5EDF213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2CC1618B">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A4C1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D0259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472</w:t>
            </w:r>
          </w:p>
        </w:tc>
        <w:tc>
          <w:tcPr>
            <w:tcW w:w="1440" w:type="dxa"/>
            <w:vAlign w:val="center"/>
          </w:tcPr>
          <w:p w14:paraId="1719545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FE04ACA">
            <w:pPr>
              <w:rPr>
                <w:rFonts w:ascii="仿宋_GB2312" w:hAnsi="Calibri" w:eastAsia="仿宋_GB2312" w:cs="Times New Roman"/>
                <w:kern w:val="0"/>
                <w:sz w:val="24"/>
              </w:rPr>
            </w:pPr>
            <w:r>
              <w:rPr>
                <w:rFonts w:hint="eastAsia" w:ascii="仿宋_GB2312" w:hAnsi="Calibri" w:eastAsia="仿宋_GB2312" w:cs="Times New Roman"/>
                <w:kern w:val="0"/>
                <w:sz w:val="24"/>
              </w:rPr>
              <w:t>民生人寿保险本溪中心支公司</w:t>
            </w:r>
          </w:p>
        </w:tc>
        <w:tc>
          <w:tcPr>
            <w:tcW w:w="3795" w:type="dxa"/>
            <w:vAlign w:val="center"/>
          </w:tcPr>
          <w:p w14:paraId="213A6A97">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52F074B">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252332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340E533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B71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9ADA02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473</w:t>
            </w:r>
          </w:p>
        </w:tc>
        <w:tc>
          <w:tcPr>
            <w:tcW w:w="1440" w:type="dxa"/>
            <w:vAlign w:val="center"/>
          </w:tcPr>
          <w:p w14:paraId="50C4D5E6">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D28929B">
            <w:pPr>
              <w:rPr>
                <w:rFonts w:ascii="仿宋_GB2312" w:hAnsi="Calibri" w:eastAsia="仿宋_GB2312" w:cs="Times New Roman"/>
                <w:kern w:val="0"/>
                <w:sz w:val="24"/>
              </w:rPr>
            </w:pPr>
            <w:r>
              <w:rPr>
                <w:rFonts w:hint="eastAsia" w:ascii="仿宋_GB2312" w:hAnsi="Calibri" w:eastAsia="仿宋_GB2312" w:cs="Times New Roman"/>
                <w:kern w:val="0"/>
                <w:sz w:val="24"/>
              </w:rPr>
              <w:t>安邦财产保险公司本溪中心支公司</w:t>
            </w:r>
          </w:p>
        </w:tc>
        <w:tc>
          <w:tcPr>
            <w:tcW w:w="3795" w:type="dxa"/>
            <w:vAlign w:val="center"/>
          </w:tcPr>
          <w:p w14:paraId="784A6B6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94DEC7F">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《中华人民共和国劳动合同法》、《劳动保障监察条例》等</w:t>
            </w:r>
          </w:p>
        </w:tc>
        <w:tc>
          <w:tcPr>
            <w:tcW w:w="1676" w:type="dxa"/>
            <w:vAlign w:val="center"/>
          </w:tcPr>
          <w:p w14:paraId="6E28D42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4A80E1E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0084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0AEF74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474</w:t>
            </w:r>
          </w:p>
        </w:tc>
        <w:tc>
          <w:tcPr>
            <w:tcW w:w="1440" w:type="dxa"/>
            <w:vAlign w:val="center"/>
          </w:tcPr>
          <w:p w14:paraId="29D5B0C0">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0EBD1F10">
            <w:pPr>
              <w:rPr>
                <w:rFonts w:ascii="仿宋_GB2312" w:hAnsi="Calibri" w:eastAsia="仿宋_GB2312" w:cs="Times New Roman"/>
                <w:kern w:val="0"/>
                <w:sz w:val="24"/>
              </w:rPr>
            </w:pPr>
            <w:r>
              <w:rPr>
                <w:rFonts w:hint="eastAsia" w:ascii="仿宋_GB2312" w:hAnsi="Calibri" w:eastAsia="仿宋_GB2312" w:cs="Times New Roman"/>
                <w:kern w:val="0"/>
                <w:sz w:val="24"/>
              </w:rPr>
              <w:t>百年人寿保险股份有限公司本溪中心支公司</w:t>
            </w:r>
          </w:p>
        </w:tc>
        <w:tc>
          <w:tcPr>
            <w:tcW w:w="3795" w:type="dxa"/>
            <w:vAlign w:val="center"/>
          </w:tcPr>
          <w:p w14:paraId="61CFFBFB">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84A11C8">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14AFE23">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68F1500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8124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A50CE8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475</w:t>
            </w:r>
          </w:p>
        </w:tc>
        <w:tc>
          <w:tcPr>
            <w:tcW w:w="1440" w:type="dxa"/>
            <w:vAlign w:val="center"/>
          </w:tcPr>
          <w:p w14:paraId="45AA790F">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EC72506">
            <w:pPr>
              <w:rPr>
                <w:rFonts w:ascii="仿宋_GB2312" w:hAnsi="Calibri" w:eastAsia="仿宋_GB2312" w:cs="Times New Roman"/>
                <w:kern w:val="0"/>
                <w:sz w:val="24"/>
              </w:rPr>
            </w:pPr>
            <w:r>
              <w:rPr>
                <w:rFonts w:hint="eastAsia" w:ascii="仿宋_GB2312" w:hAnsi="Calibri" w:eastAsia="仿宋_GB2312" w:cs="Times New Roman"/>
                <w:kern w:val="0"/>
                <w:sz w:val="24"/>
              </w:rPr>
              <w:t>永安财产保险股份有限公司辽宁分公司本溪营销服务部</w:t>
            </w:r>
          </w:p>
        </w:tc>
        <w:tc>
          <w:tcPr>
            <w:tcW w:w="3795" w:type="dxa"/>
            <w:vAlign w:val="center"/>
          </w:tcPr>
          <w:p w14:paraId="00D46FB6">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D404091">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4812E13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1B5B558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E2E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CC2718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476</w:t>
            </w:r>
          </w:p>
        </w:tc>
        <w:tc>
          <w:tcPr>
            <w:tcW w:w="1440" w:type="dxa"/>
            <w:vAlign w:val="center"/>
          </w:tcPr>
          <w:p w14:paraId="7B6E3C7D">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D55BD1D">
            <w:pPr>
              <w:rPr>
                <w:rFonts w:ascii="仿宋_GB2312" w:hAnsi="Calibri" w:eastAsia="仿宋_GB2312" w:cs="Times New Roman"/>
                <w:kern w:val="0"/>
                <w:sz w:val="24"/>
              </w:rPr>
            </w:pPr>
            <w:r>
              <w:rPr>
                <w:rFonts w:hint="eastAsia" w:ascii="仿宋_GB2312" w:hAnsi="Calibri" w:eastAsia="仿宋_GB2312" w:cs="Times New Roman"/>
                <w:kern w:val="0"/>
                <w:sz w:val="24"/>
              </w:rPr>
              <w:t>阳光人寿保险股份有限公司本溪中心支公司</w:t>
            </w:r>
          </w:p>
        </w:tc>
        <w:tc>
          <w:tcPr>
            <w:tcW w:w="3795" w:type="dxa"/>
            <w:vAlign w:val="center"/>
          </w:tcPr>
          <w:p w14:paraId="666AD644">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04A20B4">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6C8E6B7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505C208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807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82495A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477</w:t>
            </w:r>
          </w:p>
        </w:tc>
        <w:tc>
          <w:tcPr>
            <w:tcW w:w="1440" w:type="dxa"/>
            <w:vAlign w:val="center"/>
          </w:tcPr>
          <w:p w14:paraId="1F75162E">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F3CB3F4">
            <w:pPr>
              <w:rPr>
                <w:rFonts w:ascii="仿宋_GB2312" w:hAnsi="Calibri" w:eastAsia="仿宋_GB2312" w:cs="Times New Roman"/>
                <w:kern w:val="0"/>
                <w:sz w:val="24"/>
              </w:rPr>
            </w:pPr>
            <w:r>
              <w:rPr>
                <w:rFonts w:hint="eastAsia" w:ascii="仿宋_GB2312" w:hAnsi="Calibri" w:eastAsia="仿宋_GB2312" w:cs="Times New Roman"/>
                <w:kern w:val="0"/>
                <w:sz w:val="24"/>
              </w:rPr>
              <w:t>生命人寿保险股份有限公司本溪中心支公司</w:t>
            </w:r>
          </w:p>
        </w:tc>
        <w:tc>
          <w:tcPr>
            <w:tcW w:w="3795" w:type="dxa"/>
            <w:vAlign w:val="center"/>
          </w:tcPr>
          <w:p w14:paraId="0A996B0C">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7CBEEF0E">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4D7A4E9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1516996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2C701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948E12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478</w:t>
            </w:r>
          </w:p>
        </w:tc>
        <w:tc>
          <w:tcPr>
            <w:tcW w:w="1440" w:type="dxa"/>
            <w:vAlign w:val="center"/>
          </w:tcPr>
          <w:p w14:paraId="63A29669">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08812F83">
            <w:pPr>
              <w:rPr>
                <w:rFonts w:ascii="仿宋_GB2312" w:hAnsi="Calibri" w:eastAsia="仿宋_GB2312" w:cs="Times New Roman"/>
                <w:kern w:val="0"/>
                <w:sz w:val="24"/>
              </w:rPr>
            </w:pPr>
            <w:r>
              <w:rPr>
                <w:rFonts w:hint="eastAsia" w:ascii="仿宋_GB2312" w:hAnsi="Calibri" w:eastAsia="仿宋_GB2312" w:cs="Times New Roman"/>
                <w:kern w:val="0"/>
                <w:sz w:val="24"/>
              </w:rPr>
              <w:t>太平洋保险本溪中心支公司</w:t>
            </w:r>
          </w:p>
        </w:tc>
        <w:tc>
          <w:tcPr>
            <w:tcW w:w="3795" w:type="dxa"/>
            <w:vAlign w:val="center"/>
          </w:tcPr>
          <w:p w14:paraId="456D3F50">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DE0D23A">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559A3A9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68594DB0">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2058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7DA393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479</w:t>
            </w:r>
          </w:p>
        </w:tc>
        <w:tc>
          <w:tcPr>
            <w:tcW w:w="1440" w:type="dxa"/>
            <w:vAlign w:val="center"/>
          </w:tcPr>
          <w:p w14:paraId="2965C14C">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586CF77C">
            <w:pPr>
              <w:rPr>
                <w:rFonts w:ascii="仿宋_GB2312" w:hAnsi="Calibri" w:eastAsia="仿宋_GB2312" w:cs="Times New Roman"/>
                <w:kern w:val="0"/>
                <w:sz w:val="24"/>
              </w:rPr>
            </w:pPr>
            <w:r>
              <w:rPr>
                <w:rFonts w:hint="eastAsia" w:ascii="仿宋_GB2312" w:hAnsi="Calibri" w:eastAsia="仿宋_GB2312" w:cs="Times New Roman"/>
                <w:kern w:val="0"/>
                <w:sz w:val="24"/>
              </w:rPr>
              <w:t>中国人民健康保险股份有限公司本溪中心支公司</w:t>
            </w:r>
          </w:p>
        </w:tc>
        <w:tc>
          <w:tcPr>
            <w:tcW w:w="3795" w:type="dxa"/>
            <w:vAlign w:val="center"/>
          </w:tcPr>
          <w:p w14:paraId="263686AB">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365A879">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577C06E3">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5338C3E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1153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7ABFEA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480</w:t>
            </w:r>
          </w:p>
        </w:tc>
        <w:tc>
          <w:tcPr>
            <w:tcW w:w="1440" w:type="dxa"/>
            <w:vAlign w:val="center"/>
          </w:tcPr>
          <w:p w14:paraId="085B35AF">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9B89BE5">
            <w:pPr>
              <w:rPr>
                <w:rFonts w:ascii="仿宋_GB2312" w:hAnsi="Calibri" w:eastAsia="仿宋_GB2312" w:cs="Times New Roman"/>
                <w:kern w:val="0"/>
                <w:sz w:val="24"/>
              </w:rPr>
            </w:pPr>
            <w:r>
              <w:rPr>
                <w:rFonts w:hint="eastAsia" w:ascii="仿宋_GB2312" w:hAnsi="Calibri" w:eastAsia="仿宋_GB2312" w:cs="Times New Roman"/>
                <w:kern w:val="0"/>
                <w:sz w:val="24"/>
              </w:rPr>
              <w:t>本溪市万达驾驶员学校</w:t>
            </w:r>
          </w:p>
        </w:tc>
        <w:tc>
          <w:tcPr>
            <w:tcW w:w="3795" w:type="dxa"/>
            <w:vAlign w:val="center"/>
          </w:tcPr>
          <w:p w14:paraId="19B55E2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5779AE4">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691DCDA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2856D9E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744F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C36A2B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481</w:t>
            </w:r>
          </w:p>
        </w:tc>
        <w:tc>
          <w:tcPr>
            <w:tcW w:w="1440" w:type="dxa"/>
            <w:vAlign w:val="center"/>
          </w:tcPr>
          <w:p w14:paraId="5B3E2D25">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03AF3DFB">
            <w:pPr>
              <w:rPr>
                <w:rFonts w:ascii="仿宋_GB2312" w:hAnsi="Calibri" w:eastAsia="仿宋_GB2312" w:cs="Times New Roman"/>
                <w:kern w:val="0"/>
                <w:sz w:val="24"/>
              </w:rPr>
            </w:pPr>
            <w:r>
              <w:rPr>
                <w:rFonts w:hint="eastAsia" w:ascii="仿宋_GB2312" w:hAnsi="Calibri" w:eastAsia="仿宋_GB2312" w:cs="Times New Roman"/>
                <w:kern w:val="0"/>
                <w:sz w:val="24"/>
              </w:rPr>
              <w:t>本溪大河实业有限责任公司</w:t>
            </w:r>
          </w:p>
        </w:tc>
        <w:tc>
          <w:tcPr>
            <w:tcW w:w="3795" w:type="dxa"/>
            <w:vAlign w:val="center"/>
          </w:tcPr>
          <w:p w14:paraId="6A702E2D">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CD96929">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4E2319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49A42A20">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13E6A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EDEC65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482</w:t>
            </w:r>
          </w:p>
        </w:tc>
        <w:tc>
          <w:tcPr>
            <w:tcW w:w="1440" w:type="dxa"/>
            <w:vAlign w:val="center"/>
          </w:tcPr>
          <w:p w14:paraId="56DCB3AD">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54F33042">
            <w:pPr>
              <w:rPr>
                <w:rFonts w:ascii="仿宋_GB2312" w:hAnsi="Calibri" w:eastAsia="仿宋_GB2312" w:cs="Times New Roman"/>
                <w:kern w:val="0"/>
                <w:sz w:val="24"/>
              </w:rPr>
            </w:pPr>
            <w:r>
              <w:rPr>
                <w:rFonts w:hint="eastAsia" w:ascii="仿宋_GB2312" w:hAnsi="Calibri" w:eastAsia="仿宋_GB2312" w:cs="Times New Roman"/>
                <w:kern w:val="0"/>
                <w:sz w:val="24"/>
              </w:rPr>
              <w:t>本溪花卉市场</w:t>
            </w:r>
          </w:p>
        </w:tc>
        <w:tc>
          <w:tcPr>
            <w:tcW w:w="3795" w:type="dxa"/>
            <w:vAlign w:val="center"/>
          </w:tcPr>
          <w:p w14:paraId="2B479633">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28361A6">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63B8BFC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20629AD7">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16AE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89308E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483</w:t>
            </w:r>
          </w:p>
        </w:tc>
        <w:tc>
          <w:tcPr>
            <w:tcW w:w="1440" w:type="dxa"/>
            <w:vAlign w:val="center"/>
          </w:tcPr>
          <w:p w14:paraId="122985B5">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02B2D697">
            <w:pPr>
              <w:rPr>
                <w:rFonts w:ascii="仿宋_GB2312" w:hAnsi="Calibri" w:eastAsia="仿宋_GB2312" w:cs="Times New Roman"/>
                <w:kern w:val="0"/>
                <w:sz w:val="24"/>
              </w:rPr>
            </w:pPr>
            <w:r>
              <w:rPr>
                <w:rFonts w:hint="eastAsia" w:ascii="仿宋_GB2312" w:hAnsi="Calibri" w:eastAsia="仿宋_GB2312" w:cs="Times New Roman"/>
                <w:kern w:val="0"/>
                <w:sz w:val="24"/>
              </w:rPr>
              <w:t>本溪市公路勘测设计院</w:t>
            </w:r>
          </w:p>
        </w:tc>
        <w:tc>
          <w:tcPr>
            <w:tcW w:w="3795" w:type="dxa"/>
            <w:vAlign w:val="center"/>
          </w:tcPr>
          <w:p w14:paraId="4FD69E94">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DAD4743">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083C6D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01DEB6F9">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5A3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3E5973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484</w:t>
            </w:r>
          </w:p>
        </w:tc>
        <w:tc>
          <w:tcPr>
            <w:tcW w:w="1440" w:type="dxa"/>
            <w:vAlign w:val="center"/>
          </w:tcPr>
          <w:p w14:paraId="062C8E40">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3F9E46F">
            <w:pPr>
              <w:rPr>
                <w:rFonts w:ascii="仿宋_GB2312" w:hAnsi="Calibri" w:eastAsia="仿宋_GB2312" w:cs="Times New Roman"/>
                <w:kern w:val="0"/>
                <w:sz w:val="24"/>
              </w:rPr>
            </w:pPr>
            <w:r>
              <w:rPr>
                <w:rFonts w:hint="eastAsia" w:ascii="仿宋_GB2312" w:hAnsi="Calibri" w:eastAsia="仿宋_GB2312" w:cs="Times New Roman"/>
                <w:kern w:val="0"/>
                <w:sz w:val="24"/>
              </w:rPr>
              <w:t>本溪市客运旅行社有限责任公司</w:t>
            </w:r>
          </w:p>
        </w:tc>
        <w:tc>
          <w:tcPr>
            <w:tcW w:w="3795" w:type="dxa"/>
            <w:vAlign w:val="center"/>
          </w:tcPr>
          <w:p w14:paraId="629811D9">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1FDF191">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5B5BE4A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452183BE">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229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3B2C45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485</w:t>
            </w:r>
          </w:p>
        </w:tc>
        <w:tc>
          <w:tcPr>
            <w:tcW w:w="1440" w:type="dxa"/>
            <w:vAlign w:val="center"/>
          </w:tcPr>
          <w:p w14:paraId="4831936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DB9B950">
            <w:pPr>
              <w:rPr>
                <w:rFonts w:ascii="仿宋_GB2312" w:hAnsi="Calibri" w:eastAsia="仿宋_GB2312" w:cs="Times New Roman"/>
                <w:kern w:val="0"/>
                <w:sz w:val="24"/>
              </w:rPr>
            </w:pPr>
            <w:r>
              <w:rPr>
                <w:rFonts w:hint="eastAsia" w:ascii="仿宋_GB2312" w:hAnsi="Calibri" w:eastAsia="仿宋_GB2312" w:cs="Times New Roman"/>
                <w:kern w:val="0"/>
                <w:sz w:val="24"/>
              </w:rPr>
              <w:t>本溪水洞国际旅行社（有限公司）</w:t>
            </w:r>
          </w:p>
        </w:tc>
        <w:tc>
          <w:tcPr>
            <w:tcW w:w="3795" w:type="dxa"/>
            <w:vAlign w:val="center"/>
          </w:tcPr>
          <w:p w14:paraId="78B2D478">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9D73351">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6F6190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5481FE07">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1C6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C54364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486</w:t>
            </w:r>
          </w:p>
        </w:tc>
        <w:tc>
          <w:tcPr>
            <w:tcW w:w="1440" w:type="dxa"/>
            <w:vAlign w:val="center"/>
          </w:tcPr>
          <w:p w14:paraId="272F080C">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CE000E7">
            <w:pPr>
              <w:rPr>
                <w:rFonts w:ascii="仿宋_GB2312" w:hAnsi="Calibri" w:eastAsia="仿宋_GB2312" w:cs="Times New Roman"/>
                <w:kern w:val="0"/>
                <w:sz w:val="24"/>
              </w:rPr>
            </w:pPr>
            <w:r>
              <w:rPr>
                <w:rFonts w:hint="eastAsia" w:ascii="仿宋_GB2312" w:hAnsi="Calibri" w:eastAsia="仿宋_GB2312" w:cs="Times New Roman"/>
                <w:kern w:val="0"/>
                <w:sz w:val="24"/>
              </w:rPr>
              <w:t>辽宁电力本溪明珠国际旅行社有限公司</w:t>
            </w:r>
          </w:p>
        </w:tc>
        <w:tc>
          <w:tcPr>
            <w:tcW w:w="3795" w:type="dxa"/>
            <w:vAlign w:val="center"/>
          </w:tcPr>
          <w:p w14:paraId="4DF7A958">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607E5ED">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E9BD05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489003ED">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DC76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4ACE04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487</w:t>
            </w:r>
          </w:p>
        </w:tc>
        <w:tc>
          <w:tcPr>
            <w:tcW w:w="1440" w:type="dxa"/>
            <w:vAlign w:val="center"/>
          </w:tcPr>
          <w:p w14:paraId="188B711B">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0E43F39E">
            <w:pPr>
              <w:rPr>
                <w:rFonts w:ascii="仿宋_GB2312" w:hAnsi="Calibri" w:eastAsia="仿宋_GB2312" w:cs="Times New Roman"/>
                <w:kern w:val="0"/>
                <w:sz w:val="24"/>
              </w:rPr>
            </w:pPr>
            <w:r>
              <w:rPr>
                <w:rFonts w:hint="eastAsia" w:ascii="仿宋_GB2312" w:hAnsi="Calibri" w:eastAsia="仿宋_GB2312" w:cs="Times New Roman"/>
                <w:kern w:val="0"/>
                <w:sz w:val="24"/>
              </w:rPr>
              <w:t>辽宁多益水电有限公司</w:t>
            </w:r>
          </w:p>
        </w:tc>
        <w:tc>
          <w:tcPr>
            <w:tcW w:w="3795" w:type="dxa"/>
            <w:vAlign w:val="center"/>
          </w:tcPr>
          <w:p w14:paraId="6B16F777">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0ECDA3F">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2F80B1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633A01F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4FF8D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44EAE9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488</w:t>
            </w:r>
          </w:p>
        </w:tc>
        <w:tc>
          <w:tcPr>
            <w:tcW w:w="1440" w:type="dxa"/>
            <w:vAlign w:val="center"/>
          </w:tcPr>
          <w:p w14:paraId="32CCCDF7">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5D5A00E3">
            <w:pPr>
              <w:rPr>
                <w:rFonts w:ascii="仿宋_GB2312" w:hAnsi="Calibri" w:eastAsia="仿宋_GB2312" w:cs="Times New Roman"/>
                <w:kern w:val="0"/>
                <w:sz w:val="24"/>
              </w:rPr>
            </w:pPr>
            <w:r>
              <w:rPr>
                <w:rFonts w:hint="eastAsia" w:ascii="仿宋_GB2312" w:hAnsi="Calibri" w:eastAsia="仿宋_GB2312" w:cs="Times New Roman"/>
                <w:kern w:val="0"/>
                <w:sz w:val="24"/>
              </w:rPr>
              <w:t>本溪明珠大酒店有限责任公司</w:t>
            </w:r>
          </w:p>
        </w:tc>
        <w:tc>
          <w:tcPr>
            <w:tcW w:w="3795" w:type="dxa"/>
            <w:vAlign w:val="center"/>
          </w:tcPr>
          <w:p w14:paraId="2FBABD89">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D7B10C6">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E9D560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69EE06A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A50E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7B5930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489</w:t>
            </w:r>
          </w:p>
        </w:tc>
        <w:tc>
          <w:tcPr>
            <w:tcW w:w="1440" w:type="dxa"/>
            <w:vAlign w:val="center"/>
          </w:tcPr>
          <w:p w14:paraId="3874DA9F">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1BC6CB3">
            <w:pPr>
              <w:rPr>
                <w:rFonts w:ascii="仿宋_GB2312" w:hAnsi="Calibri" w:eastAsia="仿宋_GB2312" w:cs="Times New Roman"/>
                <w:kern w:val="0"/>
                <w:sz w:val="24"/>
              </w:rPr>
            </w:pPr>
            <w:r>
              <w:rPr>
                <w:rFonts w:hint="eastAsia" w:ascii="仿宋_GB2312" w:hAnsi="Calibri" w:eastAsia="仿宋_GB2312" w:cs="Times New Roman"/>
                <w:kern w:val="0"/>
                <w:sz w:val="24"/>
              </w:rPr>
              <w:t>本溪市金堂御膳大酒店</w:t>
            </w:r>
          </w:p>
        </w:tc>
        <w:tc>
          <w:tcPr>
            <w:tcW w:w="3795" w:type="dxa"/>
            <w:vAlign w:val="center"/>
          </w:tcPr>
          <w:p w14:paraId="5EC10D46">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7FC12DA">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9236C4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657B978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F0DD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2A82D4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490</w:t>
            </w:r>
          </w:p>
        </w:tc>
        <w:tc>
          <w:tcPr>
            <w:tcW w:w="1440" w:type="dxa"/>
            <w:vAlign w:val="center"/>
          </w:tcPr>
          <w:p w14:paraId="61FA51F2">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59CA92E2">
            <w:pPr>
              <w:rPr>
                <w:rFonts w:ascii="仿宋_GB2312" w:hAnsi="Calibri" w:eastAsia="仿宋_GB2312" w:cs="Times New Roman"/>
                <w:kern w:val="0"/>
                <w:sz w:val="24"/>
              </w:rPr>
            </w:pPr>
            <w:r>
              <w:rPr>
                <w:rFonts w:hint="eastAsia" w:ascii="仿宋_GB2312" w:hAnsi="Calibri" w:eastAsia="仿宋_GB2312" w:cs="Times New Roman"/>
                <w:kern w:val="0"/>
                <w:sz w:val="24"/>
              </w:rPr>
              <w:t>本溪迎宾馆有限公司</w:t>
            </w:r>
          </w:p>
        </w:tc>
        <w:tc>
          <w:tcPr>
            <w:tcW w:w="3795" w:type="dxa"/>
            <w:vAlign w:val="center"/>
          </w:tcPr>
          <w:p w14:paraId="1920367B">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A460934">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4C4EAA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38355E2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26E4A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DB3893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491</w:t>
            </w:r>
          </w:p>
        </w:tc>
        <w:tc>
          <w:tcPr>
            <w:tcW w:w="1440" w:type="dxa"/>
            <w:vAlign w:val="center"/>
          </w:tcPr>
          <w:p w14:paraId="1D280F24">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59DC59B">
            <w:pPr>
              <w:rPr>
                <w:rFonts w:ascii="仿宋_GB2312" w:hAnsi="Calibri" w:eastAsia="仿宋_GB2312" w:cs="Times New Roman"/>
                <w:kern w:val="0"/>
                <w:sz w:val="24"/>
              </w:rPr>
            </w:pPr>
            <w:r>
              <w:rPr>
                <w:rFonts w:hint="eastAsia" w:ascii="仿宋_GB2312" w:hAnsi="Calibri" w:eastAsia="仿宋_GB2312" w:cs="Times New Roman"/>
                <w:kern w:val="0"/>
                <w:sz w:val="24"/>
              </w:rPr>
              <w:t>沈阳铁道丹东铁成集团有限责任公司本溪荣盛通达快捷旅店</w:t>
            </w:r>
          </w:p>
        </w:tc>
        <w:tc>
          <w:tcPr>
            <w:tcW w:w="3795" w:type="dxa"/>
            <w:vAlign w:val="center"/>
          </w:tcPr>
          <w:p w14:paraId="2425D4AC">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1052C233">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4E0715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46B1842D">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1EE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C283C7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492</w:t>
            </w:r>
          </w:p>
        </w:tc>
        <w:tc>
          <w:tcPr>
            <w:tcW w:w="1440" w:type="dxa"/>
            <w:vAlign w:val="center"/>
          </w:tcPr>
          <w:p w14:paraId="608B94B6">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51496CEF">
            <w:pPr>
              <w:rPr>
                <w:rFonts w:ascii="仿宋_GB2312" w:hAnsi="Calibri" w:eastAsia="仿宋_GB2312" w:cs="Times New Roman"/>
                <w:kern w:val="0"/>
                <w:sz w:val="24"/>
              </w:rPr>
            </w:pPr>
            <w:r>
              <w:rPr>
                <w:rFonts w:hint="eastAsia" w:ascii="仿宋_GB2312" w:hAnsi="Calibri" w:eastAsia="仿宋_GB2312" w:cs="Times New Roman"/>
                <w:kern w:val="0"/>
                <w:sz w:val="24"/>
              </w:rPr>
              <w:t>沈阳铁道建筑桥隧工程有限公司本溪枫叶商务酒店</w:t>
            </w:r>
          </w:p>
        </w:tc>
        <w:tc>
          <w:tcPr>
            <w:tcW w:w="3795" w:type="dxa"/>
            <w:vAlign w:val="center"/>
          </w:tcPr>
          <w:p w14:paraId="655BF1F8">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77947A82">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E41C0F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71D712F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1119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435EBA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493</w:t>
            </w:r>
          </w:p>
        </w:tc>
        <w:tc>
          <w:tcPr>
            <w:tcW w:w="1440" w:type="dxa"/>
            <w:vAlign w:val="center"/>
          </w:tcPr>
          <w:p w14:paraId="15ABA1D7">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5F935085">
            <w:pPr>
              <w:rPr>
                <w:rFonts w:ascii="仿宋_GB2312" w:hAnsi="Calibri" w:eastAsia="仿宋_GB2312" w:cs="Times New Roman"/>
                <w:kern w:val="0"/>
                <w:sz w:val="24"/>
              </w:rPr>
            </w:pPr>
            <w:r>
              <w:rPr>
                <w:rFonts w:hint="eastAsia" w:ascii="仿宋_GB2312" w:hAnsi="Calibri" w:eastAsia="仿宋_GB2312" w:cs="Times New Roman"/>
                <w:kern w:val="0"/>
                <w:sz w:val="24"/>
              </w:rPr>
              <w:t>铁路本溪站旅客餐厅</w:t>
            </w:r>
          </w:p>
        </w:tc>
        <w:tc>
          <w:tcPr>
            <w:tcW w:w="3795" w:type="dxa"/>
            <w:vAlign w:val="center"/>
          </w:tcPr>
          <w:p w14:paraId="6C157F88">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741382C1">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9A63B4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61D13B0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B93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A015E9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494</w:t>
            </w:r>
          </w:p>
        </w:tc>
        <w:tc>
          <w:tcPr>
            <w:tcW w:w="1440" w:type="dxa"/>
            <w:vAlign w:val="center"/>
          </w:tcPr>
          <w:p w14:paraId="768A0E1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69C31FA">
            <w:pPr>
              <w:rPr>
                <w:rFonts w:ascii="仿宋_GB2312" w:hAnsi="Calibri" w:eastAsia="仿宋_GB2312" w:cs="Times New Roman"/>
                <w:kern w:val="0"/>
                <w:sz w:val="24"/>
              </w:rPr>
            </w:pPr>
            <w:r>
              <w:rPr>
                <w:rFonts w:hint="eastAsia" w:ascii="仿宋_GB2312" w:hAnsi="Calibri" w:eastAsia="仿宋_GB2312" w:cs="Times New Roman"/>
                <w:kern w:val="0"/>
                <w:sz w:val="24"/>
              </w:rPr>
              <w:t>本钢耐火材料有限责任公司</w:t>
            </w:r>
          </w:p>
        </w:tc>
        <w:tc>
          <w:tcPr>
            <w:tcW w:w="3795" w:type="dxa"/>
            <w:vAlign w:val="center"/>
          </w:tcPr>
          <w:p w14:paraId="1160842B">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17E4FF00">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4BD7114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2017年8月</w:t>
            </w:r>
          </w:p>
        </w:tc>
        <w:tc>
          <w:tcPr>
            <w:tcW w:w="1917" w:type="dxa"/>
            <w:vAlign w:val="center"/>
          </w:tcPr>
          <w:p w14:paraId="72D9538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17028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87C2E6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495</w:t>
            </w:r>
          </w:p>
        </w:tc>
        <w:tc>
          <w:tcPr>
            <w:tcW w:w="1440" w:type="dxa"/>
            <w:vAlign w:val="center"/>
          </w:tcPr>
          <w:p w14:paraId="2F043DAD">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5154932">
            <w:pPr>
              <w:rPr>
                <w:rFonts w:ascii="仿宋_GB2312" w:hAnsi="Calibri" w:eastAsia="仿宋_GB2312" w:cs="Times New Roman"/>
                <w:kern w:val="0"/>
                <w:sz w:val="24"/>
              </w:rPr>
            </w:pPr>
            <w:r>
              <w:rPr>
                <w:rFonts w:hint="eastAsia" w:ascii="仿宋_GB2312" w:hAnsi="Calibri" w:eastAsia="仿宋_GB2312" w:cs="Times New Roman"/>
                <w:kern w:val="0"/>
                <w:sz w:val="24"/>
              </w:rPr>
              <w:t>本溪朝日木业有限公司</w:t>
            </w:r>
          </w:p>
        </w:tc>
        <w:tc>
          <w:tcPr>
            <w:tcW w:w="3795" w:type="dxa"/>
            <w:vAlign w:val="center"/>
          </w:tcPr>
          <w:p w14:paraId="6DDC5C74">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15EA295F">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C45360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2017年8月</w:t>
            </w:r>
          </w:p>
        </w:tc>
        <w:tc>
          <w:tcPr>
            <w:tcW w:w="1917" w:type="dxa"/>
            <w:vAlign w:val="center"/>
          </w:tcPr>
          <w:p w14:paraId="71F75449">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7366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E30C88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496</w:t>
            </w:r>
          </w:p>
        </w:tc>
        <w:tc>
          <w:tcPr>
            <w:tcW w:w="1440" w:type="dxa"/>
            <w:vAlign w:val="center"/>
          </w:tcPr>
          <w:p w14:paraId="0B97CE44">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709AC88">
            <w:pPr>
              <w:rPr>
                <w:rFonts w:ascii="仿宋_GB2312" w:hAnsi="Calibri" w:eastAsia="仿宋_GB2312" w:cs="Times New Roman"/>
                <w:kern w:val="0"/>
                <w:sz w:val="24"/>
              </w:rPr>
            </w:pPr>
            <w:r>
              <w:rPr>
                <w:rFonts w:hint="eastAsia" w:ascii="仿宋_GB2312" w:hAnsi="Calibri" w:eastAsia="仿宋_GB2312" w:cs="Times New Roman"/>
                <w:kern w:val="0"/>
                <w:sz w:val="24"/>
              </w:rPr>
              <w:t>本溪九鼎集团竣远食品有限公司</w:t>
            </w:r>
          </w:p>
        </w:tc>
        <w:tc>
          <w:tcPr>
            <w:tcW w:w="3795" w:type="dxa"/>
            <w:vAlign w:val="center"/>
          </w:tcPr>
          <w:p w14:paraId="33B71CD2">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E88D495">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5E15A5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2017年8月</w:t>
            </w:r>
          </w:p>
        </w:tc>
        <w:tc>
          <w:tcPr>
            <w:tcW w:w="1917" w:type="dxa"/>
            <w:vAlign w:val="center"/>
          </w:tcPr>
          <w:p w14:paraId="1277225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177FA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929BEC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497</w:t>
            </w:r>
          </w:p>
        </w:tc>
        <w:tc>
          <w:tcPr>
            <w:tcW w:w="1440" w:type="dxa"/>
            <w:vAlign w:val="center"/>
          </w:tcPr>
          <w:p w14:paraId="61A6A5C9">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FD42564">
            <w:pPr>
              <w:rPr>
                <w:rFonts w:ascii="仿宋_GB2312" w:hAnsi="Calibri" w:eastAsia="仿宋_GB2312" w:cs="Times New Roman"/>
                <w:kern w:val="0"/>
                <w:sz w:val="24"/>
              </w:rPr>
            </w:pPr>
            <w:r>
              <w:rPr>
                <w:rFonts w:hint="eastAsia" w:ascii="仿宋_GB2312" w:hAnsi="Calibri" w:eastAsia="仿宋_GB2312" w:cs="Times New Roman"/>
                <w:kern w:val="0"/>
                <w:sz w:val="24"/>
              </w:rPr>
              <w:t>本溪市调味食品厂</w:t>
            </w:r>
          </w:p>
        </w:tc>
        <w:tc>
          <w:tcPr>
            <w:tcW w:w="3795" w:type="dxa"/>
            <w:vAlign w:val="center"/>
          </w:tcPr>
          <w:p w14:paraId="7ED93E7F">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8F6416B">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B6DE19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2017年8月</w:t>
            </w:r>
          </w:p>
        </w:tc>
        <w:tc>
          <w:tcPr>
            <w:tcW w:w="1917" w:type="dxa"/>
            <w:vAlign w:val="center"/>
          </w:tcPr>
          <w:p w14:paraId="749808AE">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1FA8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F2AD0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498</w:t>
            </w:r>
          </w:p>
        </w:tc>
        <w:tc>
          <w:tcPr>
            <w:tcW w:w="1440" w:type="dxa"/>
            <w:vAlign w:val="center"/>
          </w:tcPr>
          <w:p w14:paraId="1D23976C">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F99DF6D">
            <w:pPr>
              <w:rPr>
                <w:rFonts w:ascii="仿宋_GB2312" w:hAnsi="Calibri" w:eastAsia="仿宋_GB2312" w:cs="Times New Roman"/>
                <w:kern w:val="0"/>
                <w:sz w:val="24"/>
              </w:rPr>
            </w:pPr>
            <w:r>
              <w:rPr>
                <w:rFonts w:hint="eastAsia" w:ascii="仿宋_GB2312" w:hAnsi="Calibri" w:eastAsia="仿宋_GB2312" w:cs="Times New Roman"/>
                <w:kern w:val="0"/>
                <w:sz w:val="24"/>
              </w:rPr>
              <w:t>本溪市东大运输有限责任公司</w:t>
            </w:r>
          </w:p>
        </w:tc>
        <w:tc>
          <w:tcPr>
            <w:tcW w:w="3795" w:type="dxa"/>
            <w:vAlign w:val="center"/>
          </w:tcPr>
          <w:p w14:paraId="637580D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8FE1AF5">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D2B8CE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2017年8月</w:t>
            </w:r>
          </w:p>
        </w:tc>
        <w:tc>
          <w:tcPr>
            <w:tcW w:w="1917" w:type="dxa"/>
            <w:vAlign w:val="center"/>
          </w:tcPr>
          <w:p w14:paraId="5DDA510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78A2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D82F5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499</w:t>
            </w:r>
          </w:p>
        </w:tc>
        <w:tc>
          <w:tcPr>
            <w:tcW w:w="1440" w:type="dxa"/>
            <w:vAlign w:val="center"/>
          </w:tcPr>
          <w:p w14:paraId="2EE6B68F">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D80D3FF">
            <w:pPr>
              <w:rPr>
                <w:rFonts w:ascii="仿宋_GB2312" w:hAnsi="Calibri" w:eastAsia="仿宋_GB2312" w:cs="Times New Roman"/>
                <w:kern w:val="0"/>
                <w:sz w:val="24"/>
              </w:rPr>
            </w:pPr>
            <w:r>
              <w:rPr>
                <w:rFonts w:hint="eastAsia" w:ascii="仿宋_GB2312" w:hAnsi="Calibri" w:eastAsia="仿宋_GB2312" w:cs="Times New Roman"/>
                <w:kern w:val="0"/>
                <w:sz w:val="24"/>
              </w:rPr>
              <w:t>本溪市华润啤酒经销处</w:t>
            </w:r>
          </w:p>
        </w:tc>
        <w:tc>
          <w:tcPr>
            <w:tcW w:w="3795" w:type="dxa"/>
            <w:vAlign w:val="center"/>
          </w:tcPr>
          <w:p w14:paraId="1B63EDED">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56952E7">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F4BDE1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2017年8月</w:t>
            </w:r>
          </w:p>
        </w:tc>
        <w:tc>
          <w:tcPr>
            <w:tcW w:w="1917" w:type="dxa"/>
            <w:vAlign w:val="center"/>
          </w:tcPr>
          <w:p w14:paraId="0BFD43D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571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66A4E1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500</w:t>
            </w:r>
          </w:p>
        </w:tc>
        <w:tc>
          <w:tcPr>
            <w:tcW w:w="1440" w:type="dxa"/>
            <w:vAlign w:val="center"/>
          </w:tcPr>
          <w:p w14:paraId="65C64C80">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0A0A9C82">
            <w:pPr>
              <w:rPr>
                <w:rFonts w:ascii="仿宋_GB2312" w:hAnsi="Calibri" w:eastAsia="仿宋_GB2312" w:cs="Times New Roman"/>
                <w:kern w:val="0"/>
                <w:sz w:val="24"/>
              </w:rPr>
            </w:pPr>
            <w:r>
              <w:rPr>
                <w:rFonts w:hint="eastAsia" w:ascii="仿宋_GB2312" w:hAnsi="Calibri" w:eastAsia="仿宋_GB2312" w:cs="Times New Roman"/>
                <w:kern w:val="0"/>
                <w:sz w:val="24"/>
              </w:rPr>
              <w:t>本溪市龙泉酒业有限公司</w:t>
            </w:r>
          </w:p>
        </w:tc>
        <w:tc>
          <w:tcPr>
            <w:tcW w:w="3795" w:type="dxa"/>
            <w:vAlign w:val="center"/>
          </w:tcPr>
          <w:p w14:paraId="6ECB692A">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E78D788">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51F7B74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2017年8月</w:t>
            </w:r>
          </w:p>
        </w:tc>
        <w:tc>
          <w:tcPr>
            <w:tcW w:w="1917" w:type="dxa"/>
            <w:vAlign w:val="center"/>
          </w:tcPr>
          <w:p w14:paraId="01FB9600">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206CA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E71428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501</w:t>
            </w:r>
          </w:p>
        </w:tc>
        <w:tc>
          <w:tcPr>
            <w:tcW w:w="1440" w:type="dxa"/>
            <w:vAlign w:val="center"/>
          </w:tcPr>
          <w:p w14:paraId="08B9C334">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F02AB78">
            <w:pPr>
              <w:rPr>
                <w:rFonts w:ascii="仿宋_GB2312" w:hAnsi="Calibri" w:eastAsia="仿宋_GB2312" w:cs="Times New Roman"/>
                <w:kern w:val="0"/>
                <w:sz w:val="24"/>
              </w:rPr>
            </w:pPr>
            <w:r>
              <w:rPr>
                <w:rFonts w:hint="eastAsia" w:ascii="仿宋_GB2312" w:hAnsi="Calibri" w:eastAsia="仿宋_GB2312" w:cs="Times New Roman"/>
                <w:kern w:val="0"/>
                <w:sz w:val="24"/>
              </w:rPr>
              <w:t>本溪市群山调味品有限公司</w:t>
            </w:r>
          </w:p>
        </w:tc>
        <w:tc>
          <w:tcPr>
            <w:tcW w:w="3795" w:type="dxa"/>
            <w:vAlign w:val="center"/>
          </w:tcPr>
          <w:p w14:paraId="7A647C78">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D24ECF9">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764169C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2017年8月</w:t>
            </w:r>
          </w:p>
        </w:tc>
        <w:tc>
          <w:tcPr>
            <w:tcW w:w="1917" w:type="dxa"/>
            <w:vAlign w:val="center"/>
          </w:tcPr>
          <w:p w14:paraId="4DBAFCB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25222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89556F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502</w:t>
            </w:r>
          </w:p>
        </w:tc>
        <w:tc>
          <w:tcPr>
            <w:tcW w:w="1440" w:type="dxa"/>
            <w:vAlign w:val="center"/>
          </w:tcPr>
          <w:p w14:paraId="714B062E">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6DACFDF">
            <w:pPr>
              <w:rPr>
                <w:rFonts w:ascii="仿宋_GB2312" w:hAnsi="Calibri" w:eastAsia="仿宋_GB2312" w:cs="Times New Roman"/>
                <w:kern w:val="0"/>
                <w:sz w:val="24"/>
              </w:rPr>
            </w:pPr>
            <w:r>
              <w:rPr>
                <w:rFonts w:hint="eastAsia" w:ascii="仿宋_GB2312" w:hAnsi="Calibri" w:eastAsia="仿宋_GB2312" w:cs="Times New Roman"/>
                <w:kern w:val="0"/>
                <w:sz w:val="24"/>
              </w:rPr>
              <w:t>本溪市双意食品有限公司</w:t>
            </w:r>
          </w:p>
        </w:tc>
        <w:tc>
          <w:tcPr>
            <w:tcW w:w="3795" w:type="dxa"/>
            <w:vAlign w:val="center"/>
          </w:tcPr>
          <w:p w14:paraId="49B5357C">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F89D6CD">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87B36F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2017年8月</w:t>
            </w:r>
          </w:p>
        </w:tc>
        <w:tc>
          <w:tcPr>
            <w:tcW w:w="1917" w:type="dxa"/>
            <w:vAlign w:val="center"/>
          </w:tcPr>
          <w:p w14:paraId="40E7C2E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1B22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1182CF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503</w:t>
            </w:r>
          </w:p>
        </w:tc>
        <w:tc>
          <w:tcPr>
            <w:tcW w:w="1440" w:type="dxa"/>
            <w:vAlign w:val="center"/>
          </w:tcPr>
          <w:p w14:paraId="03234774">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7B44D8F">
            <w:pPr>
              <w:rPr>
                <w:rFonts w:ascii="仿宋_GB2312" w:hAnsi="Calibri" w:eastAsia="仿宋_GB2312" w:cs="Times New Roman"/>
                <w:kern w:val="0"/>
                <w:sz w:val="24"/>
              </w:rPr>
            </w:pPr>
            <w:r>
              <w:rPr>
                <w:rFonts w:hint="eastAsia" w:ascii="仿宋_GB2312" w:hAnsi="Calibri" w:eastAsia="仿宋_GB2312" w:cs="Times New Roman"/>
                <w:kern w:val="0"/>
                <w:sz w:val="24"/>
              </w:rPr>
              <w:t>辽宁公路水泥厂</w:t>
            </w:r>
          </w:p>
        </w:tc>
        <w:tc>
          <w:tcPr>
            <w:tcW w:w="3795" w:type="dxa"/>
            <w:vAlign w:val="center"/>
          </w:tcPr>
          <w:p w14:paraId="2CD66BE2">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7509214D">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4A83C09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2017年8月</w:t>
            </w:r>
          </w:p>
        </w:tc>
        <w:tc>
          <w:tcPr>
            <w:tcW w:w="1917" w:type="dxa"/>
            <w:vAlign w:val="center"/>
          </w:tcPr>
          <w:p w14:paraId="3DA3795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67C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C3BD8B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504</w:t>
            </w:r>
          </w:p>
        </w:tc>
        <w:tc>
          <w:tcPr>
            <w:tcW w:w="1440" w:type="dxa"/>
            <w:vAlign w:val="center"/>
          </w:tcPr>
          <w:p w14:paraId="5496980C">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D5F0A8B">
            <w:pPr>
              <w:rPr>
                <w:rFonts w:ascii="仿宋_GB2312" w:hAnsi="Calibri" w:eastAsia="仿宋_GB2312" w:cs="Times New Roman"/>
                <w:kern w:val="0"/>
                <w:sz w:val="24"/>
              </w:rPr>
            </w:pPr>
            <w:r>
              <w:rPr>
                <w:rFonts w:hint="eastAsia" w:ascii="仿宋_GB2312" w:hAnsi="Calibri" w:eastAsia="仿宋_GB2312" w:cs="Times New Roman"/>
                <w:kern w:val="0"/>
                <w:sz w:val="24"/>
              </w:rPr>
              <w:t>辽宁恒泰重机有限公司</w:t>
            </w:r>
          </w:p>
        </w:tc>
        <w:tc>
          <w:tcPr>
            <w:tcW w:w="3795" w:type="dxa"/>
            <w:vAlign w:val="center"/>
          </w:tcPr>
          <w:p w14:paraId="6771E96A">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7D60CBB">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7A2E4DA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2017年8月</w:t>
            </w:r>
          </w:p>
        </w:tc>
        <w:tc>
          <w:tcPr>
            <w:tcW w:w="1917" w:type="dxa"/>
            <w:vAlign w:val="center"/>
          </w:tcPr>
          <w:p w14:paraId="0D6C695A">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9AEE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607" w:type="dxa"/>
            <w:vAlign w:val="center"/>
          </w:tcPr>
          <w:p w14:paraId="5486B8C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505</w:t>
            </w:r>
          </w:p>
        </w:tc>
        <w:tc>
          <w:tcPr>
            <w:tcW w:w="1440" w:type="dxa"/>
            <w:vAlign w:val="center"/>
          </w:tcPr>
          <w:p w14:paraId="5298EC03">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45E953E">
            <w:pPr>
              <w:rPr>
                <w:rFonts w:ascii="仿宋_GB2312" w:hAnsi="Calibri" w:eastAsia="仿宋_GB2312" w:cs="Times New Roman"/>
                <w:kern w:val="0"/>
                <w:sz w:val="24"/>
              </w:rPr>
            </w:pPr>
            <w:r>
              <w:rPr>
                <w:rFonts w:hint="eastAsia" w:ascii="仿宋_GB2312" w:hAnsi="Calibri" w:eastAsia="仿宋_GB2312" w:cs="Times New Roman"/>
                <w:kern w:val="0"/>
                <w:sz w:val="24"/>
              </w:rPr>
              <w:t>辽宁交通水泥有限责任公司</w:t>
            </w:r>
          </w:p>
        </w:tc>
        <w:tc>
          <w:tcPr>
            <w:tcW w:w="3795" w:type="dxa"/>
            <w:vAlign w:val="center"/>
          </w:tcPr>
          <w:p w14:paraId="5D4B7BCF">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15F9A700">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62D9FEA">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2017年8月</w:t>
            </w:r>
          </w:p>
        </w:tc>
        <w:tc>
          <w:tcPr>
            <w:tcW w:w="1917" w:type="dxa"/>
            <w:vAlign w:val="center"/>
          </w:tcPr>
          <w:p w14:paraId="08DE4B9B">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29F7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F38E19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506</w:t>
            </w:r>
          </w:p>
        </w:tc>
        <w:tc>
          <w:tcPr>
            <w:tcW w:w="1440" w:type="dxa"/>
            <w:vAlign w:val="center"/>
          </w:tcPr>
          <w:p w14:paraId="3095DFF7">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2096F5F">
            <w:pPr>
              <w:rPr>
                <w:rFonts w:ascii="仿宋_GB2312" w:hAnsi="Calibri" w:eastAsia="仿宋_GB2312" w:cs="Times New Roman"/>
                <w:kern w:val="0"/>
                <w:sz w:val="24"/>
              </w:rPr>
            </w:pPr>
            <w:r>
              <w:rPr>
                <w:rFonts w:hint="eastAsia" w:ascii="仿宋_GB2312" w:hAnsi="Calibri" w:eastAsia="仿宋_GB2312" w:cs="Times New Roman"/>
                <w:kern w:val="0"/>
                <w:sz w:val="24"/>
              </w:rPr>
              <w:t>辽宁山水工源水泥有限公司</w:t>
            </w:r>
          </w:p>
        </w:tc>
        <w:tc>
          <w:tcPr>
            <w:tcW w:w="3795" w:type="dxa"/>
            <w:vAlign w:val="center"/>
          </w:tcPr>
          <w:p w14:paraId="5D447868">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133D6D11">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2359BB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2017年8月</w:t>
            </w:r>
          </w:p>
        </w:tc>
        <w:tc>
          <w:tcPr>
            <w:tcW w:w="1917" w:type="dxa"/>
            <w:vAlign w:val="center"/>
          </w:tcPr>
          <w:p w14:paraId="5C5722AE">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4AE7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A9E4F5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507</w:t>
            </w:r>
          </w:p>
        </w:tc>
        <w:tc>
          <w:tcPr>
            <w:tcW w:w="1440" w:type="dxa"/>
            <w:vAlign w:val="center"/>
          </w:tcPr>
          <w:p w14:paraId="23CB1EE9">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343C500F">
            <w:pPr>
              <w:rPr>
                <w:rFonts w:ascii="仿宋_GB2312" w:hAnsi="Calibri" w:eastAsia="仿宋_GB2312" w:cs="Times New Roman"/>
                <w:kern w:val="0"/>
                <w:sz w:val="24"/>
              </w:rPr>
            </w:pPr>
            <w:r>
              <w:rPr>
                <w:rFonts w:hint="eastAsia" w:ascii="仿宋_GB2312" w:hAnsi="Calibri" w:eastAsia="仿宋_GB2312" w:cs="Times New Roman"/>
                <w:kern w:val="0"/>
                <w:sz w:val="24"/>
              </w:rPr>
              <w:t>辽宁铁刹山酒业(集团)有限公司</w:t>
            </w:r>
          </w:p>
        </w:tc>
        <w:tc>
          <w:tcPr>
            <w:tcW w:w="3795" w:type="dxa"/>
            <w:vAlign w:val="center"/>
          </w:tcPr>
          <w:p w14:paraId="0D6D689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42EB807">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5AB763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2017年8月</w:t>
            </w:r>
          </w:p>
        </w:tc>
        <w:tc>
          <w:tcPr>
            <w:tcW w:w="1917" w:type="dxa"/>
            <w:vAlign w:val="center"/>
          </w:tcPr>
          <w:p w14:paraId="117DDEBB">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BDBA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71546E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508</w:t>
            </w:r>
          </w:p>
        </w:tc>
        <w:tc>
          <w:tcPr>
            <w:tcW w:w="1440" w:type="dxa"/>
            <w:vAlign w:val="center"/>
          </w:tcPr>
          <w:p w14:paraId="4EB93680">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7E8BCDE">
            <w:pPr>
              <w:rPr>
                <w:rFonts w:ascii="仿宋_GB2312" w:hAnsi="Calibri" w:eastAsia="仿宋_GB2312" w:cs="Times New Roman"/>
                <w:kern w:val="0"/>
                <w:sz w:val="24"/>
              </w:rPr>
            </w:pPr>
            <w:r>
              <w:rPr>
                <w:rFonts w:hint="eastAsia" w:ascii="仿宋_GB2312" w:hAnsi="Calibri" w:eastAsia="仿宋_GB2312" w:cs="Times New Roman"/>
                <w:kern w:val="0"/>
                <w:sz w:val="24"/>
              </w:rPr>
              <w:t>辽宁冶金技师学院实习工厂</w:t>
            </w:r>
          </w:p>
        </w:tc>
        <w:tc>
          <w:tcPr>
            <w:tcW w:w="3795" w:type="dxa"/>
            <w:vAlign w:val="center"/>
          </w:tcPr>
          <w:p w14:paraId="0089F3B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27E547D">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EFAFFF7">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2017年8月</w:t>
            </w:r>
          </w:p>
        </w:tc>
        <w:tc>
          <w:tcPr>
            <w:tcW w:w="1917" w:type="dxa"/>
            <w:vAlign w:val="center"/>
          </w:tcPr>
          <w:p w14:paraId="594C21DB">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173C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EA3FBB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509</w:t>
            </w:r>
          </w:p>
        </w:tc>
        <w:tc>
          <w:tcPr>
            <w:tcW w:w="1440" w:type="dxa"/>
            <w:vAlign w:val="center"/>
          </w:tcPr>
          <w:p w14:paraId="37176805">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322BBA66">
            <w:pPr>
              <w:rPr>
                <w:rFonts w:ascii="仿宋_GB2312" w:hAnsi="Calibri" w:eastAsia="仿宋_GB2312" w:cs="Times New Roman"/>
                <w:kern w:val="0"/>
                <w:sz w:val="24"/>
              </w:rPr>
            </w:pPr>
            <w:r>
              <w:rPr>
                <w:rFonts w:hint="eastAsia" w:ascii="仿宋_GB2312" w:hAnsi="Calibri" w:eastAsia="仿宋_GB2312" w:cs="Times New Roman"/>
                <w:kern w:val="0"/>
                <w:sz w:val="24"/>
              </w:rPr>
              <w:t>方正宽带网络服务有限公司本溪分公司</w:t>
            </w:r>
          </w:p>
        </w:tc>
        <w:tc>
          <w:tcPr>
            <w:tcW w:w="3795" w:type="dxa"/>
            <w:vAlign w:val="center"/>
          </w:tcPr>
          <w:p w14:paraId="3ACFE6B1">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B02821B">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438936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2017年9月</w:t>
            </w:r>
          </w:p>
        </w:tc>
        <w:tc>
          <w:tcPr>
            <w:tcW w:w="1917" w:type="dxa"/>
            <w:vAlign w:val="center"/>
          </w:tcPr>
          <w:p w14:paraId="71512AB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77FC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2576FC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510</w:t>
            </w:r>
          </w:p>
        </w:tc>
        <w:tc>
          <w:tcPr>
            <w:tcW w:w="1440" w:type="dxa"/>
            <w:vAlign w:val="center"/>
          </w:tcPr>
          <w:p w14:paraId="13F4DFA2">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087C4FEB">
            <w:pPr>
              <w:rPr>
                <w:rFonts w:ascii="仿宋_GB2312" w:hAnsi="Calibri" w:eastAsia="仿宋_GB2312" w:cs="Times New Roman"/>
                <w:kern w:val="0"/>
                <w:sz w:val="24"/>
              </w:rPr>
            </w:pPr>
            <w:r>
              <w:rPr>
                <w:rFonts w:hint="eastAsia" w:ascii="仿宋_GB2312" w:hAnsi="Calibri" w:eastAsia="仿宋_GB2312" w:cs="Times New Roman"/>
                <w:kern w:val="0"/>
                <w:sz w:val="24"/>
              </w:rPr>
              <w:t>中国电信股份有限公司本溪分公司</w:t>
            </w:r>
          </w:p>
        </w:tc>
        <w:tc>
          <w:tcPr>
            <w:tcW w:w="3795" w:type="dxa"/>
            <w:vAlign w:val="center"/>
          </w:tcPr>
          <w:p w14:paraId="1D140C7E">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70F0CA14">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093C40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28735E9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6ACB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6ABF2C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511</w:t>
            </w:r>
          </w:p>
        </w:tc>
        <w:tc>
          <w:tcPr>
            <w:tcW w:w="1440" w:type="dxa"/>
            <w:vAlign w:val="center"/>
          </w:tcPr>
          <w:p w14:paraId="74DFD8BA">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02C2FD1">
            <w:pPr>
              <w:rPr>
                <w:rFonts w:ascii="仿宋_GB2312" w:hAnsi="Calibri" w:eastAsia="仿宋_GB2312" w:cs="Times New Roman"/>
                <w:kern w:val="0"/>
                <w:sz w:val="24"/>
              </w:rPr>
            </w:pPr>
            <w:r>
              <w:rPr>
                <w:rFonts w:hint="eastAsia" w:ascii="仿宋_GB2312" w:hAnsi="Calibri" w:eastAsia="仿宋_GB2312" w:cs="Times New Roman"/>
                <w:kern w:val="0"/>
                <w:sz w:val="24"/>
              </w:rPr>
              <w:t>中国铁通集团有限公司本溪分公司</w:t>
            </w:r>
          </w:p>
        </w:tc>
        <w:tc>
          <w:tcPr>
            <w:tcW w:w="3795" w:type="dxa"/>
            <w:vAlign w:val="center"/>
          </w:tcPr>
          <w:p w14:paraId="78A3EECE">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3583DE9">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F65C09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4C62FF5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F955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AF8CCD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512</w:t>
            </w:r>
          </w:p>
        </w:tc>
        <w:tc>
          <w:tcPr>
            <w:tcW w:w="1440" w:type="dxa"/>
            <w:vAlign w:val="center"/>
          </w:tcPr>
          <w:p w14:paraId="40BDFA3B">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62666ED">
            <w:pPr>
              <w:rPr>
                <w:rFonts w:ascii="仿宋_GB2312" w:hAnsi="Calibri" w:eastAsia="仿宋_GB2312" w:cs="Times New Roman"/>
                <w:kern w:val="0"/>
                <w:sz w:val="24"/>
              </w:rPr>
            </w:pPr>
            <w:r>
              <w:rPr>
                <w:rFonts w:hint="eastAsia" w:ascii="仿宋_GB2312" w:hAnsi="Calibri" w:eastAsia="仿宋_GB2312" w:cs="Times New Roman"/>
                <w:kern w:val="0"/>
                <w:sz w:val="24"/>
              </w:rPr>
              <w:t>本溪泓源供水有限责任公司</w:t>
            </w:r>
          </w:p>
        </w:tc>
        <w:tc>
          <w:tcPr>
            <w:tcW w:w="3795" w:type="dxa"/>
            <w:vAlign w:val="center"/>
          </w:tcPr>
          <w:p w14:paraId="544E2FCE">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44F02A2">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D8811F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2647C819">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1D13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02FFD5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513</w:t>
            </w:r>
          </w:p>
        </w:tc>
        <w:tc>
          <w:tcPr>
            <w:tcW w:w="1440" w:type="dxa"/>
            <w:vAlign w:val="center"/>
          </w:tcPr>
          <w:p w14:paraId="55C92420">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3106F11">
            <w:pPr>
              <w:rPr>
                <w:rFonts w:ascii="仿宋_GB2312" w:hAnsi="Calibri" w:eastAsia="仿宋_GB2312" w:cs="Times New Roman"/>
                <w:kern w:val="0"/>
                <w:sz w:val="24"/>
              </w:rPr>
            </w:pPr>
            <w:r>
              <w:rPr>
                <w:rFonts w:hint="eastAsia" w:ascii="仿宋_GB2312" w:hAnsi="Calibri" w:eastAsia="仿宋_GB2312" w:cs="Times New Roman"/>
                <w:kern w:val="0"/>
                <w:sz w:val="24"/>
              </w:rPr>
              <w:t>本溪市科态污水处理有限责任公司</w:t>
            </w:r>
          </w:p>
        </w:tc>
        <w:tc>
          <w:tcPr>
            <w:tcW w:w="3795" w:type="dxa"/>
            <w:vAlign w:val="center"/>
          </w:tcPr>
          <w:p w14:paraId="4310FC09">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4E17D52">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4B2370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17396DE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7F9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EBC1F7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514</w:t>
            </w:r>
          </w:p>
        </w:tc>
        <w:tc>
          <w:tcPr>
            <w:tcW w:w="1440" w:type="dxa"/>
            <w:vAlign w:val="center"/>
          </w:tcPr>
          <w:p w14:paraId="219F4269">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9C0A926">
            <w:pPr>
              <w:rPr>
                <w:rFonts w:ascii="仿宋_GB2312" w:hAnsi="Calibri" w:eastAsia="仿宋_GB2312" w:cs="Times New Roman"/>
                <w:kern w:val="0"/>
                <w:sz w:val="24"/>
              </w:rPr>
            </w:pPr>
            <w:r>
              <w:rPr>
                <w:rFonts w:hint="eastAsia" w:ascii="仿宋_GB2312" w:hAnsi="Calibri" w:eastAsia="仿宋_GB2312" w:cs="Times New Roman"/>
                <w:kern w:val="0"/>
                <w:sz w:val="24"/>
              </w:rPr>
              <w:t>本溪市绿化管理处林家苗圃</w:t>
            </w:r>
          </w:p>
        </w:tc>
        <w:tc>
          <w:tcPr>
            <w:tcW w:w="3795" w:type="dxa"/>
            <w:vAlign w:val="center"/>
          </w:tcPr>
          <w:p w14:paraId="194F1D00">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12333B60">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4E37423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665A961A">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869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E6D5C6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515</w:t>
            </w:r>
          </w:p>
        </w:tc>
        <w:tc>
          <w:tcPr>
            <w:tcW w:w="1440" w:type="dxa"/>
            <w:vAlign w:val="center"/>
          </w:tcPr>
          <w:p w14:paraId="6E268514">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29D9C8E">
            <w:pPr>
              <w:rPr>
                <w:rFonts w:ascii="仿宋_GB2312" w:hAnsi="Calibri" w:eastAsia="仿宋_GB2312" w:cs="Times New Roman"/>
                <w:kern w:val="0"/>
                <w:sz w:val="24"/>
              </w:rPr>
            </w:pPr>
            <w:r>
              <w:rPr>
                <w:rFonts w:hint="eastAsia" w:ascii="仿宋_GB2312" w:hAnsi="Calibri" w:eastAsia="仿宋_GB2312" w:cs="Times New Roman"/>
                <w:kern w:val="0"/>
                <w:sz w:val="24"/>
              </w:rPr>
              <w:t>本溪市望溪园林园艺工程处</w:t>
            </w:r>
          </w:p>
        </w:tc>
        <w:tc>
          <w:tcPr>
            <w:tcW w:w="3795" w:type="dxa"/>
            <w:vAlign w:val="center"/>
          </w:tcPr>
          <w:p w14:paraId="0535B126">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D4B9040">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F0A838A">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119C207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1B1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3C8625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516</w:t>
            </w:r>
          </w:p>
        </w:tc>
        <w:tc>
          <w:tcPr>
            <w:tcW w:w="1440" w:type="dxa"/>
            <w:vAlign w:val="center"/>
          </w:tcPr>
          <w:p w14:paraId="558E7C0F">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5AB3FF3A">
            <w:pPr>
              <w:rPr>
                <w:rFonts w:ascii="仿宋_GB2312" w:hAnsi="Calibri" w:eastAsia="仿宋_GB2312" w:cs="Times New Roman"/>
                <w:kern w:val="0"/>
                <w:sz w:val="24"/>
              </w:rPr>
            </w:pPr>
            <w:r>
              <w:rPr>
                <w:rFonts w:hint="eastAsia" w:ascii="仿宋_GB2312" w:hAnsi="Calibri" w:eastAsia="仿宋_GB2312" w:cs="Times New Roman"/>
                <w:kern w:val="0"/>
                <w:sz w:val="24"/>
              </w:rPr>
              <w:t>本溪市中晟绿化工程有限责任公司</w:t>
            </w:r>
          </w:p>
        </w:tc>
        <w:tc>
          <w:tcPr>
            <w:tcW w:w="3795" w:type="dxa"/>
            <w:vAlign w:val="center"/>
          </w:tcPr>
          <w:p w14:paraId="2C14E3E8">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F0B642D">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7B8F5E8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37AABDA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1F2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85375F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517</w:t>
            </w:r>
          </w:p>
        </w:tc>
        <w:tc>
          <w:tcPr>
            <w:tcW w:w="1440" w:type="dxa"/>
            <w:vAlign w:val="center"/>
          </w:tcPr>
          <w:p w14:paraId="03917F2D">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368BE87C">
            <w:pPr>
              <w:rPr>
                <w:rFonts w:ascii="仿宋_GB2312" w:hAnsi="Calibri" w:eastAsia="仿宋_GB2312" w:cs="Times New Roman"/>
                <w:kern w:val="0"/>
                <w:sz w:val="24"/>
              </w:rPr>
            </w:pPr>
            <w:r>
              <w:rPr>
                <w:rFonts w:hint="eastAsia" w:ascii="仿宋_GB2312" w:hAnsi="Calibri" w:eastAsia="仿宋_GB2312" w:cs="Times New Roman"/>
                <w:kern w:val="0"/>
                <w:sz w:val="24"/>
              </w:rPr>
              <w:t>辽宁奥鹏市政集团有限公司</w:t>
            </w:r>
          </w:p>
        </w:tc>
        <w:tc>
          <w:tcPr>
            <w:tcW w:w="3795" w:type="dxa"/>
            <w:vAlign w:val="center"/>
          </w:tcPr>
          <w:p w14:paraId="1817E36B">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FB3892D">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585B76EB">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353271D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25F95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DD2360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518</w:t>
            </w:r>
          </w:p>
        </w:tc>
        <w:tc>
          <w:tcPr>
            <w:tcW w:w="1440" w:type="dxa"/>
            <w:vAlign w:val="center"/>
          </w:tcPr>
          <w:p w14:paraId="223F4E02">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93C7C8E">
            <w:pPr>
              <w:rPr>
                <w:rFonts w:ascii="仿宋_GB2312" w:hAnsi="Calibri" w:eastAsia="仿宋_GB2312" w:cs="Times New Roman"/>
                <w:kern w:val="0"/>
                <w:sz w:val="24"/>
              </w:rPr>
            </w:pPr>
            <w:r>
              <w:rPr>
                <w:rFonts w:hint="eastAsia" w:ascii="仿宋_GB2312" w:hAnsi="Calibri" w:eastAsia="仿宋_GB2312" w:cs="Times New Roman"/>
                <w:kern w:val="0"/>
                <w:sz w:val="24"/>
              </w:rPr>
              <w:t>本溪市鲲鹏贸易有限责任公司</w:t>
            </w:r>
          </w:p>
        </w:tc>
        <w:tc>
          <w:tcPr>
            <w:tcW w:w="3795" w:type="dxa"/>
            <w:vAlign w:val="center"/>
          </w:tcPr>
          <w:p w14:paraId="39C03077">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3E2DE53">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DFC122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005890A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7CCC0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855E7C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519</w:t>
            </w:r>
          </w:p>
        </w:tc>
        <w:tc>
          <w:tcPr>
            <w:tcW w:w="1440" w:type="dxa"/>
            <w:vAlign w:val="center"/>
          </w:tcPr>
          <w:p w14:paraId="735F0BCB">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4EE4634">
            <w:pPr>
              <w:rPr>
                <w:rFonts w:ascii="仿宋_GB2312" w:hAnsi="Calibri" w:eastAsia="仿宋_GB2312" w:cs="Times New Roman"/>
                <w:kern w:val="0"/>
                <w:sz w:val="24"/>
              </w:rPr>
            </w:pPr>
            <w:r>
              <w:rPr>
                <w:rFonts w:hint="eastAsia" w:ascii="仿宋_GB2312" w:hAnsi="Calibri" w:eastAsia="仿宋_GB2312" w:cs="Times New Roman"/>
                <w:kern w:val="0"/>
                <w:sz w:val="24"/>
              </w:rPr>
              <w:t>大商集团本溪商业大厦有限公司</w:t>
            </w:r>
          </w:p>
        </w:tc>
        <w:tc>
          <w:tcPr>
            <w:tcW w:w="3795" w:type="dxa"/>
            <w:vAlign w:val="center"/>
          </w:tcPr>
          <w:p w14:paraId="669F9D09">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78E6285">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DE2D35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340DB80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CDA8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7" w:type="dxa"/>
            <w:vAlign w:val="center"/>
          </w:tcPr>
          <w:p w14:paraId="2BC3BCB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520</w:t>
            </w:r>
          </w:p>
        </w:tc>
        <w:tc>
          <w:tcPr>
            <w:tcW w:w="1440" w:type="dxa"/>
            <w:vAlign w:val="center"/>
          </w:tcPr>
          <w:p w14:paraId="553069FF">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745B190">
            <w:pPr>
              <w:rPr>
                <w:rFonts w:ascii="仿宋_GB2312" w:hAnsi="Calibri" w:eastAsia="仿宋_GB2312" w:cs="Times New Roman"/>
                <w:kern w:val="0"/>
                <w:sz w:val="24"/>
              </w:rPr>
            </w:pPr>
            <w:r>
              <w:rPr>
                <w:rFonts w:hint="eastAsia" w:ascii="仿宋_GB2312" w:hAnsi="Calibri" w:eastAsia="仿宋_GB2312" w:cs="Times New Roman"/>
                <w:kern w:val="0"/>
                <w:sz w:val="24"/>
              </w:rPr>
              <w:t>联通华盛通信有限公司本溪分公司</w:t>
            </w:r>
          </w:p>
        </w:tc>
        <w:tc>
          <w:tcPr>
            <w:tcW w:w="3795" w:type="dxa"/>
            <w:vAlign w:val="center"/>
          </w:tcPr>
          <w:p w14:paraId="1A268E98">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7B785F5">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A3194AA">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00600F2E">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188B6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8BC855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521</w:t>
            </w:r>
          </w:p>
        </w:tc>
        <w:tc>
          <w:tcPr>
            <w:tcW w:w="1440" w:type="dxa"/>
            <w:vAlign w:val="center"/>
          </w:tcPr>
          <w:p w14:paraId="27A916A5">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36B98D65">
            <w:pPr>
              <w:rPr>
                <w:rFonts w:ascii="仿宋_GB2312" w:hAnsi="Calibri" w:eastAsia="仿宋_GB2312" w:cs="Times New Roman"/>
                <w:kern w:val="0"/>
                <w:sz w:val="24"/>
              </w:rPr>
            </w:pPr>
            <w:r>
              <w:rPr>
                <w:rFonts w:hint="eastAsia" w:ascii="仿宋_GB2312" w:hAnsi="Calibri" w:eastAsia="仿宋_GB2312" w:cs="Times New Roman"/>
                <w:kern w:val="0"/>
                <w:sz w:val="24"/>
              </w:rPr>
              <w:t>辽宁省烟草公司本溪市公司</w:t>
            </w:r>
          </w:p>
        </w:tc>
        <w:tc>
          <w:tcPr>
            <w:tcW w:w="3795" w:type="dxa"/>
            <w:vAlign w:val="center"/>
          </w:tcPr>
          <w:p w14:paraId="20F1B3A1">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61C1214">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479B348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0F13F317">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1B9E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AB8E7B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522</w:t>
            </w:r>
          </w:p>
        </w:tc>
        <w:tc>
          <w:tcPr>
            <w:tcW w:w="1440" w:type="dxa"/>
            <w:vAlign w:val="center"/>
          </w:tcPr>
          <w:p w14:paraId="78F8E83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93C995E">
            <w:pPr>
              <w:rPr>
                <w:rFonts w:ascii="仿宋_GB2312" w:hAnsi="Calibri" w:eastAsia="仿宋_GB2312" w:cs="Times New Roman"/>
                <w:kern w:val="0"/>
                <w:sz w:val="24"/>
              </w:rPr>
            </w:pPr>
            <w:r>
              <w:rPr>
                <w:rFonts w:hint="eastAsia" w:ascii="仿宋_GB2312" w:hAnsi="Calibri" w:eastAsia="仿宋_GB2312" w:cs="Times New Roman"/>
                <w:kern w:val="0"/>
                <w:sz w:val="24"/>
              </w:rPr>
              <w:t>辽宁省烟草公司本溪市公司环球卷烟专营店</w:t>
            </w:r>
          </w:p>
        </w:tc>
        <w:tc>
          <w:tcPr>
            <w:tcW w:w="3795" w:type="dxa"/>
            <w:vAlign w:val="center"/>
          </w:tcPr>
          <w:p w14:paraId="027F5C0E">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350BF9B">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754A60A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0CF14027">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1716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56A320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523</w:t>
            </w:r>
          </w:p>
        </w:tc>
        <w:tc>
          <w:tcPr>
            <w:tcW w:w="1440" w:type="dxa"/>
            <w:vAlign w:val="center"/>
          </w:tcPr>
          <w:p w14:paraId="26EB4307">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DB553A7">
            <w:pPr>
              <w:rPr>
                <w:rFonts w:ascii="仿宋_GB2312" w:hAnsi="Calibri" w:eastAsia="仿宋_GB2312" w:cs="Times New Roman"/>
                <w:kern w:val="0"/>
                <w:sz w:val="24"/>
              </w:rPr>
            </w:pPr>
            <w:r>
              <w:rPr>
                <w:rFonts w:hint="eastAsia" w:ascii="仿宋_GB2312" w:hAnsi="Calibri" w:eastAsia="仿宋_GB2312" w:cs="Times New Roman"/>
                <w:kern w:val="0"/>
                <w:sz w:val="24"/>
              </w:rPr>
              <w:t>中国石化销售有限公司辽宁本溪石油分公司</w:t>
            </w:r>
          </w:p>
        </w:tc>
        <w:tc>
          <w:tcPr>
            <w:tcW w:w="3795" w:type="dxa"/>
            <w:vAlign w:val="center"/>
          </w:tcPr>
          <w:p w14:paraId="2060A432">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C8AF7EE">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3692A3BA">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4761558B">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8BA9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54E636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524</w:t>
            </w:r>
          </w:p>
        </w:tc>
        <w:tc>
          <w:tcPr>
            <w:tcW w:w="1440" w:type="dxa"/>
            <w:vAlign w:val="center"/>
          </w:tcPr>
          <w:p w14:paraId="0B4E70CB">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6F3A5AF">
            <w:pPr>
              <w:rPr>
                <w:rFonts w:ascii="仿宋_GB2312" w:hAnsi="Calibri" w:eastAsia="仿宋_GB2312" w:cs="Times New Roman"/>
                <w:kern w:val="0"/>
                <w:sz w:val="24"/>
              </w:rPr>
            </w:pPr>
            <w:r>
              <w:rPr>
                <w:rFonts w:hint="eastAsia" w:ascii="仿宋_GB2312" w:hAnsi="Calibri" w:eastAsia="仿宋_GB2312" w:cs="Times New Roman"/>
                <w:kern w:val="0"/>
                <w:sz w:val="24"/>
              </w:rPr>
              <w:t>中国石油天然气股份有限公司辽宁本溪销售分公司</w:t>
            </w:r>
          </w:p>
        </w:tc>
        <w:tc>
          <w:tcPr>
            <w:tcW w:w="3795" w:type="dxa"/>
            <w:vAlign w:val="center"/>
          </w:tcPr>
          <w:p w14:paraId="14F859D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6E26BF6">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638FEBD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07FB9D9D">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43600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BE3C5C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525</w:t>
            </w:r>
          </w:p>
        </w:tc>
        <w:tc>
          <w:tcPr>
            <w:tcW w:w="1440" w:type="dxa"/>
            <w:vAlign w:val="center"/>
          </w:tcPr>
          <w:p w14:paraId="7D4908A2">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60DE298">
            <w:pPr>
              <w:rPr>
                <w:rFonts w:ascii="仿宋_GB2312" w:hAnsi="Calibri" w:eastAsia="仿宋_GB2312" w:cs="Times New Roman"/>
                <w:kern w:val="0"/>
                <w:sz w:val="24"/>
              </w:rPr>
            </w:pPr>
            <w:r>
              <w:rPr>
                <w:rFonts w:hint="eastAsia" w:ascii="仿宋_GB2312" w:hAnsi="Calibri" w:eastAsia="仿宋_GB2312" w:cs="Times New Roman"/>
                <w:kern w:val="0"/>
                <w:sz w:val="24"/>
              </w:rPr>
              <w:t>中国移动通信集团终端有限公司辽宁本溪营销中心</w:t>
            </w:r>
          </w:p>
        </w:tc>
        <w:tc>
          <w:tcPr>
            <w:tcW w:w="3795" w:type="dxa"/>
            <w:vAlign w:val="center"/>
          </w:tcPr>
          <w:p w14:paraId="627E8D69">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79BD347">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343DF0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44130B2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1C3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7CDF2B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526</w:t>
            </w:r>
          </w:p>
        </w:tc>
        <w:tc>
          <w:tcPr>
            <w:tcW w:w="1440" w:type="dxa"/>
            <w:vAlign w:val="center"/>
          </w:tcPr>
          <w:p w14:paraId="6239454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246AFC3">
            <w:pPr>
              <w:rPr>
                <w:rFonts w:ascii="仿宋_GB2312" w:hAnsi="Calibri" w:eastAsia="仿宋_GB2312" w:cs="Times New Roman"/>
                <w:kern w:val="0"/>
                <w:sz w:val="24"/>
              </w:rPr>
            </w:pPr>
            <w:r>
              <w:rPr>
                <w:rFonts w:hint="eastAsia" w:ascii="仿宋_GB2312" w:hAnsi="Calibri" w:eastAsia="仿宋_GB2312" w:cs="Times New Roman"/>
                <w:kern w:val="0"/>
                <w:sz w:val="24"/>
              </w:rPr>
              <w:t>国网辽宁省电力有限公司本溪供电公司</w:t>
            </w:r>
          </w:p>
        </w:tc>
        <w:tc>
          <w:tcPr>
            <w:tcW w:w="3795" w:type="dxa"/>
            <w:vAlign w:val="center"/>
          </w:tcPr>
          <w:p w14:paraId="61AF9243">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6EF68EF">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1247EC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2017年9月</w:t>
            </w:r>
          </w:p>
        </w:tc>
        <w:tc>
          <w:tcPr>
            <w:tcW w:w="1917" w:type="dxa"/>
            <w:vAlign w:val="center"/>
          </w:tcPr>
          <w:p w14:paraId="4AB9FE2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725D5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70B6B2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527</w:t>
            </w:r>
          </w:p>
        </w:tc>
        <w:tc>
          <w:tcPr>
            <w:tcW w:w="1440" w:type="dxa"/>
            <w:vAlign w:val="center"/>
          </w:tcPr>
          <w:p w14:paraId="257A0424">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23AD3A24">
            <w:pPr>
              <w:rPr>
                <w:rFonts w:ascii="仿宋_GB2312" w:hAnsi="Calibri" w:eastAsia="仿宋_GB2312" w:cs="Times New Roman"/>
                <w:kern w:val="0"/>
                <w:sz w:val="24"/>
              </w:rPr>
            </w:pPr>
            <w:r>
              <w:rPr>
                <w:rFonts w:hint="eastAsia" w:ascii="仿宋_GB2312" w:hAnsi="Calibri" w:eastAsia="仿宋_GB2312" w:cs="Times New Roman"/>
                <w:kern w:val="0"/>
                <w:sz w:val="24"/>
              </w:rPr>
              <w:t>本溪市房产家政服务有限公司</w:t>
            </w:r>
          </w:p>
        </w:tc>
        <w:tc>
          <w:tcPr>
            <w:tcW w:w="3795" w:type="dxa"/>
            <w:vAlign w:val="center"/>
          </w:tcPr>
          <w:p w14:paraId="3F6A3736">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109AACB6">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445A9DF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02F24540">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27D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F3ED4C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528</w:t>
            </w:r>
          </w:p>
        </w:tc>
        <w:tc>
          <w:tcPr>
            <w:tcW w:w="1440" w:type="dxa"/>
            <w:vAlign w:val="center"/>
          </w:tcPr>
          <w:p w14:paraId="3A2E9D3A">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CE635F8">
            <w:pPr>
              <w:rPr>
                <w:rFonts w:ascii="仿宋_GB2312" w:hAnsi="Calibri" w:eastAsia="仿宋_GB2312" w:cs="Times New Roman"/>
                <w:kern w:val="0"/>
                <w:sz w:val="24"/>
              </w:rPr>
            </w:pPr>
            <w:r>
              <w:rPr>
                <w:rFonts w:hint="eastAsia" w:ascii="仿宋_GB2312" w:hAnsi="Calibri" w:eastAsia="仿宋_GB2312" w:cs="Times New Roman"/>
                <w:kern w:val="0"/>
                <w:sz w:val="24"/>
              </w:rPr>
              <w:t>本溪市科蓝机动车环保检测服务有限公司</w:t>
            </w:r>
          </w:p>
        </w:tc>
        <w:tc>
          <w:tcPr>
            <w:tcW w:w="3795" w:type="dxa"/>
            <w:vAlign w:val="center"/>
          </w:tcPr>
          <w:p w14:paraId="2B61D282">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014B1D4">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652CC4B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3D315FCB">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7678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B3CD48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529</w:t>
            </w:r>
          </w:p>
        </w:tc>
        <w:tc>
          <w:tcPr>
            <w:tcW w:w="1440" w:type="dxa"/>
            <w:vAlign w:val="center"/>
          </w:tcPr>
          <w:p w14:paraId="6F0C7DF0">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5F6A95E">
            <w:pPr>
              <w:rPr>
                <w:rFonts w:ascii="仿宋_GB2312" w:hAnsi="Calibri" w:eastAsia="仿宋_GB2312" w:cs="Times New Roman"/>
                <w:kern w:val="0"/>
                <w:sz w:val="24"/>
              </w:rPr>
            </w:pPr>
            <w:r>
              <w:rPr>
                <w:rFonts w:hint="eastAsia" w:ascii="仿宋_GB2312" w:hAnsi="Calibri" w:eastAsia="仿宋_GB2312" w:cs="Times New Roman"/>
                <w:kern w:val="0"/>
                <w:sz w:val="24"/>
              </w:rPr>
              <w:t>本溪市松岭公墓</w:t>
            </w:r>
          </w:p>
        </w:tc>
        <w:tc>
          <w:tcPr>
            <w:tcW w:w="3795" w:type="dxa"/>
            <w:vAlign w:val="center"/>
          </w:tcPr>
          <w:p w14:paraId="2166A174">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271EFFED">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17E1ED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6991299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457F1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A3E0BE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530</w:t>
            </w:r>
          </w:p>
        </w:tc>
        <w:tc>
          <w:tcPr>
            <w:tcW w:w="1440" w:type="dxa"/>
            <w:vAlign w:val="center"/>
          </w:tcPr>
          <w:p w14:paraId="675D7A02">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C6B2DCA">
            <w:pPr>
              <w:rPr>
                <w:rFonts w:ascii="仿宋_GB2312" w:hAnsi="Calibri" w:eastAsia="仿宋_GB2312" w:cs="Times New Roman"/>
                <w:kern w:val="0"/>
                <w:sz w:val="24"/>
              </w:rPr>
            </w:pPr>
            <w:r>
              <w:rPr>
                <w:rFonts w:hint="eastAsia" w:ascii="仿宋_GB2312" w:hAnsi="Calibri" w:eastAsia="仿宋_GB2312" w:cs="Times New Roman"/>
                <w:kern w:val="0"/>
                <w:sz w:val="24"/>
              </w:rPr>
              <w:t>本钢汽车运输有限责任公司</w:t>
            </w:r>
          </w:p>
        </w:tc>
        <w:tc>
          <w:tcPr>
            <w:tcW w:w="3795" w:type="dxa"/>
            <w:vAlign w:val="center"/>
          </w:tcPr>
          <w:p w14:paraId="1074CB79">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9DFF701">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A6963B7">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1AC700A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346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9D5E80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531</w:t>
            </w:r>
          </w:p>
        </w:tc>
        <w:tc>
          <w:tcPr>
            <w:tcW w:w="1440" w:type="dxa"/>
            <w:vAlign w:val="center"/>
          </w:tcPr>
          <w:p w14:paraId="4B512770">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4D88D14D">
            <w:pPr>
              <w:rPr>
                <w:rFonts w:ascii="仿宋_GB2312" w:hAnsi="Calibri" w:eastAsia="仿宋_GB2312" w:cs="Times New Roman"/>
                <w:kern w:val="0"/>
                <w:sz w:val="24"/>
              </w:rPr>
            </w:pPr>
            <w:r>
              <w:rPr>
                <w:rFonts w:hint="eastAsia" w:ascii="仿宋_GB2312" w:hAnsi="Calibri" w:eastAsia="仿宋_GB2312" w:cs="Times New Roman"/>
                <w:kern w:val="0"/>
                <w:sz w:val="24"/>
              </w:rPr>
              <w:t>本溪客运集团有限公司</w:t>
            </w:r>
          </w:p>
        </w:tc>
        <w:tc>
          <w:tcPr>
            <w:tcW w:w="3795" w:type="dxa"/>
            <w:vAlign w:val="center"/>
          </w:tcPr>
          <w:p w14:paraId="6E2426F3">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C55DD91">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75FBD2CA">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17381A3D">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1C1E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7B596B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532</w:t>
            </w:r>
          </w:p>
        </w:tc>
        <w:tc>
          <w:tcPr>
            <w:tcW w:w="1440" w:type="dxa"/>
            <w:vAlign w:val="center"/>
          </w:tcPr>
          <w:p w14:paraId="21F9D966">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537318B">
            <w:pPr>
              <w:rPr>
                <w:rFonts w:ascii="仿宋_GB2312" w:hAnsi="Calibri" w:eastAsia="仿宋_GB2312" w:cs="Times New Roman"/>
                <w:kern w:val="0"/>
                <w:sz w:val="24"/>
              </w:rPr>
            </w:pPr>
            <w:r>
              <w:rPr>
                <w:rFonts w:hint="eastAsia" w:ascii="仿宋_GB2312" w:hAnsi="Calibri" w:eastAsia="仿宋_GB2312" w:cs="Times New Roman"/>
                <w:kern w:val="0"/>
                <w:sz w:val="24"/>
              </w:rPr>
              <w:t>本溪市长途客运有限责任公司</w:t>
            </w:r>
          </w:p>
        </w:tc>
        <w:tc>
          <w:tcPr>
            <w:tcW w:w="3795" w:type="dxa"/>
            <w:vAlign w:val="center"/>
          </w:tcPr>
          <w:p w14:paraId="42D9B892">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56F8DAF3">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6E8FEAD7">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55D74F4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416B2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EE3048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533</w:t>
            </w:r>
          </w:p>
        </w:tc>
        <w:tc>
          <w:tcPr>
            <w:tcW w:w="1440" w:type="dxa"/>
            <w:vAlign w:val="center"/>
          </w:tcPr>
          <w:p w14:paraId="48063382">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3CBAD503">
            <w:pPr>
              <w:rPr>
                <w:rFonts w:ascii="仿宋_GB2312" w:hAnsi="Calibri" w:eastAsia="仿宋_GB2312" w:cs="Times New Roman"/>
                <w:kern w:val="0"/>
                <w:sz w:val="24"/>
              </w:rPr>
            </w:pPr>
            <w:r>
              <w:rPr>
                <w:rFonts w:hint="eastAsia" w:ascii="仿宋_GB2312" w:hAnsi="Calibri" w:eastAsia="仿宋_GB2312" w:cs="Times New Roman"/>
                <w:kern w:val="0"/>
                <w:sz w:val="24"/>
              </w:rPr>
              <w:t>辽宁本溪大峪国家粮食储备库</w:t>
            </w:r>
          </w:p>
        </w:tc>
        <w:tc>
          <w:tcPr>
            <w:tcW w:w="3795" w:type="dxa"/>
            <w:vAlign w:val="center"/>
          </w:tcPr>
          <w:p w14:paraId="6F5FC361">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3BC0D137">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1D8D58E">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176DDD3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55CA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0D8024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534</w:t>
            </w:r>
          </w:p>
        </w:tc>
        <w:tc>
          <w:tcPr>
            <w:tcW w:w="1440" w:type="dxa"/>
            <w:vAlign w:val="center"/>
          </w:tcPr>
          <w:p w14:paraId="05D14F3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6803466D">
            <w:pPr>
              <w:rPr>
                <w:rFonts w:ascii="仿宋_GB2312" w:hAnsi="Calibri" w:eastAsia="仿宋_GB2312" w:cs="Times New Roman"/>
                <w:kern w:val="0"/>
                <w:sz w:val="24"/>
              </w:rPr>
            </w:pPr>
            <w:r>
              <w:rPr>
                <w:rFonts w:hint="eastAsia" w:ascii="仿宋_GB2312" w:hAnsi="Calibri" w:eastAsia="仿宋_GB2312" w:cs="Times New Roman"/>
                <w:kern w:val="0"/>
                <w:sz w:val="24"/>
              </w:rPr>
              <w:t>辽宁辽东水务控股有限责任公司</w:t>
            </w:r>
          </w:p>
        </w:tc>
        <w:tc>
          <w:tcPr>
            <w:tcW w:w="3795" w:type="dxa"/>
            <w:vAlign w:val="center"/>
          </w:tcPr>
          <w:p w14:paraId="21B394B5">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34902AE">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4226969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75C0E5ED">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4A6FC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231F13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535</w:t>
            </w:r>
          </w:p>
        </w:tc>
        <w:tc>
          <w:tcPr>
            <w:tcW w:w="1440" w:type="dxa"/>
            <w:vAlign w:val="center"/>
          </w:tcPr>
          <w:p w14:paraId="67FEC489">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56ACEF96">
            <w:pPr>
              <w:rPr>
                <w:rFonts w:ascii="仿宋_GB2312" w:hAnsi="Calibri" w:eastAsia="仿宋_GB2312" w:cs="Times New Roman"/>
                <w:kern w:val="0"/>
                <w:sz w:val="24"/>
              </w:rPr>
            </w:pPr>
            <w:r>
              <w:rPr>
                <w:rFonts w:hint="eastAsia" w:ascii="仿宋_GB2312" w:hAnsi="Calibri" w:eastAsia="仿宋_GB2312" w:cs="Times New Roman"/>
                <w:kern w:val="0"/>
                <w:sz w:val="24"/>
              </w:rPr>
              <w:t>中电投东北电力有限公司本溪热电分公司</w:t>
            </w:r>
          </w:p>
        </w:tc>
        <w:tc>
          <w:tcPr>
            <w:tcW w:w="3795" w:type="dxa"/>
            <w:vAlign w:val="center"/>
          </w:tcPr>
          <w:p w14:paraId="012BFA93">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C8F0AFB">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2C4079A">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1CD662AD">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C7C0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45AF6D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536</w:t>
            </w:r>
          </w:p>
        </w:tc>
        <w:tc>
          <w:tcPr>
            <w:tcW w:w="1440" w:type="dxa"/>
            <w:vAlign w:val="center"/>
          </w:tcPr>
          <w:p w14:paraId="13B778E5">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9083CDF">
            <w:pPr>
              <w:rPr>
                <w:rFonts w:ascii="仿宋_GB2312" w:hAnsi="Calibri" w:eastAsia="仿宋_GB2312" w:cs="Times New Roman"/>
                <w:kern w:val="0"/>
                <w:sz w:val="24"/>
              </w:rPr>
            </w:pPr>
            <w:r>
              <w:rPr>
                <w:rFonts w:hint="eastAsia" w:ascii="仿宋_GB2312" w:hAnsi="Calibri" w:eastAsia="仿宋_GB2312" w:cs="Times New Roman"/>
                <w:kern w:val="0"/>
                <w:sz w:val="24"/>
              </w:rPr>
              <w:t>本溪市地下水开发公司</w:t>
            </w:r>
          </w:p>
        </w:tc>
        <w:tc>
          <w:tcPr>
            <w:tcW w:w="3795" w:type="dxa"/>
            <w:vAlign w:val="center"/>
          </w:tcPr>
          <w:p w14:paraId="6F08F3F4">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A6A8A99">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6C39DF8E">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15FC1E1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2D06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9D291D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537</w:t>
            </w:r>
          </w:p>
        </w:tc>
        <w:tc>
          <w:tcPr>
            <w:tcW w:w="1440" w:type="dxa"/>
            <w:vAlign w:val="center"/>
          </w:tcPr>
          <w:p w14:paraId="1BF34339">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04E7892">
            <w:pPr>
              <w:rPr>
                <w:rFonts w:ascii="仿宋_GB2312" w:hAnsi="Calibri" w:eastAsia="仿宋_GB2312" w:cs="Times New Roman"/>
                <w:kern w:val="0"/>
                <w:sz w:val="24"/>
              </w:rPr>
            </w:pPr>
            <w:r>
              <w:rPr>
                <w:rFonts w:hint="eastAsia" w:ascii="仿宋_GB2312" w:hAnsi="Calibri" w:eastAsia="仿宋_GB2312" w:cs="Times New Roman"/>
                <w:kern w:val="0"/>
                <w:sz w:val="24"/>
              </w:rPr>
              <w:t>阜新矿业集团彩屯煤业有限公司</w:t>
            </w:r>
          </w:p>
        </w:tc>
        <w:tc>
          <w:tcPr>
            <w:tcW w:w="3795" w:type="dxa"/>
            <w:vAlign w:val="center"/>
          </w:tcPr>
          <w:p w14:paraId="073668B3">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D74191D">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15FF914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6BEDDE36">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6463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021CEC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538</w:t>
            </w:r>
          </w:p>
        </w:tc>
        <w:tc>
          <w:tcPr>
            <w:tcW w:w="1440" w:type="dxa"/>
            <w:vAlign w:val="center"/>
          </w:tcPr>
          <w:p w14:paraId="5A21498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31552081">
            <w:pPr>
              <w:rPr>
                <w:rFonts w:ascii="仿宋_GB2312" w:hAnsi="Calibri" w:eastAsia="仿宋_GB2312" w:cs="Times New Roman"/>
                <w:kern w:val="0"/>
                <w:sz w:val="24"/>
              </w:rPr>
            </w:pPr>
            <w:r>
              <w:rPr>
                <w:rFonts w:hint="eastAsia" w:ascii="仿宋_GB2312" w:hAnsi="Calibri" w:eastAsia="仿宋_GB2312" w:cs="Times New Roman"/>
                <w:kern w:val="0"/>
                <w:sz w:val="24"/>
              </w:rPr>
              <w:t>黑龙江省煤炭运销公司本溪选煤中心</w:t>
            </w:r>
          </w:p>
        </w:tc>
        <w:tc>
          <w:tcPr>
            <w:tcW w:w="3795" w:type="dxa"/>
            <w:vAlign w:val="center"/>
          </w:tcPr>
          <w:p w14:paraId="2AE007FA">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6FE65370">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2D9FFCD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5B1157D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598D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13A22C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539</w:t>
            </w:r>
          </w:p>
        </w:tc>
        <w:tc>
          <w:tcPr>
            <w:tcW w:w="1440" w:type="dxa"/>
            <w:vAlign w:val="center"/>
          </w:tcPr>
          <w:p w14:paraId="3D039BC1">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7D16B689">
            <w:pPr>
              <w:rPr>
                <w:rFonts w:ascii="仿宋_GB2312" w:hAnsi="Calibri" w:eastAsia="仿宋_GB2312" w:cs="Times New Roman"/>
                <w:kern w:val="0"/>
                <w:sz w:val="24"/>
              </w:rPr>
            </w:pPr>
            <w:r>
              <w:rPr>
                <w:rFonts w:hint="eastAsia" w:ascii="仿宋_GB2312" w:hAnsi="Calibri" w:eastAsia="仿宋_GB2312" w:cs="Times New Roman"/>
                <w:kern w:val="0"/>
                <w:sz w:val="24"/>
              </w:rPr>
              <w:t>本钢集团</w:t>
            </w:r>
          </w:p>
        </w:tc>
        <w:tc>
          <w:tcPr>
            <w:tcW w:w="3795" w:type="dxa"/>
            <w:vAlign w:val="center"/>
          </w:tcPr>
          <w:p w14:paraId="794F3C68">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45CEE4D5">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0B7C3DD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4AADEE4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3F79B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B3109E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540</w:t>
            </w:r>
          </w:p>
        </w:tc>
        <w:tc>
          <w:tcPr>
            <w:tcW w:w="1440" w:type="dxa"/>
            <w:vAlign w:val="center"/>
          </w:tcPr>
          <w:p w14:paraId="46788F20">
            <w:pPr>
              <w:rPr>
                <w:rFonts w:ascii="Times New Roman" w:hAnsi="Times New Roman" w:eastAsia="宋体" w:cs="Times New Roman"/>
                <w:kern w:val="0"/>
                <w:sz w:val="20"/>
              </w:rPr>
            </w:pPr>
            <w:r>
              <w:rPr>
                <w:rFonts w:hint="eastAsia" w:ascii="仿宋_GB2312" w:hAnsi="仿宋_GB2312" w:eastAsia="仿宋_GB2312" w:cs="仿宋_GB2312"/>
                <w:kern w:val="0"/>
                <w:sz w:val="24"/>
              </w:rPr>
              <w:t>市人社局</w:t>
            </w:r>
          </w:p>
        </w:tc>
        <w:tc>
          <w:tcPr>
            <w:tcW w:w="1650" w:type="dxa"/>
            <w:vAlign w:val="center"/>
          </w:tcPr>
          <w:p w14:paraId="1FFD8A65">
            <w:pPr>
              <w:rPr>
                <w:rFonts w:ascii="仿宋_GB2312" w:hAnsi="Calibri" w:eastAsia="仿宋_GB2312" w:cs="Times New Roman"/>
                <w:kern w:val="0"/>
                <w:sz w:val="24"/>
              </w:rPr>
            </w:pPr>
            <w:r>
              <w:rPr>
                <w:rFonts w:hint="eastAsia" w:ascii="仿宋_GB2312" w:hAnsi="Calibri" w:eastAsia="仿宋_GB2312" w:cs="Times New Roman"/>
                <w:kern w:val="0"/>
                <w:sz w:val="24"/>
              </w:rPr>
              <w:t>本钢总院</w:t>
            </w:r>
          </w:p>
        </w:tc>
        <w:tc>
          <w:tcPr>
            <w:tcW w:w="3795" w:type="dxa"/>
            <w:vAlign w:val="center"/>
          </w:tcPr>
          <w:p w14:paraId="3B3F5A94">
            <w:pPr>
              <w:rPr>
                <w:rFonts w:ascii="仿宋_GB2312" w:hAnsi="Calibri" w:eastAsia="仿宋_GB2312" w:cs="Times New Roman"/>
                <w:kern w:val="0"/>
                <w:sz w:val="24"/>
              </w:rPr>
            </w:pPr>
            <w:r>
              <w:rPr>
                <w:rFonts w:hint="eastAsia" w:ascii="仿宋_GB2312" w:hAnsi="仿宋" w:eastAsia="仿宋_GB2312" w:cs="Times New Roman"/>
                <w:kern w:val="0"/>
                <w:sz w:val="24"/>
              </w:rPr>
              <w:t>劳动保障监察</w:t>
            </w:r>
          </w:p>
        </w:tc>
        <w:tc>
          <w:tcPr>
            <w:tcW w:w="3090" w:type="dxa"/>
            <w:vAlign w:val="center"/>
          </w:tcPr>
          <w:p w14:paraId="063AFFFF">
            <w:pPr>
              <w:rPr>
                <w:rFonts w:ascii="Times New Roman" w:hAnsi="Times New Roman" w:eastAsia="宋体" w:cs="Times New Roman"/>
                <w:kern w:val="0"/>
                <w:sz w:val="20"/>
              </w:rPr>
            </w:pPr>
            <w:r>
              <w:rPr>
                <w:rFonts w:hint="eastAsia" w:ascii="仿宋_GB2312" w:hAnsi="Times New Roman" w:eastAsia="仿宋_GB2312" w:cs="Times New Roman"/>
                <w:kern w:val="0"/>
                <w:sz w:val="24"/>
              </w:rPr>
              <w:t>《中华人民共和国劳动合同法》、《劳动保障监察条例》</w:t>
            </w:r>
          </w:p>
        </w:tc>
        <w:tc>
          <w:tcPr>
            <w:tcW w:w="1676" w:type="dxa"/>
            <w:vAlign w:val="center"/>
          </w:tcPr>
          <w:p w14:paraId="7DF7CCFD">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2017年10月</w:t>
            </w:r>
          </w:p>
        </w:tc>
        <w:tc>
          <w:tcPr>
            <w:tcW w:w="1917" w:type="dxa"/>
            <w:vAlign w:val="center"/>
          </w:tcPr>
          <w:p w14:paraId="0E29870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现场调阅审查或查验</w:t>
            </w:r>
          </w:p>
        </w:tc>
      </w:tr>
      <w:tr w14:paraId="0AB8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6A57A7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541</w:t>
            </w:r>
          </w:p>
        </w:tc>
        <w:tc>
          <w:tcPr>
            <w:tcW w:w="1440" w:type="dxa"/>
            <w:vAlign w:val="center"/>
          </w:tcPr>
          <w:p w14:paraId="53610BFB">
            <w:pPr>
              <w:rPr>
                <w:rFonts w:ascii="仿宋_GB2312" w:hAnsi="仿宋_GB2312" w:eastAsia="仿宋_GB2312" w:cs="仿宋_GB2312"/>
                <w:kern w:val="0"/>
                <w:sz w:val="24"/>
              </w:rPr>
            </w:pPr>
            <w:r>
              <w:rPr>
                <w:rFonts w:hint="eastAsia" w:ascii="仿宋_GB2312" w:hAnsi="仿宋_GB2312" w:eastAsia="仿宋_GB2312" w:cs="仿宋_GB2312"/>
                <w:kern w:val="0"/>
                <w:sz w:val="24"/>
              </w:rPr>
              <w:t>市体育发展委</w:t>
            </w:r>
          </w:p>
        </w:tc>
        <w:tc>
          <w:tcPr>
            <w:tcW w:w="1650" w:type="dxa"/>
            <w:vAlign w:val="center"/>
          </w:tcPr>
          <w:p w14:paraId="564F2C80">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本溪富虹国际饭店有限公司经营游泳馆</w:t>
            </w:r>
          </w:p>
        </w:tc>
        <w:tc>
          <w:tcPr>
            <w:tcW w:w="3795" w:type="dxa"/>
            <w:vAlign w:val="center"/>
          </w:tcPr>
          <w:p w14:paraId="1BD7155B">
            <w:pPr>
              <w:rPr>
                <w:rFonts w:ascii="仿宋_GB2312" w:hAnsi="Calibri" w:eastAsia="仿宋_GB2312" w:cs="Times New Roman"/>
                <w:kern w:val="0"/>
                <w:sz w:val="24"/>
              </w:rPr>
            </w:pPr>
            <w:r>
              <w:rPr>
                <w:rFonts w:hint="eastAsia" w:ascii="仿宋_GB2312" w:hAnsi="Calibri" w:eastAsia="仿宋_GB2312" w:cs="Times New Roman"/>
                <w:kern w:val="0"/>
                <w:sz w:val="24"/>
              </w:rPr>
              <w:t>从业人员资格；经营场所标准</w:t>
            </w:r>
          </w:p>
        </w:tc>
        <w:tc>
          <w:tcPr>
            <w:tcW w:w="3090" w:type="dxa"/>
            <w:vAlign w:val="center"/>
          </w:tcPr>
          <w:p w14:paraId="449EFD3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《经营高危性体育项目许可管理办法》</w:t>
            </w:r>
          </w:p>
        </w:tc>
        <w:tc>
          <w:tcPr>
            <w:tcW w:w="1676" w:type="dxa"/>
            <w:vAlign w:val="center"/>
          </w:tcPr>
          <w:p w14:paraId="37CE343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3A77007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7月－8月</w:t>
            </w:r>
          </w:p>
        </w:tc>
        <w:tc>
          <w:tcPr>
            <w:tcW w:w="1917" w:type="dxa"/>
            <w:vAlign w:val="center"/>
          </w:tcPr>
          <w:p w14:paraId="2C5EE2A1">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现场核查</w:t>
            </w:r>
          </w:p>
        </w:tc>
      </w:tr>
      <w:tr w14:paraId="7B2A1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7EFE8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542</w:t>
            </w:r>
          </w:p>
        </w:tc>
        <w:tc>
          <w:tcPr>
            <w:tcW w:w="1440" w:type="dxa"/>
            <w:vAlign w:val="center"/>
          </w:tcPr>
          <w:p w14:paraId="08639126">
            <w:pPr>
              <w:rPr>
                <w:rFonts w:ascii="仿宋_GB2312" w:hAnsi="仿宋_GB2312" w:eastAsia="仿宋_GB2312" w:cs="仿宋_GB2312"/>
                <w:kern w:val="0"/>
                <w:sz w:val="24"/>
              </w:rPr>
            </w:pPr>
            <w:r>
              <w:rPr>
                <w:rFonts w:hint="eastAsia" w:ascii="仿宋_GB2312" w:hAnsi="仿宋_GB2312" w:eastAsia="仿宋_GB2312" w:cs="仿宋_GB2312"/>
                <w:kern w:val="0"/>
                <w:sz w:val="24"/>
              </w:rPr>
              <w:t>市体育发展委</w:t>
            </w:r>
          </w:p>
        </w:tc>
        <w:tc>
          <w:tcPr>
            <w:tcW w:w="1650" w:type="dxa"/>
            <w:vAlign w:val="center"/>
          </w:tcPr>
          <w:p w14:paraId="23DBE5C7">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本溪经济开发区金海水晶宫有限公司经营游泳馆</w:t>
            </w:r>
          </w:p>
        </w:tc>
        <w:tc>
          <w:tcPr>
            <w:tcW w:w="3795" w:type="dxa"/>
            <w:vAlign w:val="center"/>
          </w:tcPr>
          <w:p w14:paraId="4CEC0F9F">
            <w:pPr>
              <w:rPr>
                <w:rFonts w:ascii="仿宋_GB2312" w:hAnsi="Calibri" w:eastAsia="仿宋_GB2312" w:cs="Times New Roman"/>
                <w:kern w:val="0"/>
                <w:sz w:val="24"/>
              </w:rPr>
            </w:pPr>
            <w:r>
              <w:rPr>
                <w:rFonts w:hint="eastAsia" w:ascii="仿宋_GB2312" w:hAnsi="Calibri" w:eastAsia="仿宋_GB2312" w:cs="Times New Roman"/>
                <w:kern w:val="0"/>
                <w:sz w:val="24"/>
              </w:rPr>
              <w:t>从业人员资格；经营场所标准</w:t>
            </w:r>
          </w:p>
        </w:tc>
        <w:tc>
          <w:tcPr>
            <w:tcW w:w="3090" w:type="dxa"/>
            <w:vAlign w:val="center"/>
          </w:tcPr>
          <w:p w14:paraId="451D4F4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《经营高危性体育项目许可管理办法》</w:t>
            </w:r>
          </w:p>
        </w:tc>
        <w:tc>
          <w:tcPr>
            <w:tcW w:w="1676" w:type="dxa"/>
            <w:vAlign w:val="center"/>
          </w:tcPr>
          <w:p w14:paraId="2734DD9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w:t>
            </w:r>
          </w:p>
          <w:p w14:paraId="09DB4B5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7月－8月</w:t>
            </w:r>
          </w:p>
        </w:tc>
        <w:tc>
          <w:tcPr>
            <w:tcW w:w="1917" w:type="dxa"/>
            <w:vAlign w:val="center"/>
          </w:tcPr>
          <w:p w14:paraId="637FC766">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现场核查</w:t>
            </w:r>
          </w:p>
        </w:tc>
      </w:tr>
      <w:tr w14:paraId="76F4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84F9D8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543</w:t>
            </w:r>
          </w:p>
        </w:tc>
        <w:tc>
          <w:tcPr>
            <w:tcW w:w="1440" w:type="dxa"/>
            <w:vAlign w:val="center"/>
          </w:tcPr>
          <w:p w14:paraId="1326E80A">
            <w:pPr>
              <w:rPr>
                <w:rFonts w:ascii="仿宋_GB2312" w:hAnsi="仿宋_GB2312" w:eastAsia="仿宋_GB2312" w:cs="仿宋_GB2312"/>
                <w:kern w:val="0"/>
                <w:sz w:val="24"/>
              </w:rPr>
            </w:pPr>
            <w:r>
              <w:rPr>
                <w:rFonts w:hint="eastAsia" w:ascii="仿宋_GB2312" w:hAnsi="仿宋_GB2312" w:eastAsia="仿宋_GB2312" w:cs="仿宋_GB2312"/>
                <w:kern w:val="0"/>
                <w:sz w:val="24"/>
              </w:rPr>
              <w:t>市农委</w:t>
            </w:r>
          </w:p>
        </w:tc>
        <w:tc>
          <w:tcPr>
            <w:tcW w:w="1650" w:type="dxa"/>
            <w:vAlign w:val="center"/>
          </w:tcPr>
          <w:p w14:paraId="40E79000">
            <w:pPr>
              <w:rPr>
                <w:rFonts w:ascii="仿宋_GB2312" w:hAnsi="Calibri" w:eastAsia="仿宋_GB2312" w:cs="Times New Roman"/>
                <w:kern w:val="0"/>
                <w:sz w:val="24"/>
              </w:rPr>
            </w:pPr>
            <w:r>
              <w:rPr>
                <w:rFonts w:hint="eastAsia" w:ascii="仿宋_GB2312" w:hAnsi="Times New Roman" w:eastAsia="仿宋_GB2312" w:cs="Times New Roman"/>
                <w:kern w:val="0"/>
                <w:sz w:val="24"/>
              </w:rPr>
              <w:t>辽宁震瀚渔业有限公司</w:t>
            </w:r>
          </w:p>
        </w:tc>
        <w:tc>
          <w:tcPr>
            <w:tcW w:w="3795" w:type="dxa"/>
            <w:vAlign w:val="center"/>
          </w:tcPr>
          <w:p w14:paraId="23649CD0">
            <w:pPr>
              <w:rPr>
                <w:rFonts w:ascii="仿宋_GB2312" w:hAnsi="Calibri" w:eastAsia="仿宋_GB2312" w:cs="Times New Roman"/>
                <w:kern w:val="0"/>
                <w:sz w:val="24"/>
              </w:rPr>
            </w:pPr>
            <w:r>
              <w:rPr>
                <w:rFonts w:hint="eastAsia" w:ascii="仿宋_GB2312" w:hAnsi="Times New Roman" w:eastAsia="仿宋_GB2312" w:cs="Times New Roman"/>
                <w:kern w:val="0"/>
                <w:sz w:val="24"/>
              </w:rPr>
              <w:t>投入品、生产记录</w:t>
            </w:r>
          </w:p>
        </w:tc>
        <w:tc>
          <w:tcPr>
            <w:tcW w:w="3090" w:type="dxa"/>
            <w:vAlign w:val="center"/>
          </w:tcPr>
          <w:p w14:paraId="5D1933EB">
            <w:pPr>
              <w:rPr>
                <w:rFonts w:ascii="仿宋_GB2312" w:hAnsi="Calibri" w:eastAsia="仿宋_GB2312" w:cs="Times New Roman"/>
                <w:kern w:val="0"/>
                <w:sz w:val="24"/>
              </w:rPr>
            </w:pPr>
            <w:r>
              <w:rPr>
                <w:rFonts w:hint="eastAsia" w:ascii="仿宋_GB2312" w:hAnsi="Times New Roman" w:eastAsia="仿宋_GB2312" w:cs="Times New Roman"/>
                <w:kern w:val="0"/>
                <w:sz w:val="24"/>
              </w:rPr>
              <w:t>《中华人民共和国农产品质量安全法》</w:t>
            </w:r>
          </w:p>
        </w:tc>
        <w:tc>
          <w:tcPr>
            <w:tcW w:w="1676" w:type="dxa"/>
            <w:vAlign w:val="center"/>
          </w:tcPr>
          <w:p w14:paraId="0D868A3A">
            <w:pPr>
              <w:rPr>
                <w:rFonts w:ascii="仿宋_GB2312" w:hAnsi="Calibri" w:eastAsia="仿宋_GB2312" w:cs="Times New Roman"/>
                <w:kern w:val="0"/>
                <w:sz w:val="24"/>
              </w:rPr>
            </w:pPr>
            <w:r>
              <w:rPr>
                <w:rFonts w:hint="eastAsia" w:ascii="仿宋_GB2312" w:hAnsi="Times New Roman" w:eastAsia="仿宋_GB2312" w:cs="Times New Roman"/>
                <w:kern w:val="0"/>
                <w:sz w:val="24"/>
              </w:rPr>
              <w:t>2017年11</w:t>
            </w:r>
            <w:r>
              <w:rPr>
                <w:rFonts w:hint="eastAsia" w:ascii="仿宋_GB2312" w:hAnsi="宋体" w:eastAsia="仿宋_GB2312" w:cs="Times New Roman"/>
                <w:kern w:val="0"/>
                <w:sz w:val="24"/>
              </w:rPr>
              <w:t>月</w:t>
            </w:r>
          </w:p>
        </w:tc>
        <w:tc>
          <w:tcPr>
            <w:tcW w:w="1917" w:type="dxa"/>
            <w:vAlign w:val="center"/>
          </w:tcPr>
          <w:p w14:paraId="39931113">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6C2C0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1A7177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544</w:t>
            </w:r>
          </w:p>
        </w:tc>
        <w:tc>
          <w:tcPr>
            <w:tcW w:w="1440" w:type="dxa"/>
            <w:vAlign w:val="center"/>
          </w:tcPr>
          <w:p w14:paraId="7DF9326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D88CAC9">
            <w:pPr>
              <w:rPr>
                <w:rFonts w:ascii="仿宋_GB2312" w:hAnsi="Calibri" w:eastAsia="仿宋_GB2312" w:cs="Times New Roman"/>
                <w:kern w:val="0"/>
                <w:sz w:val="24"/>
              </w:rPr>
            </w:pPr>
            <w:r>
              <w:rPr>
                <w:rFonts w:hint="eastAsia" w:ascii="仿宋_GB2312" w:hAnsi="Times New Roman" w:eastAsia="仿宋_GB2312" w:cs="Times New Roman"/>
                <w:kern w:val="0"/>
                <w:sz w:val="24"/>
              </w:rPr>
              <w:t>桓仁富尔江米业有限责任公司</w:t>
            </w:r>
          </w:p>
        </w:tc>
        <w:tc>
          <w:tcPr>
            <w:tcW w:w="3795" w:type="dxa"/>
            <w:vAlign w:val="center"/>
          </w:tcPr>
          <w:p w14:paraId="17507C5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投入品、生产记录</w:t>
            </w:r>
          </w:p>
        </w:tc>
        <w:tc>
          <w:tcPr>
            <w:tcW w:w="3090" w:type="dxa"/>
            <w:vAlign w:val="center"/>
          </w:tcPr>
          <w:p w14:paraId="1B8E722C">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《中华人民共和国农产品质量安全法》</w:t>
            </w:r>
          </w:p>
        </w:tc>
        <w:tc>
          <w:tcPr>
            <w:tcW w:w="1676" w:type="dxa"/>
            <w:vAlign w:val="center"/>
          </w:tcPr>
          <w:p w14:paraId="0A9F2CD5">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2017年11</w:t>
            </w:r>
            <w:r>
              <w:rPr>
                <w:rFonts w:hint="eastAsia" w:ascii="仿宋_GB2312" w:hAnsi="宋体" w:eastAsia="仿宋_GB2312" w:cs="Times New Roman"/>
                <w:kern w:val="0"/>
                <w:sz w:val="24"/>
              </w:rPr>
              <w:t>月</w:t>
            </w:r>
          </w:p>
        </w:tc>
        <w:tc>
          <w:tcPr>
            <w:tcW w:w="1917" w:type="dxa"/>
            <w:vAlign w:val="center"/>
          </w:tcPr>
          <w:p w14:paraId="581A409E">
            <w:pPr>
              <w:ind w:left="240" w:hanging="240" w:hangingChars="100"/>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17E7384E">
        <w:tblPrEx>
          <w:tblCellMar>
            <w:top w:w="0" w:type="dxa"/>
            <w:left w:w="108" w:type="dxa"/>
            <w:bottom w:w="0" w:type="dxa"/>
            <w:right w:w="108" w:type="dxa"/>
          </w:tblCellMar>
        </w:tblPrEx>
        <w:trPr>
          <w:trHeight w:val="703" w:hRule="atLeast"/>
        </w:trPr>
        <w:tc>
          <w:tcPr>
            <w:tcW w:w="607" w:type="dxa"/>
            <w:vAlign w:val="center"/>
          </w:tcPr>
          <w:p w14:paraId="72B5A74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545</w:t>
            </w:r>
          </w:p>
        </w:tc>
        <w:tc>
          <w:tcPr>
            <w:tcW w:w="1440" w:type="dxa"/>
            <w:vAlign w:val="center"/>
          </w:tcPr>
          <w:p w14:paraId="00C55AA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FAE336F">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辽宁长白仙子生物科技有限公司</w:t>
            </w:r>
          </w:p>
        </w:tc>
        <w:tc>
          <w:tcPr>
            <w:tcW w:w="3795" w:type="dxa"/>
            <w:vAlign w:val="center"/>
          </w:tcPr>
          <w:p w14:paraId="05DAE1A4">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投入品、生产记录</w:t>
            </w:r>
          </w:p>
        </w:tc>
        <w:tc>
          <w:tcPr>
            <w:tcW w:w="3090" w:type="dxa"/>
            <w:vAlign w:val="center"/>
          </w:tcPr>
          <w:p w14:paraId="6E5A0ED7">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《中华人民共和国农产品质量安全法》</w:t>
            </w:r>
          </w:p>
        </w:tc>
        <w:tc>
          <w:tcPr>
            <w:tcW w:w="1676" w:type="dxa"/>
            <w:vAlign w:val="center"/>
          </w:tcPr>
          <w:p w14:paraId="56C0E95B">
            <w:pPr>
              <w:rPr>
                <w:rFonts w:ascii="仿宋_GB2312" w:hAnsi="Times New Roman" w:eastAsia="仿宋_GB2312" w:cs="Times New Roman"/>
                <w:kern w:val="0"/>
                <w:sz w:val="24"/>
              </w:rPr>
            </w:pPr>
            <w:r>
              <w:rPr>
                <w:rFonts w:hint="eastAsia" w:ascii="仿宋_GB2312" w:hAnsi="宋体" w:eastAsia="仿宋_GB2312" w:cs="Times New Roman"/>
                <w:kern w:val="0"/>
                <w:sz w:val="24"/>
              </w:rPr>
              <w:t>2017年10月</w:t>
            </w:r>
          </w:p>
        </w:tc>
        <w:tc>
          <w:tcPr>
            <w:tcW w:w="1917" w:type="dxa"/>
            <w:vAlign w:val="center"/>
          </w:tcPr>
          <w:p w14:paraId="0E9DDD63">
            <w:pPr>
              <w:ind w:left="240" w:hanging="240" w:hangingChars="100"/>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3993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EC2027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546</w:t>
            </w:r>
          </w:p>
        </w:tc>
        <w:tc>
          <w:tcPr>
            <w:tcW w:w="1440" w:type="dxa"/>
            <w:vAlign w:val="center"/>
          </w:tcPr>
          <w:p w14:paraId="552DD1EE">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18B7F7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本寨香生态农业有限公司</w:t>
            </w:r>
          </w:p>
        </w:tc>
        <w:tc>
          <w:tcPr>
            <w:tcW w:w="3795" w:type="dxa"/>
            <w:vAlign w:val="center"/>
          </w:tcPr>
          <w:p w14:paraId="361056EA">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投入品、生产记录</w:t>
            </w:r>
          </w:p>
        </w:tc>
        <w:tc>
          <w:tcPr>
            <w:tcW w:w="3090" w:type="dxa"/>
            <w:vAlign w:val="center"/>
          </w:tcPr>
          <w:p w14:paraId="78F82996">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《中华人民共和国农产品质量安全法》</w:t>
            </w:r>
          </w:p>
        </w:tc>
        <w:tc>
          <w:tcPr>
            <w:tcW w:w="1676" w:type="dxa"/>
            <w:vAlign w:val="center"/>
          </w:tcPr>
          <w:p w14:paraId="0A555001">
            <w:pPr>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2017年</w:t>
            </w:r>
            <w:r>
              <w:rPr>
                <w:rFonts w:hint="eastAsia" w:ascii="仿宋_GB2312" w:hAnsi="Times New Roman" w:eastAsia="仿宋_GB2312" w:cs="Times New Roman"/>
                <w:kern w:val="0"/>
                <w:sz w:val="24"/>
              </w:rPr>
              <w:t>6</w:t>
            </w:r>
            <w:r>
              <w:rPr>
                <w:rFonts w:hint="eastAsia" w:ascii="仿宋_GB2312" w:hAnsi="宋体" w:eastAsia="仿宋_GB2312" w:cs="Times New Roman"/>
                <w:kern w:val="0"/>
                <w:sz w:val="24"/>
              </w:rPr>
              <w:t>月</w:t>
            </w:r>
          </w:p>
        </w:tc>
        <w:tc>
          <w:tcPr>
            <w:tcW w:w="1917" w:type="dxa"/>
            <w:vAlign w:val="center"/>
          </w:tcPr>
          <w:p w14:paraId="59B79BA1">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8ABF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122990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547</w:t>
            </w:r>
          </w:p>
        </w:tc>
        <w:tc>
          <w:tcPr>
            <w:tcW w:w="1440" w:type="dxa"/>
            <w:vAlign w:val="center"/>
          </w:tcPr>
          <w:p w14:paraId="318BE09E">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1ACFA41">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桓仁满族自治县新华养鸡有限公司</w:t>
            </w:r>
          </w:p>
        </w:tc>
        <w:tc>
          <w:tcPr>
            <w:tcW w:w="3795" w:type="dxa"/>
            <w:vAlign w:val="center"/>
          </w:tcPr>
          <w:p w14:paraId="647CBE9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投入品、生产记录；</w:t>
            </w:r>
            <w:r>
              <w:rPr>
                <w:rFonts w:hint="eastAsia" w:ascii="仿宋_GB2312" w:hAnsi="Calibri" w:eastAsia="仿宋_GB2312" w:cs="Times New Roman"/>
                <w:kern w:val="0"/>
                <w:sz w:val="24"/>
              </w:rPr>
              <w:t>动物卫生防疫活动</w:t>
            </w:r>
          </w:p>
        </w:tc>
        <w:tc>
          <w:tcPr>
            <w:tcW w:w="3090" w:type="dxa"/>
            <w:vAlign w:val="center"/>
          </w:tcPr>
          <w:p w14:paraId="726BB915">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《中华人民共和国农产品质量安全法》、</w:t>
            </w:r>
            <w:r>
              <w:rPr>
                <w:rFonts w:hint="eastAsia" w:ascii="仿宋_GB2312" w:hAnsi="Calibri" w:eastAsia="仿宋_GB2312" w:cs="Times New Roman"/>
                <w:kern w:val="0"/>
                <w:sz w:val="24"/>
              </w:rPr>
              <w:t>《中华人民共和国动物防疫法》</w:t>
            </w:r>
          </w:p>
        </w:tc>
        <w:tc>
          <w:tcPr>
            <w:tcW w:w="1676" w:type="dxa"/>
            <w:vAlign w:val="center"/>
          </w:tcPr>
          <w:p w14:paraId="2C019F58">
            <w:pPr>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2017年</w:t>
            </w:r>
            <w:r>
              <w:rPr>
                <w:rFonts w:hint="eastAsia" w:ascii="仿宋_GB2312" w:hAnsi="Times New Roman" w:eastAsia="仿宋_GB2312" w:cs="Times New Roman"/>
                <w:kern w:val="0"/>
                <w:sz w:val="24"/>
              </w:rPr>
              <w:t>6</w:t>
            </w:r>
            <w:r>
              <w:rPr>
                <w:rFonts w:hint="eastAsia" w:ascii="仿宋_GB2312" w:hAnsi="宋体" w:eastAsia="仿宋_GB2312" w:cs="Times New Roman"/>
                <w:kern w:val="0"/>
                <w:sz w:val="24"/>
              </w:rPr>
              <w:t>月</w:t>
            </w:r>
          </w:p>
        </w:tc>
        <w:tc>
          <w:tcPr>
            <w:tcW w:w="1917" w:type="dxa"/>
            <w:vAlign w:val="center"/>
          </w:tcPr>
          <w:p w14:paraId="529F047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2C765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CDAB26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548</w:t>
            </w:r>
          </w:p>
        </w:tc>
        <w:tc>
          <w:tcPr>
            <w:tcW w:w="1440" w:type="dxa"/>
            <w:vAlign w:val="center"/>
          </w:tcPr>
          <w:p w14:paraId="768BE1B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F72053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桓仁华昕特色农业发展有限公司</w:t>
            </w:r>
          </w:p>
        </w:tc>
        <w:tc>
          <w:tcPr>
            <w:tcW w:w="3795" w:type="dxa"/>
            <w:vAlign w:val="center"/>
          </w:tcPr>
          <w:p w14:paraId="5627BD22">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投入品、生产记录</w:t>
            </w:r>
          </w:p>
        </w:tc>
        <w:tc>
          <w:tcPr>
            <w:tcW w:w="3090" w:type="dxa"/>
            <w:vAlign w:val="center"/>
          </w:tcPr>
          <w:p w14:paraId="6E8FA061">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《中华人民共和国农产品质量安全法》</w:t>
            </w:r>
          </w:p>
        </w:tc>
        <w:tc>
          <w:tcPr>
            <w:tcW w:w="1676" w:type="dxa"/>
            <w:vAlign w:val="center"/>
          </w:tcPr>
          <w:p w14:paraId="2CE2D02B">
            <w:pPr>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2017年</w:t>
            </w:r>
            <w:r>
              <w:rPr>
                <w:rFonts w:hint="eastAsia" w:ascii="仿宋_GB2312" w:hAnsi="Times New Roman" w:eastAsia="仿宋_GB2312" w:cs="Times New Roman"/>
                <w:kern w:val="0"/>
                <w:sz w:val="24"/>
              </w:rPr>
              <w:t>11</w:t>
            </w:r>
            <w:r>
              <w:rPr>
                <w:rFonts w:hint="eastAsia" w:ascii="仿宋_GB2312" w:hAnsi="宋体" w:eastAsia="仿宋_GB2312" w:cs="Times New Roman"/>
                <w:kern w:val="0"/>
                <w:sz w:val="24"/>
              </w:rPr>
              <w:t>月</w:t>
            </w:r>
          </w:p>
        </w:tc>
        <w:tc>
          <w:tcPr>
            <w:tcW w:w="1917" w:type="dxa"/>
            <w:vAlign w:val="center"/>
          </w:tcPr>
          <w:p w14:paraId="420296AE">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74D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48F70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549</w:t>
            </w:r>
          </w:p>
        </w:tc>
        <w:tc>
          <w:tcPr>
            <w:tcW w:w="1440" w:type="dxa"/>
            <w:vAlign w:val="center"/>
          </w:tcPr>
          <w:p w14:paraId="3EBB1EC2">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F0B5FB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本溪农家美食有限公司</w:t>
            </w:r>
          </w:p>
        </w:tc>
        <w:tc>
          <w:tcPr>
            <w:tcW w:w="3795" w:type="dxa"/>
            <w:vAlign w:val="center"/>
          </w:tcPr>
          <w:p w14:paraId="2E87C11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投入品、生产记录</w:t>
            </w:r>
          </w:p>
        </w:tc>
        <w:tc>
          <w:tcPr>
            <w:tcW w:w="3090" w:type="dxa"/>
            <w:vAlign w:val="center"/>
          </w:tcPr>
          <w:p w14:paraId="152B6CCA">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《中华人民共和国农产品质量安全法》</w:t>
            </w:r>
          </w:p>
        </w:tc>
        <w:tc>
          <w:tcPr>
            <w:tcW w:w="1676" w:type="dxa"/>
            <w:vAlign w:val="center"/>
          </w:tcPr>
          <w:p w14:paraId="5537BABB">
            <w:pPr>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2017年</w:t>
            </w:r>
            <w:r>
              <w:rPr>
                <w:rFonts w:hint="eastAsia" w:ascii="仿宋_GB2312" w:hAnsi="Times New Roman" w:eastAsia="仿宋_GB2312" w:cs="Times New Roman"/>
                <w:kern w:val="0"/>
                <w:sz w:val="24"/>
              </w:rPr>
              <w:t>7</w:t>
            </w:r>
            <w:r>
              <w:rPr>
                <w:rFonts w:hint="eastAsia" w:ascii="仿宋_GB2312" w:hAnsi="宋体" w:eastAsia="仿宋_GB2312" w:cs="Times New Roman"/>
                <w:kern w:val="0"/>
                <w:sz w:val="24"/>
              </w:rPr>
              <w:t>月</w:t>
            </w:r>
          </w:p>
        </w:tc>
        <w:tc>
          <w:tcPr>
            <w:tcW w:w="1917" w:type="dxa"/>
            <w:vAlign w:val="center"/>
          </w:tcPr>
          <w:p w14:paraId="7EDBD4A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2436E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BB0CF2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550</w:t>
            </w:r>
          </w:p>
        </w:tc>
        <w:tc>
          <w:tcPr>
            <w:tcW w:w="1440" w:type="dxa"/>
            <w:vAlign w:val="center"/>
          </w:tcPr>
          <w:p w14:paraId="6CC352C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DCFC78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本溪美尊实业有限公司</w:t>
            </w:r>
          </w:p>
        </w:tc>
        <w:tc>
          <w:tcPr>
            <w:tcW w:w="3795" w:type="dxa"/>
            <w:vAlign w:val="center"/>
          </w:tcPr>
          <w:p w14:paraId="36E7AD35">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投入品、生产记录</w:t>
            </w:r>
          </w:p>
        </w:tc>
        <w:tc>
          <w:tcPr>
            <w:tcW w:w="3090" w:type="dxa"/>
            <w:vAlign w:val="center"/>
          </w:tcPr>
          <w:p w14:paraId="5F1719F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《中华人民共和国农产品质量安全法》</w:t>
            </w:r>
          </w:p>
        </w:tc>
        <w:tc>
          <w:tcPr>
            <w:tcW w:w="1676" w:type="dxa"/>
            <w:vAlign w:val="center"/>
          </w:tcPr>
          <w:p w14:paraId="163363AF">
            <w:pPr>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2017年</w:t>
            </w:r>
            <w:r>
              <w:rPr>
                <w:rFonts w:hint="eastAsia" w:ascii="仿宋_GB2312" w:hAnsi="Times New Roman" w:eastAsia="仿宋_GB2312" w:cs="Times New Roman"/>
                <w:kern w:val="0"/>
                <w:sz w:val="24"/>
              </w:rPr>
              <w:t>7</w:t>
            </w:r>
            <w:r>
              <w:rPr>
                <w:rFonts w:hint="eastAsia" w:ascii="仿宋_GB2312" w:hAnsi="宋体" w:eastAsia="仿宋_GB2312" w:cs="Times New Roman"/>
                <w:kern w:val="0"/>
                <w:sz w:val="24"/>
              </w:rPr>
              <w:t>月</w:t>
            </w:r>
          </w:p>
        </w:tc>
        <w:tc>
          <w:tcPr>
            <w:tcW w:w="1917" w:type="dxa"/>
            <w:vAlign w:val="center"/>
          </w:tcPr>
          <w:p w14:paraId="33CBB905">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703CC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BC3C97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551</w:t>
            </w:r>
          </w:p>
        </w:tc>
        <w:tc>
          <w:tcPr>
            <w:tcW w:w="1440" w:type="dxa"/>
            <w:vAlign w:val="center"/>
          </w:tcPr>
          <w:p w14:paraId="10540E2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C999E6A">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桓仁满族自治县粮库粮油加工厂</w:t>
            </w:r>
          </w:p>
        </w:tc>
        <w:tc>
          <w:tcPr>
            <w:tcW w:w="3795" w:type="dxa"/>
            <w:vAlign w:val="center"/>
          </w:tcPr>
          <w:p w14:paraId="1F791D3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投入品、生产记录</w:t>
            </w:r>
          </w:p>
        </w:tc>
        <w:tc>
          <w:tcPr>
            <w:tcW w:w="3090" w:type="dxa"/>
            <w:vAlign w:val="center"/>
          </w:tcPr>
          <w:p w14:paraId="555E51F1">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《中华人民共和国农产品质量安全法》</w:t>
            </w:r>
          </w:p>
        </w:tc>
        <w:tc>
          <w:tcPr>
            <w:tcW w:w="1676" w:type="dxa"/>
            <w:vAlign w:val="center"/>
          </w:tcPr>
          <w:p w14:paraId="2970A2EC">
            <w:pPr>
              <w:jc w:val="center"/>
              <w:rPr>
                <w:rFonts w:ascii="仿宋_GB2312" w:hAnsi="Times New Roman" w:eastAsia="仿宋_GB2312" w:cs="Times New Roman"/>
                <w:kern w:val="0"/>
                <w:sz w:val="24"/>
              </w:rPr>
            </w:pPr>
            <w:r>
              <w:rPr>
                <w:rFonts w:hint="eastAsia" w:ascii="仿宋_GB2312" w:hAnsi="宋体" w:eastAsia="仿宋_GB2312" w:cs="Times New Roman"/>
                <w:kern w:val="0"/>
                <w:sz w:val="24"/>
              </w:rPr>
              <w:t>2017年</w:t>
            </w:r>
            <w:r>
              <w:rPr>
                <w:rFonts w:hint="eastAsia" w:ascii="仿宋_GB2312" w:hAnsi="Times New Roman" w:eastAsia="仿宋_GB2312" w:cs="Times New Roman"/>
                <w:kern w:val="0"/>
                <w:sz w:val="24"/>
              </w:rPr>
              <w:t>11</w:t>
            </w:r>
            <w:r>
              <w:rPr>
                <w:rFonts w:hint="eastAsia" w:ascii="仿宋_GB2312" w:hAnsi="宋体" w:eastAsia="仿宋_GB2312" w:cs="Times New Roman"/>
                <w:kern w:val="0"/>
                <w:sz w:val="24"/>
              </w:rPr>
              <w:t>月</w:t>
            </w:r>
          </w:p>
        </w:tc>
        <w:tc>
          <w:tcPr>
            <w:tcW w:w="1917" w:type="dxa"/>
            <w:vAlign w:val="center"/>
          </w:tcPr>
          <w:p w14:paraId="575B7D6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402A3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A0D6E5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552</w:t>
            </w:r>
          </w:p>
        </w:tc>
        <w:tc>
          <w:tcPr>
            <w:tcW w:w="1440" w:type="dxa"/>
            <w:vAlign w:val="center"/>
          </w:tcPr>
          <w:p w14:paraId="78C8BC07">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159B4D7">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本溪森澳葡萄酒有限公司</w:t>
            </w:r>
          </w:p>
        </w:tc>
        <w:tc>
          <w:tcPr>
            <w:tcW w:w="3795" w:type="dxa"/>
            <w:vAlign w:val="center"/>
          </w:tcPr>
          <w:p w14:paraId="614F8B64">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投入品、生产记录</w:t>
            </w:r>
          </w:p>
        </w:tc>
        <w:tc>
          <w:tcPr>
            <w:tcW w:w="3090" w:type="dxa"/>
            <w:vAlign w:val="center"/>
          </w:tcPr>
          <w:p w14:paraId="75927A01">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《中华人民共和国农产品质量安全法》</w:t>
            </w:r>
          </w:p>
        </w:tc>
        <w:tc>
          <w:tcPr>
            <w:tcW w:w="1676" w:type="dxa"/>
            <w:vAlign w:val="center"/>
          </w:tcPr>
          <w:p w14:paraId="37388CD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w:t>
            </w:r>
            <w:r>
              <w:rPr>
                <w:rFonts w:hint="eastAsia" w:ascii="仿宋_GB2312" w:hAnsi="宋体" w:eastAsia="仿宋_GB2312" w:cs="Times New Roman"/>
                <w:kern w:val="0"/>
                <w:sz w:val="24"/>
              </w:rPr>
              <w:t>月</w:t>
            </w:r>
          </w:p>
        </w:tc>
        <w:tc>
          <w:tcPr>
            <w:tcW w:w="1917" w:type="dxa"/>
            <w:vAlign w:val="center"/>
          </w:tcPr>
          <w:p w14:paraId="2B33C323">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D01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B05DCA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553</w:t>
            </w:r>
          </w:p>
        </w:tc>
        <w:tc>
          <w:tcPr>
            <w:tcW w:w="1440" w:type="dxa"/>
            <w:vAlign w:val="center"/>
          </w:tcPr>
          <w:p w14:paraId="382DDEC2">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D640D5D">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辽宁龙湖酿酒葡萄技术开发有限公司</w:t>
            </w:r>
          </w:p>
        </w:tc>
        <w:tc>
          <w:tcPr>
            <w:tcW w:w="3795" w:type="dxa"/>
            <w:vAlign w:val="center"/>
          </w:tcPr>
          <w:p w14:paraId="18282535">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投入品、生产记录</w:t>
            </w:r>
          </w:p>
        </w:tc>
        <w:tc>
          <w:tcPr>
            <w:tcW w:w="3090" w:type="dxa"/>
            <w:vAlign w:val="center"/>
          </w:tcPr>
          <w:p w14:paraId="0F404045">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《中华人民共和国农产品质量安全法》</w:t>
            </w:r>
          </w:p>
        </w:tc>
        <w:tc>
          <w:tcPr>
            <w:tcW w:w="1676" w:type="dxa"/>
            <w:vAlign w:val="center"/>
          </w:tcPr>
          <w:p w14:paraId="4A9DF4B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2017年12</w:t>
            </w:r>
            <w:r>
              <w:rPr>
                <w:rFonts w:hint="eastAsia" w:ascii="仿宋_GB2312" w:hAnsi="宋体" w:eastAsia="仿宋_GB2312" w:cs="Times New Roman"/>
                <w:kern w:val="0"/>
                <w:sz w:val="24"/>
              </w:rPr>
              <w:t>月</w:t>
            </w:r>
          </w:p>
        </w:tc>
        <w:tc>
          <w:tcPr>
            <w:tcW w:w="1917" w:type="dxa"/>
            <w:vAlign w:val="center"/>
          </w:tcPr>
          <w:p w14:paraId="1F97165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3C7D8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CC55F7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554</w:t>
            </w:r>
          </w:p>
        </w:tc>
        <w:tc>
          <w:tcPr>
            <w:tcW w:w="1440" w:type="dxa"/>
            <w:vAlign w:val="center"/>
          </w:tcPr>
          <w:p w14:paraId="19BC7A61">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5D840BB">
            <w:pPr>
              <w:rPr>
                <w:rFonts w:ascii="仿宋_GB2312" w:hAnsi="宋体" w:eastAsia="仿宋_GB2312" w:cs="宋体"/>
                <w:kern w:val="0"/>
                <w:sz w:val="24"/>
              </w:rPr>
            </w:pPr>
            <w:r>
              <w:rPr>
                <w:rFonts w:hint="eastAsia" w:ascii="仿宋_GB2312" w:hAnsi="宋体" w:eastAsia="仿宋_GB2312" w:cs="Times New Roman"/>
                <w:kern w:val="0"/>
                <w:sz w:val="24"/>
              </w:rPr>
              <w:t>本溪嘉德生物有限公司</w:t>
            </w:r>
          </w:p>
        </w:tc>
        <w:tc>
          <w:tcPr>
            <w:tcW w:w="3795" w:type="dxa"/>
            <w:vAlign w:val="center"/>
          </w:tcPr>
          <w:p w14:paraId="60A8A422">
            <w:pPr>
              <w:rPr>
                <w:rFonts w:ascii="仿宋_GB2312" w:hAnsi="宋体" w:eastAsia="仿宋_GB2312" w:cs="宋体"/>
                <w:kern w:val="0"/>
                <w:sz w:val="24"/>
              </w:rPr>
            </w:pPr>
            <w:r>
              <w:rPr>
                <w:rFonts w:hint="eastAsia" w:ascii="仿宋_GB2312" w:hAnsi="宋体" w:eastAsia="仿宋_GB2312" w:cs="Times New Roman"/>
                <w:kern w:val="0"/>
                <w:sz w:val="24"/>
              </w:rPr>
              <w:t>兽药生产经营检查</w:t>
            </w:r>
          </w:p>
        </w:tc>
        <w:tc>
          <w:tcPr>
            <w:tcW w:w="3090" w:type="dxa"/>
            <w:vAlign w:val="center"/>
          </w:tcPr>
          <w:p w14:paraId="28FFF24F">
            <w:pPr>
              <w:rPr>
                <w:rFonts w:ascii="仿宋_GB2312" w:hAnsi="宋体" w:eastAsia="仿宋_GB2312" w:cs="宋体"/>
                <w:kern w:val="0"/>
                <w:sz w:val="24"/>
              </w:rPr>
            </w:pPr>
            <w:r>
              <w:rPr>
                <w:rFonts w:hint="eastAsia" w:ascii="仿宋_GB2312" w:hAnsi="宋体" w:eastAsia="仿宋_GB2312" w:cs="Times New Roman"/>
                <w:kern w:val="0"/>
                <w:sz w:val="24"/>
              </w:rPr>
              <w:t>《兽药管理条例》</w:t>
            </w:r>
          </w:p>
        </w:tc>
        <w:tc>
          <w:tcPr>
            <w:tcW w:w="1676" w:type="dxa"/>
            <w:vAlign w:val="center"/>
          </w:tcPr>
          <w:p w14:paraId="5C13E7EE">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w:t>
            </w:r>
            <w:r>
              <w:rPr>
                <w:rFonts w:hint="eastAsia" w:ascii="仿宋_GB2312" w:hAnsi="宋体" w:eastAsia="仿宋_GB2312" w:cs="Times New Roman"/>
                <w:kern w:val="0"/>
                <w:sz w:val="24"/>
              </w:rPr>
              <w:t>4月</w:t>
            </w:r>
          </w:p>
        </w:tc>
        <w:tc>
          <w:tcPr>
            <w:tcW w:w="1917" w:type="dxa"/>
            <w:vAlign w:val="center"/>
          </w:tcPr>
          <w:p w14:paraId="00E89C6F">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E7F2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7383DC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555</w:t>
            </w:r>
          </w:p>
        </w:tc>
        <w:tc>
          <w:tcPr>
            <w:tcW w:w="1440" w:type="dxa"/>
            <w:vAlign w:val="center"/>
          </w:tcPr>
          <w:p w14:paraId="6FA6382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33ECD5B">
            <w:pPr>
              <w:rPr>
                <w:rFonts w:ascii="仿宋_GB2312" w:hAnsi="宋体" w:eastAsia="仿宋_GB2312" w:cs="宋体"/>
                <w:kern w:val="0"/>
                <w:sz w:val="24"/>
              </w:rPr>
            </w:pPr>
            <w:r>
              <w:rPr>
                <w:rFonts w:hint="eastAsia" w:ascii="仿宋_GB2312" w:hAnsi="宋体" w:eastAsia="仿宋_GB2312" w:cs="Times New Roman"/>
                <w:kern w:val="0"/>
                <w:sz w:val="24"/>
              </w:rPr>
              <w:t>本溪山城兽药厂</w:t>
            </w:r>
          </w:p>
        </w:tc>
        <w:tc>
          <w:tcPr>
            <w:tcW w:w="3795" w:type="dxa"/>
            <w:vAlign w:val="center"/>
          </w:tcPr>
          <w:p w14:paraId="7ABEFA57">
            <w:pPr>
              <w:rPr>
                <w:rFonts w:ascii="仿宋_GB2312" w:hAnsi="宋体" w:eastAsia="仿宋_GB2312" w:cs="宋体"/>
                <w:kern w:val="0"/>
                <w:sz w:val="24"/>
              </w:rPr>
            </w:pPr>
            <w:r>
              <w:rPr>
                <w:rFonts w:hint="eastAsia" w:ascii="仿宋_GB2312" w:hAnsi="宋体" w:eastAsia="仿宋_GB2312" w:cs="Times New Roman"/>
                <w:kern w:val="0"/>
                <w:sz w:val="24"/>
              </w:rPr>
              <w:t>兽药生产经营检查</w:t>
            </w:r>
          </w:p>
        </w:tc>
        <w:tc>
          <w:tcPr>
            <w:tcW w:w="3090" w:type="dxa"/>
            <w:vAlign w:val="center"/>
          </w:tcPr>
          <w:p w14:paraId="1F2C66FA">
            <w:pPr>
              <w:rPr>
                <w:rFonts w:ascii="仿宋_GB2312" w:hAnsi="宋体" w:eastAsia="仿宋_GB2312" w:cs="宋体"/>
                <w:kern w:val="0"/>
                <w:sz w:val="24"/>
              </w:rPr>
            </w:pPr>
            <w:r>
              <w:rPr>
                <w:rFonts w:hint="eastAsia" w:ascii="仿宋_GB2312" w:hAnsi="宋体" w:eastAsia="仿宋_GB2312" w:cs="Times New Roman"/>
                <w:kern w:val="0"/>
                <w:sz w:val="24"/>
              </w:rPr>
              <w:t>《兽药管理条例》</w:t>
            </w:r>
          </w:p>
        </w:tc>
        <w:tc>
          <w:tcPr>
            <w:tcW w:w="1676" w:type="dxa"/>
            <w:vAlign w:val="center"/>
          </w:tcPr>
          <w:p w14:paraId="04731941">
            <w:pPr>
              <w:jc w:val="center"/>
              <w:rPr>
                <w:rFonts w:ascii="仿宋_GB2312" w:hAnsi="宋体"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宋体" w:eastAsia="仿宋_GB2312" w:cs="Times New Roman"/>
                <w:kern w:val="0"/>
                <w:sz w:val="24"/>
              </w:rPr>
              <w:t>4月</w:t>
            </w:r>
          </w:p>
        </w:tc>
        <w:tc>
          <w:tcPr>
            <w:tcW w:w="1917" w:type="dxa"/>
            <w:vAlign w:val="center"/>
          </w:tcPr>
          <w:p w14:paraId="7AB5262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5ADCD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0C9860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556</w:t>
            </w:r>
          </w:p>
        </w:tc>
        <w:tc>
          <w:tcPr>
            <w:tcW w:w="1440" w:type="dxa"/>
            <w:vAlign w:val="center"/>
          </w:tcPr>
          <w:p w14:paraId="6DF0A501">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84A2FE1">
            <w:pPr>
              <w:rPr>
                <w:rFonts w:ascii="仿宋_GB2312" w:hAnsi="宋体" w:eastAsia="仿宋_GB2312" w:cs="Times New Roman"/>
                <w:kern w:val="0"/>
                <w:sz w:val="24"/>
              </w:rPr>
            </w:pPr>
            <w:r>
              <w:rPr>
                <w:rFonts w:hint="eastAsia" w:ascii="仿宋_GB2312" w:hAnsi="宋体" w:eastAsia="仿宋_GB2312" w:cs="Times New Roman"/>
                <w:kern w:val="0"/>
                <w:sz w:val="24"/>
              </w:rPr>
              <w:t>辽宁成大动物药业有限公司</w:t>
            </w:r>
          </w:p>
        </w:tc>
        <w:tc>
          <w:tcPr>
            <w:tcW w:w="3795" w:type="dxa"/>
            <w:vAlign w:val="center"/>
          </w:tcPr>
          <w:p w14:paraId="27077506">
            <w:pPr>
              <w:rPr>
                <w:rFonts w:ascii="仿宋_GB2312" w:hAnsi="宋体" w:eastAsia="仿宋_GB2312" w:cs="宋体"/>
                <w:kern w:val="0"/>
                <w:sz w:val="24"/>
              </w:rPr>
            </w:pPr>
            <w:r>
              <w:rPr>
                <w:rFonts w:hint="eastAsia" w:ascii="仿宋_GB2312" w:hAnsi="宋体" w:eastAsia="仿宋_GB2312" w:cs="Times New Roman"/>
                <w:kern w:val="0"/>
                <w:sz w:val="24"/>
              </w:rPr>
              <w:t>兽药生产经营检查</w:t>
            </w:r>
          </w:p>
        </w:tc>
        <w:tc>
          <w:tcPr>
            <w:tcW w:w="3090" w:type="dxa"/>
            <w:vAlign w:val="center"/>
          </w:tcPr>
          <w:p w14:paraId="6EE26462">
            <w:pPr>
              <w:rPr>
                <w:rFonts w:ascii="仿宋_GB2312" w:hAnsi="宋体" w:eastAsia="仿宋_GB2312" w:cs="宋体"/>
                <w:kern w:val="0"/>
                <w:sz w:val="24"/>
              </w:rPr>
            </w:pPr>
            <w:r>
              <w:rPr>
                <w:rFonts w:hint="eastAsia" w:ascii="仿宋_GB2312" w:hAnsi="宋体" w:eastAsia="仿宋_GB2312" w:cs="Times New Roman"/>
                <w:kern w:val="0"/>
                <w:sz w:val="24"/>
              </w:rPr>
              <w:t>《兽药管理条例》</w:t>
            </w:r>
          </w:p>
        </w:tc>
        <w:tc>
          <w:tcPr>
            <w:tcW w:w="1676" w:type="dxa"/>
            <w:vAlign w:val="center"/>
          </w:tcPr>
          <w:p w14:paraId="4E49E81A">
            <w:pPr>
              <w:jc w:val="center"/>
              <w:rPr>
                <w:rFonts w:ascii="仿宋_GB2312" w:hAnsi="宋体"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宋体" w:eastAsia="仿宋_GB2312" w:cs="Times New Roman"/>
                <w:kern w:val="0"/>
                <w:sz w:val="24"/>
              </w:rPr>
              <w:t>4月</w:t>
            </w:r>
          </w:p>
        </w:tc>
        <w:tc>
          <w:tcPr>
            <w:tcW w:w="1917" w:type="dxa"/>
            <w:vAlign w:val="center"/>
          </w:tcPr>
          <w:p w14:paraId="41251000">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26217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F40BF3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557</w:t>
            </w:r>
          </w:p>
        </w:tc>
        <w:tc>
          <w:tcPr>
            <w:tcW w:w="1440" w:type="dxa"/>
            <w:vAlign w:val="center"/>
          </w:tcPr>
          <w:p w14:paraId="6960C4B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801F31C">
            <w:pPr>
              <w:rPr>
                <w:rFonts w:ascii="仿宋_GB2312" w:hAnsi="宋体" w:eastAsia="仿宋_GB2312" w:cs="宋体"/>
                <w:kern w:val="0"/>
                <w:sz w:val="24"/>
              </w:rPr>
            </w:pPr>
            <w:r>
              <w:rPr>
                <w:rFonts w:hint="eastAsia" w:ascii="仿宋_GB2312" w:hAnsi="宋体" w:eastAsia="仿宋_GB2312" w:cs="Times New Roman"/>
                <w:kern w:val="0"/>
                <w:sz w:val="24"/>
              </w:rPr>
              <w:t>本溪县连丰饲料厂</w:t>
            </w:r>
          </w:p>
        </w:tc>
        <w:tc>
          <w:tcPr>
            <w:tcW w:w="3795" w:type="dxa"/>
            <w:vAlign w:val="center"/>
          </w:tcPr>
          <w:p w14:paraId="6438C554">
            <w:pPr>
              <w:rPr>
                <w:rFonts w:ascii="仿宋_GB2312" w:hAnsi="宋体" w:eastAsia="仿宋_GB2312" w:cs="宋体"/>
                <w:kern w:val="0"/>
                <w:sz w:val="24"/>
              </w:rPr>
            </w:pPr>
            <w:r>
              <w:rPr>
                <w:rFonts w:hint="eastAsia" w:ascii="仿宋_GB2312" w:hAnsi="宋体" w:eastAsia="仿宋_GB2312" w:cs="Times New Roman"/>
                <w:kern w:val="0"/>
                <w:sz w:val="24"/>
              </w:rPr>
              <w:t>饲料生产经营检查</w:t>
            </w:r>
          </w:p>
        </w:tc>
        <w:tc>
          <w:tcPr>
            <w:tcW w:w="3090" w:type="dxa"/>
            <w:vAlign w:val="center"/>
          </w:tcPr>
          <w:p w14:paraId="3A696496">
            <w:pPr>
              <w:rPr>
                <w:rFonts w:ascii="仿宋_GB2312" w:hAnsi="宋体" w:eastAsia="仿宋_GB2312" w:cs="宋体"/>
                <w:kern w:val="0"/>
                <w:sz w:val="24"/>
              </w:rPr>
            </w:pPr>
            <w:r>
              <w:rPr>
                <w:rFonts w:hint="eastAsia" w:ascii="仿宋_GB2312" w:hAnsi="宋体" w:eastAsia="仿宋_GB2312" w:cs="Times New Roman"/>
                <w:kern w:val="0"/>
                <w:sz w:val="24"/>
              </w:rPr>
              <w:t>《饲料和饲料添加剂管理条例》</w:t>
            </w:r>
          </w:p>
        </w:tc>
        <w:tc>
          <w:tcPr>
            <w:tcW w:w="1676" w:type="dxa"/>
            <w:vAlign w:val="center"/>
          </w:tcPr>
          <w:p w14:paraId="739E723D">
            <w:pPr>
              <w:jc w:val="center"/>
              <w:rPr>
                <w:rFonts w:ascii="仿宋_GB2312" w:hAnsi="宋体"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宋体" w:eastAsia="仿宋_GB2312" w:cs="Times New Roman"/>
                <w:kern w:val="0"/>
                <w:sz w:val="24"/>
              </w:rPr>
              <w:t>4月</w:t>
            </w:r>
          </w:p>
        </w:tc>
        <w:tc>
          <w:tcPr>
            <w:tcW w:w="1917" w:type="dxa"/>
            <w:vAlign w:val="center"/>
          </w:tcPr>
          <w:p w14:paraId="358EDBC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7BB94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4EE58D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558</w:t>
            </w:r>
          </w:p>
        </w:tc>
        <w:tc>
          <w:tcPr>
            <w:tcW w:w="1440" w:type="dxa"/>
            <w:vAlign w:val="center"/>
          </w:tcPr>
          <w:p w14:paraId="1DF5595F">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A709924">
            <w:pPr>
              <w:rPr>
                <w:rFonts w:ascii="仿宋_GB2312" w:hAnsi="宋体" w:eastAsia="仿宋_GB2312" w:cs="Times New Roman"/>
                <w:kern w:val="0"/>
                <w:sz w:val="24"/>
              </w:rPr>
            </w:pPr>
            <w:r>
              <w:rPr>
                <w:rFonts w:hint="eastAsia" w:ascii="仿宋_GB2312" w:hAnsi="宋体" w:eastAsia="仿宋_GB2312" w:cs="Times New Roman"/>
                <w:kern w:val="0"/>
                <w:sz w:val="24"/>
              </w:rPr>
              <w:t>本溪县天女木兰农牧有限公司</w:t>
            </w:r>
          </w:p>
        </w:tc>
        <w:tc>
          <w:tcPr>
            <w:tcW w:w="3795" w:type="dxa"/>
            <w:vAlign w:val="center"/>
          </w:tcPr>
          <w:p w14:paraId="3966BC57">
            <w:pPr>
              <w:rPr>
                <w:rFonts w:ascii="仿宋_GB2312" w:hAnsi="宋体" w:eastAsia="仿宋_GB2312" w:cs="宋体"/>
                <w:kern w:val="0"/>
                <w:sz w:val="24"/>
              </w:rPr>
            </w:pPr>
            <w:r>
              <w:rPr>
                <w:rFonts w:hint="eastAsia" w:ascii="仿宋_GB2312" w:hAnsi="宋体" w:eastAsia="仿宋_GB2312" w:cs="Times New Roman"/>
                <w:kern w:val="0"/>
                <w:sz w:val="24"/>
              </w:rPr>
              <w:t>饲料生产经营检查</w:t>
            </w:r>
          </w:p>
        </w:tc>
        <w:tc>
          <w:tcPr>
            <w:tcW w:w="3090" w:type="dxa"/>
            <w:vAlign w:val="center"/>
          </w:tcPr>
          <w:p w14:paraId="3C0DC7CF">
            <w:pPr>
              <w:rPr>
                <w:rFonts w:ascii="仿宋_GB2312" w:hAnsi="宋体" w:eastAsia="仿宋_GB2312" w:cs="宋体"/>
                <w:kern w:val="0"/>
                <w:sz w:val="24"/>
              </w:rPr>
            </w:pPr>
            <w:r>
              <w:rPr>
                <w:rFonts w:hint="eastAsia" w:ascii="仿宋_GB2312" w:hAnsi="宋体" w:eastAsia="仿宋_GB2312" w:cs="Times New Roman"/>
                <w:kern w:val="0"/>
                <w:sz w:val="24"/>
              </w:rPr>
              <w:t>《饲料和饲料添加剂管理条例》</w:t>
            </w:r>
          </w:p>
        </w:tc>
        <w:tc>
          <w:tcPr>
            <w:tcW w:w="1676" w:type="dxa"/>
            <w:vAlign w:val="center"/>
          </w:tcPr>
          <w:p w14:paraId="1A3E2D37">
            <w:pPr>
              <w:jc w:val="center"/>
              <w:rPr>
                <w:rFonts w:ascii="仿宋_GB2312" w:hAnsi="宋体"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宋体" w:eastAsia="仿宋_GB2312" w:cs="Times New Roman"/>
                <w:kern w:val="0"/>
                <w:sz w:val="24"/>
              </w:rPr>
              <w:t>4月</w:t>
            </w:r>
          </w:p>
        </w:tc>
        <w:tc>
          <w:tcPr>
            <w:tcW w:w="1917" w:type="dxa"/>
            <w:vAlign w:val="center"/>
          </w:tcPr>
          <w:p w14:paraId="00CD528A">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10A98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65C09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559</w:t>
            </w:r>
          </w:p>
        </w:tc>
        <w:tc>
          <w:tcPr>
            <w:tcW w:w="1440" w:type="dxa"/>
            <w:vAlign w:val="center"/>
          </w:tcPr>
          <w:p w14:paraId="2F8EFAA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A820E80">
            <w:pPr>
              <w:rPr>
                <w:rFonts w:ascii="仿宋_GB2312" w:hAnsi="宋体" w:eastAsia="仿宋_GB2312" w:cs="Times New Roman"/>
                <w:kern w:val="0"/>
                <w:sz w:val="24"/>
              </w:rPr>
            </w:pPr>
            <w:r>
              <w:rPr>
                <w:rFonts w:hint="eastAsia" w:ascii="仿宋_GB2312" w:hAnsi="宋体" w:eastAsia="仿宋_GB2312" w:cs="Times New Roman"/>
                <w:kern w:val="0"/>
                <w:sz w:val="24"/>
              </w:rPr>
              <w:t>桓仁县中兴鑫成饲料厂</w:t>
            </w:r>
          </w:p>
        </w:tc>
        <w:tc>
          <w:tcPr>
            <w:tcW w:w="3795" w:type="dxa"/>
            <w:vAlign w:val="center"/>
          </w:tcPr>
          <w:p w14:paraId="3F7DB4C5">
            <w:pPr>
              <w:rPr>
                <w:rFonts w:ascii="仿宋_GB2312" w:hAnsi="宋体" w:eastAsia="仿宋_GB2312" w:cs="宋体"/>
                <w:kern w:val="0"/>
                <w:sz w:val="24"/>
              </w:rPr>
            </w:pPr>
            <w:r>
              <w:rPr>
                <w:rFonts w:hint="eastAsia" w:ascii="仿宋_GB2312" w:hAnsi="宋体" w:eastAsia="仿宋_GB2312" w:cs="Times New Roman"/>
                <w:kern w:val="0"/>
                <w:sz w:val="24"/>
              </w:rPr>
              <w:t>饲料生产经营检查</w:t>
            </w:r>
          </w:p>
        </w:tc>
        <w:tc>
          <w:tcPr>
            <w:tcW w:w="3090" w:type="dxa"/>
            <w:vAlign w:val="center"/>
          </w:tcPr>
          <w:p w14:paraId="01DEA438">
            <w:pPr>
              <w:rPr>
                <w:rFonts w:ascii="仿宋_GB2312" w:hAnsi="宋体" w:eastAsia="仿宋_GB2312" w:cs="宋体"/>
                <w:kern w:val="0"/>
                <w:sz w:val="24"/>
              </w:rPr>
            </w:pPr>
            <w:r>
              <w:rPr>
                <w:rFonts w:hint="eastAsia" w:ascii="仿宋_GB2312" w:hAnsi="宋体" w:eastAsia="仿宋_GB2312" w:cs="Times New Roman"/>
                <w:kern w:val="0"/>
                <w:sz w:val="24"/>
              </w:rPr>
              <w:t>《饲料和饲料添加剂管理条例》</w:t>
            </w:r>
          </w:p>
        </w:tc>
        <w:tc>
          <w:tcPr>
            <w:tcW w:w="1676" w:type="dxa"/>
            <w:vAlign w:val="center"/>
          </w:tcPr>
          <w:p w14:paraId="783A5F4D">
            <w:pPr>
              <w:jc w:val="center"/>
              <w:rPr>
                <w:rFonts w:ascii="仿宋_GB2312" w:hAnsi="宋体"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宋体" w:eastAsia="仿宋_GB2312" w:cs="Times New Roman"/>
                <w:kern w:val="0"/>
                <w:sz w:val="24"/>
              </w:rPr>
              <w:t>4月</w:t>
            </w:r>
          </w:p>
        </w:tc>
        <w:tc>
          <w:tcPr>
            <w:tcW w:w="1917" w:type="dxa"/>
            <w:vAlign w:val="center"/>
          </w:tcPr>
          <w:p w14:paraId="028ABE2D">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482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0AD81C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560</w:t>
            </w:r>
          </w:p>
        </w:tc>
        <w:tc>
          <w:tcPr>
            <w:tcW w:w="1440" w:type="dxa"/>
            <w:vAlign w:val="center"/>
          </w:tcPr>
          <w:p w14:paraId="5C4C48CC">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34ACC68">
            <w:pPr>
              <w:rPr>
                <w:rFonts w:ascii="仿宋_GB2312" w:hAnsi="宋体" w:eastAsia="仿宋_GB2312" w:cs="宋体"/>
                <w:kern w:val="0"/>
                <w:sz w:val="24"/>
              </w:rPr>
            </w:pPr>
            <w:r>
              <w:rPr>
                <w:rFonts w:hint="eastAsia" w:ascii="仿宋_GB2312" w:hAnsi="宋体" w:eastAsia="仿宋_GB2312" w:cs="Times New Roman"/>
                <w:kern w:val="0"/>
                <w:sz w:val="24"/>
              </w:rPr>
              <w:t>桓仁县华强牧业有限公司</w:t>
            </w:r>
          </w:p>
        </w:tc>
        <w:tc>
          <w:tcPr>
            <w:tcW w:w="3795" w:type="dxa"/>
            <w:vAlign w:val="center"/>
          </w:tcPr>
          <w:p w14:paraId="66BA7DD8">
            <w:pPr>
              <w:rPr>
                <w:rFonts w:ascii="仿宋_GB2312" w:hAnsi="宋体" w:eastAsia="仿宋_GB2312" w:cs="宋体"/>
                <w:kern w:val="0"/>
                <w:sz w:val="24"/>
              </w:rPr>
            </w:pPr>
            <w:r>
              <w:rPr>
                <w:rFonts w:hint="eastAsia" w:ascii="仿宋_GB2312" w:hAnsi="宋体" w:eastAsia="仿宋_GB2312" w:cs="Times New Roman"/>
                <w:kern w:val="0"/>
                <w:sz w:val="24"/>
              </w:rPr>
              <w:t>饲料生产经营检查</w:t>
            </w:r>
          </w:p>
        </w:tc>
        <w:tc>
          <w:tcPr>
            <w:tcW w:w="3090" w:type="dxa"/>
            <w:vAlign w:val="center"/>
          </w:tcPr>
          <w:p w14:paraId="6348894B">
            <w:pPr>
              <w:rPr>
                <w:rFonts w:ascii="仿宋_GB2312" w:hAnsi="宋体" w:eastAsia="仿宋_GB2312" w:cs="宋体"/>
                <w:kern w:val="0"/>
                <w:sz w:val="24"/>
              </w:rPr>
            </w:pPr>
            <w:r>
              <w:rPr>
                <w:rFonts w:hint="eastAsia" w:ascii="仿宋_GB2312" w:hAnsi="宋体" w:eastAsia="仿宋_GB2312" w:cs="Times New Roman"/>
                <w:kern w:val="0"/>
                <w:sz w:val="24"/>
              </w:rPr>
              <w:t>《饲料和饲料添加剂管理条例》</w:t>
            </w:r>
          </w:p>
        </w:tc>
        <w:tc>
          <w:tcPr>
            <w:tcW w:w="1676" w:type="dxa"/>
            <w:vAlign w:val="center"/>
          </w:tcPr>
          <w:p w14:paraId="68F12C30">
            <w:pPr>
              <w:jc w:val="center"/>
              <w:rPr>
                <w:rFonts w:ascii="仿宋_GB2312" w:hAnsi="宋体" w:eastAsia="仿宋_GB2312" w:cs="Times New Roman"/>
                <w:kern w:val="0"/>
                <w:sz w:val="24"/>
              </w:rPr>
            </w:pPr>
            <w:r>
              <w:rPr>
                <w:rFonts w:hint="eastAsia" w:ascii="仿宋_GB2312" w:hAnsi="Times New Roman" w:eastAsia="仿宋_GB2312" w:cs="Times New Roman"/>
                <w:kern w:val="0"/>
                <w:sz w:val="24"/>
              </w:rPr>
              <w:t>2017年</w:t>
            </w:r>
            <w:r>
              <w:rPr>
                <w:rFonts w:hint="eastAsia" w:ascii="仿宋_GB2312" w:hAnsi="宋体" w:eastAsia="仿宋_GB2312" w:cs="Times New Roman"/>
                <w:kern w:val="0"/>
                <w:sz w:val="24"/>
              </w:rPr>
              <w:t>4月</w:t>
            </w:r>
          </w:p>
        </w:tc>
        <w:tc>
          <w:tcPr>
            <w:tcW w:w="1917" w:type="dxa"/>
            <w:vAlign w:val="center"/>
          </w:tcPr>
          <w:p w14:paraId="2746433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549A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6ADF3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561</w:t>
            </w:r>
          </w:p>
        </w:tc>
        <w:tc>
          <w:tcPr>
            <w:tcW w:w="1440" w:type="dxa"/>
            <w:vAlign w:val="center"/>
          </w:tcPr>
          <w:p w14:paraId="00DDE01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8D5089B">
            <w:pPr>
              <w:rPr>
                <w:rFonts w:ascii="仿宋_GB2312" w:hAnsi="宋体" w:eastAsia="仿宋_GB2312" w:cs="Times New Roman"/>
                <w:kern w:val="0"/>
                <w:sz w:val="24"/>
              </w:rPr>
            </w:pPr>
            <w:r>
              <w:rPr>
                <w:rFonts w:hint="eastAsia" w:ascii="仿宋_GB2312" w:hAnsi="宋体" w:eastAsia="仿宋_GB2312" w:cs="Times New Roman"/>
                <w:kern w:val="0"/>
                <w:sz w:val="24"/>
              </w:rPr>
              <w:t>辽宁科硕营养科技有限公司</w:t>
            </w:r>
          </w:p>
        </w:tc>
        <w:tc>
          <w:tcPr>
            <w:tcW w:w="3795" w:type="dxa"/>
            <w:vAlign w:val="center"/>
          </w:tcPr>
          <w:p w14:paraId="2358DD96">
            <w:pPr>
              <w:rPr>
                <w:rFonts w:ascii="仿宋_GB2312" w:hAnsi="宋体" w:eastAsia="仿宋_GB2312" w:cs="宋体"/>
                <w:kern w:val="0"/>
                <w:sz w:val="24"/>
              </w:rPr>
            </w:pPr>
            <w:r>
              <w:rPr>
                <w:rFonts w:hint="eastAsia" w:ascii="仿宋_GB2312" w:hAnsi="宋体" w:eastAsia="仿宋_GB2312" w:cs="Times New Roman"/>
                <w:kern w:val="0"/>
                <w:sz w:val="24"/>
              </w:rPr>
              <w:t>饲料生产经营检查</w:t>
            </w:r>
          </w:p>
        </w:tc>
        <w:tc>
          <w:tcPr>
            <w:tcW w:w="3090" w:type="dxa"/>
            <w:vAlign w:val="center"/>
          </w:tcPr>
          <w:p w14:paraId="1CA46AA4">
            <w:pPr>
              <w:rPr>
                <w:rFonts w:ascii="仿宋_GB2312" w:hAnsi="宋体" w:eastAsia="仿宋_GB2312" w:cs="宋体"/>
                <w:kern w:val="0"/>
                <w:sz w:val="24"/>
              </w:rPr>
            </w:pPr>
            <w:r>
              <w:rPr>
                <w:rFonts w:hint="eastAsia" w:ascii="仿宋_GB2312" w:hAnsi="宋体" w:eastAsia="仿宋_GB2312" w:cs="Times New Roman"/>
                <w:kern w:val="0"/>
                <w:sz w:val="24"/>
              </w:rPr>
              <w:t>《饲料和饲料添加剂管理条例》</w:t>
            </w:r>
          </w:p>
        </w:tc>
        <w:tc>
          <w:tcPr>
            <w:tcW w:w="1676" w:type="dxa"/>
            <w:vAlign w:val="center"/>
          </w:tcPr>
          <w:p w14:paraId="0E9EBFC8">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469A6A7E">
            <w:pP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3602E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EAD0F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562</w:t>
            </w:r>
          </w:p>
        </w:tc>
        <w:tc>
          <w:tcPr>
            <w:tcW w:w="1440" w:type="dxa"/>
            <w:vAlign w:val="center"/>
          </w:tcPr>
          <w:p w14:paraId="680565B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E53BB51">
            <w:pPr>
              <w:rPr>
                <w:rFonts w:ascii="仿宋_GB2312" w:hAnsi="宋体" w:eastAsia="仿宋_GB2312" w:cs="宋体"/>
                <w:kern w:val="0"/>
                <w:sz w:val="24"/>
              </w:rPr>
            </w:pPr>
            <w:r>
              <w:rPr>
                <w:rFonts w:hint="eastAsia" w:ascii="仿宋_GB2312" w:hAnsi="宋体" w:eastAsia="仿宋_GB2312" w:cs="Times New Roman"/>
                <w:kern w:val="0"/>
                <w:sz w:val="24"/>
              </w:rPr>
              <w:t>本溪爱民牛仁牧业有限公司</w:t>
            </w:r>
          </w:p>
        </w:tc>
        <w:tc>
          <w:tcPr>
            <w:tcW w:w="3795" w:type="dxa"/>
            <w:vAlign w:val="center"/>
          </w:tcPr>
          <w:p w14:paraId="4D192694">
            <w:pPr>
              <w:rPr>
                <w:rFonts w:ascii="仿宋_GB2312" w:hAnsi="宋体" w:eastAsia="仿宋_GB2312" w:cs="宋体"/>
                <w:kern w:val="0"/>
                <w:sz w:val="24"/>
              </w:rPr>
            </w:pPr>
            <w:r>
              <w:rPr>
                <w:rFonts w:hint="eastAsia" w:ascii="仿宋_GB2312" w:hAnsi="宋体" w:eastAsia="仿宋_GB2312" w:cs="Times New Roman"/>
                <w:kern w:val="0"/>
                <w:sz w:val="24"/>
              </w:rPr>
              <w:t>生鲜乳收购检查；</w:t>
            </w:r>
            <w:r>
              <w:rPr>
                <w:rFonts w:hint="eastAsia" w:ascii="仿宋_GB2312" w:hAnsi="Calibri" w:eastAsia="仿宋_GB2312" w:cs="Times New Roman"/>
                <w:kern w:val="0"/>
                <w:sz w:val="24"/>
              </w:rPr>
              <w:t>动物卫生防疫活动</w:t>
            </w:r>
          </w:p>
        </w:tc>
        <w:tc>
          <w:tcPr>
            <w:tcW w:w="3090" w:type="dxa"/>
            <w:vAlign w:val="center"/>
          </w:tcPr>
          <w:p w14:paraId="17FF47DB">
            <w:pPr>
              <w:rPr>
                <w:rFonts w:ascii="仿宋_GB2312" w:hAnsi="宋体" w:eastAsia="仿宋_GB2312" w:cs="宋体"/>
                <w:kern w:val="0"/>
                <w:sz w:val="24"/>
              </w:rPr>
            </w:pPr>
            <w:r>
              <w:rPr>
                <w:rFonts w:hint="eastAsia" w:ascii="仿宋_GB2312" w:hAnsi="宋体" w:eastAsia="仿宋_GB2312" w:cs="Times New Roman"/>
                <w:kern w:val="0"/>
                <w:sz w:val="24"/>
              </w:rPr>
              <w:t>《乳品质量安全监督管理条例》、</w:t>
            </w:r>
            <w:r>
              <w:rPr>
                <w:rFonts w:hint="eastAsia" w:ascii="仿宋_GB2312" w:hAnsi="Calibri" w:eastAsia="仿宋_GB2312" w:cs="Times New Roman"/>
                <w:kern w:val="0"/>
                <w:sz w:val="24"/>
              </w:rPr>
              <w:t>《中华人民共和国动物防疫法》</w:t>
            </w:r>
          </w:p>
        </w:tc>
        <w:tc>
          <w:tcPr>
            <w:tcW w:w="1676" w:type="dxa"/>
            <w:vAlign w:val="center"/>
          </w:tcPr>
          <w:p w14:paraId="0405EEB3">
            <w:pPr>
              <w:jc w:val="center"/>
              <w:rPr>
                <w:rFonts w:ascii="仿宋_GB2312" w:hAnsi="宋体" w:eastAsia="仿宋_GB2312" w:cs="宋体"/>
                <w:kern w:val="0"/>
                <w:sz w:val="24"/>
              </w:rPr>
            </w:pPr>
            <w:r>
              <w:rPr>
                <w:rFonts w:hint="eastAsia" w:ascii="仿宋_GB2312" w:hAnsi="宋体" w:eastAsia="仿宋_GB2312" w:cs="Times New Roman"/>
                <w:kern w:val="0"/>
                <w:sz w:val="24"/>
              </w:rPr>
              <w:t>2017年3月</w:t>
            </w:r>
          </w:p>
        </w:tc>
        <w:tc>
          <w:tcPr>
            <w:tcW w:w="1917" w:type="dxa"/>
            <w:vAlign w:val="center"/>
          </w:tcPr>
          <w:p w14:paraId="022CF398">
            <w:pP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4B0B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728DF1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563</w:t>
            </w:r>
          </w:p>
        </w:tc>
        <w:tc>
          <w:tcPr>
            <w:tcW w:w="1440" w:type="dxa"/>
            <w:vAlign w:val="center"/>
          </w:tcPr>
          <w:p w14:paraId="1D2DEF26">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7A6508C">
            <w:pPr>
              <w:rPr>
                <w:rFonts w:ascii="仿宋_GB2312" w:hAnsi="宋体" w:eastAsia="仿宋_GB2312" w:cs="宋体"/>
                <w:kern w:val="0"/>
                <w:sz w:val="24"/>
              </w:rPr>
            </w:pPr>
            <w:r>
              <w:rPr>
                <w:rFonts w:hint="eastAsia" w:ascii="仿宋_GB2312" w:hAnsi="宋体" w:eastAsia="仿宋_GB2312" w:cs="Times New Roman"/>
                <w:kern w:val="0"/>
                <w:sz w:val="24"/>
              </w:rPr>
              <w:t>本溪宏大牧业发展有限公司</w:t>
            </w:r>
          </w:p>
        </w:tc>
        <w:tc>
          <w:tcPr>
            <w:tcW w:w="3795" w:type="dxa"/>
            <w:vAlign w:val="center"/>
          </w:tcPr>
          <w:p w14:paraId="73D22C3E">
            <w:pPr>
              <w:rPr>
                <w:rFonts w:ascii="仿宋_GB2312" w:hAnsi="宋体" w:eastAsia="仿宋_GB2312" w:cs="宋体"/>
                <w:kern w:val="0"/>
                <w:sz w:val="24"/>
              </w:rPr>
            </w:pPr>
            <w:r>
              <w:rPr>
                <w:rFonts w:hint="eastAsia" w:ascii="仿宋_GB2312" w:hAnsi="宋体" w:eastAsia="仿宋_GB2312" w:cs="Times New Roman"/>
                <w:kern w:val="0"/>
                <w:sz w:val="24"/>
              </w:rPr>
              <w:t>畜禽饲养、收购、屠宰和畜禽产品贮藏、运输活动检查</w:t>
            </w:r>
          </w:p>
        </w:tc>
        <w:tc>
          <w:tcPr>
            <w:tcW w:w="3090" w:type="dxa"/>
            <w:vAlign w:val="center"/>
          </w:tcPr>
          <w:p w14:paraId="681D3F8B">
            <w:pPr>
              <w:rPr>
                <w:rFonts w:ascii="仿宋_GB2312" w:hAnsi="宋体" w:eastAsia="仿宋_GB2312" w:cs="宋体"/>
                <w:kern w:val="0"/>
                <w:sz w:val="24"/>
              </w:rPr>
            </w:pPr>
            <w:r>
              <w:rPr>
                <w:rFonts w:hint="eastAsia" w:ascii="仿宋_GB2312" w:hAnsi="宋体" w:eastAsia="仿宋_GB2312" w:cs="Times New Roman"/>
                <w:kern w:val="0"/>
                <w:sz w:val="24"/>
              </w:rPr>
              <w:t>《辽宁省畜禽产品质量安全管理条例》</w:t>
            </w:r>
          </w:p>
        </w:tc>
        <w:tc>
          <w:tcPr>
            <w:tcW w:w="1676" w:type="dxa"/>
            <w:vAlign w:val="center"/>
          </w:tcPr>
          <w:p w14:paraId="0EC6159B">
            <w:pPr>
              <w:jc w:val="center"/>
              <w:rPr>
                <w:rFonts w:ascii="仿宋_GB2312" w:hAnsi="宋体" w:eastAsia="仿宋_GB2312" w:cs="宋体"/>
                <w:kern w:val="0"/>
                <w:sz w:val="24"/>
              </w:rPr>
            </w:pPr>
            <w:r>
              <w:rPr>
                <w:rFonts w:hint="eastAsia" w:ascii="仿宋_GB2312" w:hAnsi="宋体" w:eastAsia="仿宋_GB2312" w:cs="Times New Roman"/>
                <w:kern w:val="0"/>
                <w:sz w:val="24"/>
              </w:rPr>
              <w:t>2017年</w:t>
            </w:r>
            <w:r>
              <w:rPr>
                <w:rFonts w:hint="eastAsia" w:ascii="仿宋_GB2312" w:hAnsi="Times New Roman" w:eastAsia="仿宋_GB2312" w:cs="Times New Roman"/>
                <w:kern w:val="0"/>
                <w:sz w:val="24"/>
              </w:rPr>
              <w:t>6</w:t>
            </w:r>
            <w:r>
              <w:rPr>
                <w:rFonts w:hint="eastAsia" w:ascii="仿宋_GB2312" w:hAnsi="宋体" w:eastAsia="仿宋_GB2312" w:cs="Times New Roman"/>
                <w:kern w:val="0"/>
                <w:sz w:val="24"/>
              </w:rPr>
              <w:t>月</w:t>
            </w:r>
          </w:p>
        </w:tc>
        <w:tc>
          <w:tcPr>
            <w:tcW w:w="1917" w:type="dxa"/>
            <w:vAlign w:val="center"/>
          </w:tcPr>
          <w:p w14:paraId="643459A1">
            <w:pP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02F5F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7F328A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564</w:t>
            </w:r>
          </w:p>
        </w:tc>
        <w:tc>
          <w:tcPr>
            <w:tcW w:w="1440" w:type="dxa"/>
            <w:vAlign w:val="center"/>
          </w:tcPr>
          <w:p w14:paraId="650A3C77">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49D9D8A">
            <w:pPr>
              <w:rPr>
                <w:rFonts w:ascii="仿宋_GB2312" w:hAnsi="宋体" w:eastAsia="仿宋_GB2312" w:cs="Times New Roman"/>
                <w:kern w:val="0"/>
                <w:sz w:val="24"/>
              </w:rPr>
            </w:pPr>
            <w:r>
              <w:rPr>
                <w:rFonts w:hint="eastAsia" w:ascii="仿宋_GB2312" w:hAnsi="宋体" w:eastAsia="仿宋_GB2312" w:cs="Times New Roman"/>
                <w:kern w:val="0"/>
                <w:sz w:val="24"/>
              </w:rPr>
              <w:t>本溪盛美牧业有限公司</w:t>
            </w:r>
          </w:p>
        </w:tc>
        <w:tc>
          <w:tcPr>
            <w:tcW w:w="3795" w:type="dxa"/>
            <w:vAlign w:val="center"/>
          </w:tcPr>
          <w:p w14:paraId="4DA6E913">
            <w:pPr>
              <w:rPr>
                <w:rFonts w:ascii="仿宋_GB2312" w:hAnsi="宋体" w:eastAsia="仿宋_GB2312" w:cs="Times New Roman"/>
                <w:kern w:val="0"/>
                <w:sz w:val="24"/>
              </w:rPr>
            </w:pPr>
            <w:r>
              <w:rPr>
                <w:rFonts w:hint="eastAsia" w:ascii="仿宋_GB2312" w:hAnsi="宋体" w:eastAsia="仿宋_GB2312" w:cs="Times New Roman"/>
                <w:kern w:val="0"/>
                <w:sz w:val="24"/>
              </w:rPr>
              <w:t>畜禽饲养、收购、屠宰和畜禽产品贮藏、运输活动检查</w:t>
            </w:r>
          </w:p>
        </w:tc>
        <w:tc>
          <w:tcPr>
            <w:tcW w:w="3090" w:type="dxa"/>
            <w:vAlign w:val="center"/>
          </w:tcPr>
          <w:p w14:paraId="2265237B">
            <w:pPr>
              <w:rPr>
                <w:rFonts w:ascii="仿宋_GB2312" w:hAnsi="宋体" w:eastAsia="仿宋_GB2312" w:cs="Times New Roman"/>
                <w:kern w:val="0"/>
                <w:sz w:val="24"/>
              </w:rPr>
            </w:pPr>
            <w:r>
              <w:rPr>
                <w:rFonts w:hint="eastAsia" w:ascii="仿宋_GB2312" w:hAnsi="宋体" w:eastAsia="仿宋_GB2312" w:cs="Times New Roman"/>
                <w:kern w:val="0"/>
                <w:sz w:val="24"/>
              </w:rPr>
              <w:t>《辽宁省畜禽产品质量安全管理条例》</w:t>
            </w:r>
          </w:p>
        </w:tc>
        <w:tc>
          <w:tcPr>
            <w:tcW w:w="1676" w:type="dxa"/>
            <w:vAlign w:val="center"/>
          </w:tcPr>
          <w:p w14:paraId="7FB4D020">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w:t>
            </w:r>
            <w:r>
              <w:rPr>
                <w:rFonts w:hint="eastAsia" w:ascii="仿宋_GB2312" w:hAnsi="Times New Roman" w:eastAsia="仿宋_GB2312" w:cs="Times New Roman"/>
                <w:kern w:val="0"/>
                <w:sz w:val="24"/>
              </w:rPr>
              <w:t>6</w:t>
            </w:r>
            <w:r>
              <w:rPr>
                <w:rFonts w:hint="eastAsia" w:ascii="仿宋_GB2312" w:hAnsi="宋体" w:eastAsia="仿宋_GB2312" w:cs="Times New Roman"/>
                <w:kern w:val="0"/>
                <w:sz w:val="24"/>
              </w:rPr>
              <w:t>月</w:t>
            </w:r>
          </w:p>
        </w:tc>
        <w:tc>
          <w:tcPr>
            <w:tcW w:w="1917" w:type="dxa"/>
            <w:vAlign w:val="center"/>
          </w:tcPr>
          <w:p w14:paraId="0864E948">
            <w:pP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4C56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6187B5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565</w:t>
            </w:r>
          </w:p>
        </w:tc>
        <w:tc>
          <w:tcPr>
            <w:tcW w:w="1440" w:type="dxa"/>
            <w:vAlign w:val="center"/>
          </w:tcPr>
          <w:p w14:paraId="2528F6E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8C37481">
            <w:pPr>
              <w:rPr>
                <w:rFonts w:ascii="仿宋_GB2312" w:hAnsi="宋体" w:eastAsia="仿宋_GB2312" w:cs="Times New Roman"/>
                <w:kern w:val="0"/>
                <w:sz w:val="24"/>
              </w:rPr>
            </w:pPr>
            <w:r>
              <w:rPr>
                <w:rFonts w:hint="eastAsia" w:ascii="仿宋_GB2312" w:hAnsi="宋体" w:eastAsia="仿宋_GB2312" w:cs="Times New Roman"/>
                <w:kern w:val="0"/>
                <w:sz w:val="24"/>
              </w:rPr>
              <w:t>本溪县鹏华兽药店</w:t>
            </w:r>
          </w:p>
        </w:tc>
        <w:tc>
          <w:tcPr>
            <w:tcW w:w="3795" w:type="dxa"/>
            <w:vAlign w:val="center"/>
          </w:tcPr>
          <w:p w14:paraId="12B8359B">
            <w:pPr>
              <w:rPr>
                <w:rFonts w:ascii="仿宋_GB2312" w:hAnsi="宋体" w:eastAsia="仿宋_GB2312" w:cs="宋体"/>
                <w:kern w:val="0"/>
                <w:sz w:val="24"/>
              </w:rPr>
            </w:pPr>
            <w:r>
              <w:rPr>
                <w:rFonts w:hint="eastAsia" w:ascii="仿宋_GB2312" w:hAnsi="宋体" w:eastAsia="仿宋_GB2312" w:cs="Times New Roman"/>
                <w:kern w:val="0"/>
                <w:sz w:val="24"/>
              </w:rPr>
              <w:t>兽药生产经营检查</w:t>
            </w:r>
          </w:p>
        </w:tc>
        <w:tc>
          <w:tcPr>
            <w:tcW w:w="3090" w:type="dxa"/>
            <w:vAlign w:val="center"/>
          </w:tcPr>
          <w:p w14:paraId="5E2CC7F3">
            <w:pPr>
              <w:rPr>
                <w:rFonts w:ascii="仿宋_GB2312" w:hAnsi="宋体" w:eastAsia="仿宋_GB2312" w:cs="宋体"/>
                <w:kern w:val="0"/>
                <w:sz w:val="24"/>
              </w:rPr>
            </w:pPr>
            <w:r>
              <w:rPr>
                <w:rFonts w:hint="eastAsia" w:ascii="仿宋_GB2312" w:hAnsi="宋体" w:eastAsia="仿宋_GB2312" w:cs="Times New Roman"/>
                <w:kern w:val="0"/>
                <w:sz w:val="24"/>
              </w:rPr>
              <w:t>《兽药管理条例》</w:t>
            </w:r>
          </w:p>
        </w:tc>
        <w:tc>
          <w:tcPr>
            <w:tcW w:w="1676" w:type="dxa"/>
            <w:vAlign w:val="center"/>
          </w:tcPr>
          <w:p w14:paraId="4CB417F2">
            <w:pPr>
              <w:jc w:val="center"/>
              <w:rPr>
                <w:rFonts w:ascii="仿宋_GB2312" w:hAnsi="宋体" w:eastAsia="仿宋_GB2312" w:cs="宋体"/>
                <w:kern w:val="0"/>
                <w:sz w:val="24"/>
              </w:rPr>
            </w:pPr>
            <w:r>
              <w:rPr>
                <w:rFonts w:hint="eastAsia" w:ascii="仿宋_GB2312" w:hAnsi="宋体" w:eastAsia="仿宋_GB2312" w:cs="Times New Roman"/>
                <w:kern w:val="0"/>
                <w:sz w:val="24"/>
              </w:rPr>
              <w:t>2017年5月</w:t>
            </w:r>
          </w:p>
        </w:tc>
        <w:tc>
          <w:tcPr>
            <w:tcW w:w="1917" w:type="dxa"/>
            <w:vAlign w:val="center"/>
          </w:tcPr>
          <w:p w14:paraId="54EF8F6D">
            <w:pP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61802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7C4056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566</w:t>
            </w:r>
          </w:p>
        </w:tc>
        <w:tc>
          <w:tcPr>
            <w:tcW w:w="1440" w:type="dxa"/>
            <w:vAlign w:val="center"/>
          </w:tcPr>
          <w:p w14:paraId="550D4EED">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5BD6042">
            <w:pPr>
              <w:rPr>
                <w:rFonts w:ascii="仿宋_GB2312" w:hAnsi="宋体" w:eastAsia="仿宋_GB2312" w:cs="Times New Roman"/>
                <w:kern w:val="0"/>
                <w:sz w:val="24"/>
              </w:rPr>
            </w:pPr>
            <w:r>
              <w:rPr>
                <w:rFonts w:hint="eastAsia" w:ascii="仿宋_GB2312" w:hAnsi="宋体" w:eastAsia="仿宋_GB2312" w:cs="Times New Roman"/>
                <w:kern w:val="0"/>
                <w:sz w:val="24"/>
              </w:rPr>
              <w:t>本溪县灵丹兽药店</w:t>
            </w:r>
          </w:p>
        </w:tc>
        <w:tc>
          <w:tcPr>
            <w:tcW w:w="3795" w:type="dxa"/>
            <w:vAlign w:val="center"/>
          </w:tcPr>
          <w:p w14:paraId="74FD4F17">
            <w:pPr>
              <w:rPr>
                <w:rFonts w:ascii="仿宋_GB2312" w:hAnsi="宋体" w:eastAsia="仿宋_GB2312" w:cs="宋体"/>
                <w:kern w:val="0"/>
                <w:sz w:val="24"/>
              </w:rPr>
            </w:pPr>
            <w:r>
              <w:rPr>
                <w:rFonts w:hint="eastAsia" w:ascii="仿宋_GB2312" w:hAnsi="宋体" w:eastAsia="仿宋_GB2312" w:cs="Times New Roman"/>
                <w:kern w:val="0"/>
                <w:sz w:val="24"/>
              </w:rPr>
              <w:t>兽药生产经营检查</w:t>
            </w:r>
          </w:p>
        </w:tc>
        <w:tc>
          <w:tcPr>
            <w:tcW w:w="3090" w:type="dxa"/>
            <w:vAlign w:val="center"/>
          </w:tcPr>
          <w:p w14:paraId="3B0239FA">
            <w:pPr>
              <w:rPr>
                <w:rFonts w:ascii="仿宋_GB2312" w:hAnsi="宋体" w:eastAsia="仿宋_GB2312" w:cs="宋体"/>
                <w:kern w:val="0"/>
                <w:sz w:val="24"/>
              </w:rPr>
            </w:pPr>
            <w:r>
              <w:rPr>
                <w:rFonts w:hint="eastAsia" w:ascii="仿宋_GB2312" w:hAnsi="宋体" w:eastAsia="仿宋_GB2312" w:cs="Times New Roman"/>
                <w:kern w:val="0"/>
                <w:sz w:val="24"/>
              </w:rPr>
              <w:t>《兽药管理条例》</w:t>
            </w:r>
          </w:p>
        </w:tc>
        <w:tc>
          <w:tcPr>
            <w:tcW w:w="1676" w:type="dxa"/>
            <w:vAlign w:val="center"/>
          </w:tcPr>
          <w:p w14:paraId="773555CF">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2017年5月</w:t>
            </w:r>
          </w:p>
        </w:tc>
        <w:tc>
          <w:tcPr>
            <w:tcW w:w="1917" w:type="dxa"/>
            <w:vAlign w:val="center"/>
          </w:tcPr>
          <w:p w14:paraId="10F2259E">
            <w:pP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6B471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F77874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567</w:t>
            </w:r>
          </w:p>
        </w:tc>
        <w:tc>
          <w:tcPr>
            <w:tcW w:w="1440" w:type="dxa"/>
            <w:vAlign w:val="center"/>
          </w:tcPr>
          <w:p w14:paraId="65E3C21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361DA29">
            <w:pPr>
              <w:rPr>
                <w:rFonts w:ascii="仿宋_GB2312" w:hAnsi="宋体" w:eastAsia="仿宋_GB2312" w:cs="宋体"/>
                <w:kern w:val="0"/>
                <w:sz w:val="24"/>
              </w:rPr>
            </w:pPr>
            <w:r>
              <w:rPr>
                <w:rFonts w:hint="eastAsia" w:ascii="仿宋_GB2312" w:hAnsi="宋体" w:eastAsia="仿宋_GB2312" w:cs="Times New Roman"/>
                <w:kern w:val="0"/>
                <w:sz w:val="24"/>
              </w:rPr>
              <w:t>桓仁县德华兽药店</w:t>
            </w:r>
          </w:p>
        </w:tc>
        <w:tc>
          <w:tcPr>
            <w:tcW w:w="3795" w:type="dxa"/>
            <w:vAlign w:val="center"/>
          </w:tcPr>
          <w:p w14:paraId="05368A1F">
            <w:pPr>
              <w:rPr>
                <w:rFonts w:ascii="仿宋_GB2312" w:hAnsi="宋体" w:eastAsia="仿宋_GB2312" w:cs="宋体"/>
                <w:kern w:val="0"/>
                <w:sz w:val="24"/>
              </w:rPr>
            </w:pPr>
            <w:r>
              <w:rPr>
                <w:rFonts w:hint="eastAsia" w:ascii="仿宋_GB2312" w:hAnsi="宋体" w:eastAsia="仿宋_GB2312" w:cs="Times New Roman"/>
                <w:kern w:val="0"/>
                <w:sz w:val="24"/>
              </w:rPr>
              <w:t>兽药生产经营检查</w:t>
            </w:r>
          </w:p>
        </w:tc>
        <w:tc>
          <w:tcPr>
            <w:tcW w:w="3090" w:type="dxa"/>
            <w:vAlign w:val="center"/>
          </w:tcPr>
          <w:p w14:paraId="08B53D35">
            <w:pPr>
              <w:rPr>
                <w:rFonts w:ascii="仿宋_GB2312" w:hAnsi="宋体" w:eastAsia="仿宋_GB2312" w:cs="宋体"/>
                <w:kern w:val="0"/>
                <w:sz w:val="24"/>
              </w:rPr>
            </w:pPr>
            <w:r>
              <w:rPr>
                <w:rFonts w:hint="eastAsia" w:ascii="仿宋_GB2312" w:hAnsi="宋体" w:eastAsia="仿宋_GB2312" w:cs="Times New Roman"/>
                <w:kern w:val="0"/>
                <w:sz w:val="24"/>
              </w:rPr>
              <w:t>《兽药管理条例》</w:t>
            </w:r>
          </w:p>
        </w:tc>
        <w:tc>
          <w:tcPr>
            <w:tcW w:w="1676" w:type="dxa"/>
            <w:vAlign w:val="center"/>
          </w:tcPr>
          <w:p w14:paraId="02551F39">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w:t>
            </w:r>
            <w:r>
              <w:rPr>
                <w:rFonts w:hint="eastAsia" w:ascii="仿宋_GB2312" w:hAnsi="Times New Roman" w:eastAsia="仿宋_GB2312" w:cs="Times New Roman"/>
                <w:kern w:val="0"/>
                <w:sz w:val="24"/>
              </w:rPr>
              <w:t>7</w:t>
            </w:r>
            <w:r>
              <w:rPr>
                <w:rFonts w:hint="eastAsia" w:ascii="仿宋_GB2312" w:hAnsi="宋体" w:eastAsia="仿宋_GB2312" w:cs="Times New Roman"/>
                <w:kern w:val="0"/>
                <w:sz w:val="24"/>
              </w:rPr>
              <w:t>月</w:t>
            </w:r>
          </w:p>
        </w:tc>
        <w:tc>
          <w:tcPr>
            <w:tcW w:w="1917" w:type="dxa"/>
            <w:vAlign w:val="center"/>
          </w:tcPr>
          <w:p w14:paraId="03B56D1A">
            <w:pP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0B16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F3B886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568</w:t>
            </w:r>
          </w:p>
        </w:tc>
        <w:tc>
          <w:tcPr>
            <w:tcW w:w="1440" w:type="dxa"/>
            <w:vAlign w:val="center"/>
          </w:tcPr>
          <w:p w14:paraId="448A92F7">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E4B2771">
            <w:pPr>
              <w:rPr>
                <w:rFonts w:ascii="仿宋_GB2312" w:hAnsi="宋体" w:eastAsia="仿宋_GB2312" w:cs="Times New Roman"/>
                <w:kern w:val="0"/>
                <w:sz w:val="24"/>
              </w:rPr>
            </w:pPr>
            <w:r>
              <w:rPr>
                <w:rFonts w:hint="eastAsia" w:ascii="仿宋_GB2312" w:hAnsi="宋体" w:eastAsia="仿宋_GB2312" w:cs="Times New Roman"/>
                <w:kern w:val="0"/>
                <w:sz w:val="24"/>
              </w:rPr>
              <w:t>桓仁县站前中心兽药店</w:t>
            </w:r>
          </w:p>
        </w:tc>
        <w:tc>
          <w:tcPr>
            <w:tcW w:w="3795" w:type="dxa"/>
            <w:vAlign w:val="center"/>
          </w:tcPr>
          <w:p w14:paraId="3C8A4414">
            <w:pPr>
              <w:rPr>
                <w:rFonts w:ascii="仿宋_GB2312" w:hAnsi="宋体" w:eastAsia="仿宋_GB2312" w:cs="宋体"/>
                <w:kern w:val="0"/>
                <w:sz w:val="24"/>
              </w:rPr>
            </w:pPr>
            <w:r>
              <w:rPr>
                <w:rFonts w:hint="eastAsia" w:ascii="仿宋_GB2312" w:hAnsi="宋体" w:eastAsia="仿宋_GB2312" w:cs="Times New Roman"/>
                <w:kern w:val="0"/>
                <w:sz w:val="24"/>
              </w:rPr>
              <w:t>兽药生产经营检查</w:t>
            </w:r>
          </w:p>
        </w:tc>
        <w:tc>
          <w:tcPr>
            <w:tcW w:w="3090" w:type="dxa"/>
            <w:vAlign w:val="center"/>
          </w:tcPr>
          <w:p w14:paraId="523FA96E">
            <w:pPr>
              <w:rPr>
                <w:rFonts w:ascii="仿宋_GB2312" w:hAnsi="宋体" w:eastAsia="仿宋_GB2312" w:cs="宋体"/>
                <w:kern w:val="0"/>
                <w:sz w:val="24"/>
              </w:rPr>
            </w:pPr>
            <w:r>
              <w:rPr>
                <w:rFonts w:hint="eastAsia" w:ascii="仿宋_GB2312" w:hAnsi="宋体" w:eastAsia="仿宋_GB2312" w:cs="Times New Roman"/>
                <w:kern w:val="0"/>
                <w:sz w:val="24"/>
              </w:rPr>
              <w:t>《兽药管理条例》</w:t>
            </w:r>
          </w:p>
        </w:tc>
        <w:tc>
          <w:tcPr>
            <w:tcW w:w="1676" w:type="dxa"/>
            <w:vAlign w:val="center"/>
          </w:tcPr>
          <w:p w14:paraId="46830B75">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w:t>
            </w:r>
            <w:r>
              <w:rPr>
                <w:rFonts w:hint="eastAsia" w:ascii="仿宋_GB2312" w:hAnsi="Times New Roman" w:eastAsia="仿宋_GB2312" w:cs="Times New Roman"/>
                <w:kern w:val="0"/>
                <w:sz w:val="24"/>
              </w:rPr>
              <w:t>7</w:t>
            </w:r>
            <w:r>
              <w:rPr>
                <w:rFonts w:hint="eastAsia" w:ascii="仿宋_GB2312" w:hAnsi="宋体" w:eastAsia="仿宋_GB2312" w:cs="Times New Roman"/>
                <w:kern w:val="0"/>
                <w:sz w:val="24"/>
              </w:rPr>
              <w:t>月</w:t>
            </w:r>
          </w:p>
        </w:tc>
        <w:tc>
          <w:tcPr>
            <w:tcW w:w="1917" w:type="dxa"/>
            <w:vAlign w:val="center"/>
          </w:tcPr>
          <w:p w14:paraId="352B6490">
            <w:pP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5B7E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09519E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569</w:t>
            </w:r>
          </w:p>
        </w:tc>
        <w:tc>
          <w:tcPr>
            <w:tcW w:w="1440" w:type="dxa"/>
            <w:vAlign w:val="center"/>
          </w:tcPr>
          <w:p w14:paraId="33D3C192">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45E0638">
            <w:pPr>
              <w:rPr>
                <w:rFonts w:ascii="仿宋_GB2312" w:hAnsi="宋体" w:eastAsia="仿宋_GB2312" w:cs="Times New Roman"/>
                <w:kern w:val="0"/>
                <w:sz w:val="24"/>
              </w:rPr>
            </w:pPr>
            <w:r>
              <w:rPr>
                <w:rFonts w:hint="eastAsia" w:ascii="仿宋_GB2312" w:hAnsi="宋体" w:eastAsia="仿宋_GB2312" w:cs="Times New Roman"/>
                <w:kern w:val="0"/>
                <w:sz w:val="24"/>
              </w:rPr>
              <w:t>南芬区牧乐兽药店</w:t>
            </w:r>
          </w:p>
        </w:tc>
        <w:tc>
          <w:tcPr>
            <w:tcW w:w="3795" w:type="dxa"/>
            <w:vAlign w:val="center"/>
          </w:tcPr>
          <w:p w14:paraId="33212655">
            <w:pPr>
              <w:rPr>
                <w:rFonts w:ascii="仿宋_GB2312" w:hAnsi="宋体" w:eastAsia="仿宋_GB2312" w:cs="宋体"/>
                <w:kern w:val="0"/>
                <w:sz w:val="24"/>
              </w:rPr>
            </w:pPr>
            <w:r>
              <w:rPr>
                <w:rFonts w:hint="eastAsia" w:ascii="仿宋_GB2312" w:hAnsi="宋体" w:eastAsia="仿宋_GB2312" w:cs="Times New Roman"/>
                <w:kern w:val="0"/>
                <w:sz w:val="24"/>
              </w:rPr>
              <w:t>兽药生产经营检查</w:t>
            </w:r>
          </w:p>
        </w:tc>
        <w:tc>
          <w:tcPr>
            <w:tcW w:w="3090" w:type="dxa"/>
            <w:vAlign w:val="center"/>
          </w:tcPr>
          <w:p w14:paraId="3A72C111">
            <w:pPr>
              <w:rPr>
                <w:rFonts w:ascii="仿宋_GB2312" w:hAnsi="宋体" w:eastAsia="仿宋_GB2312" w:cs="宋体"/>
                <w:kern w:val="0"/>
                <w:sz w:val="24"/>
              </w:rPr>
            </w:pPr>
            <w:r>
              <w:rPr>
                <w:rFonts w:hint="eastAsia" w:ascii="仿宋_GB2312" w:hAnsi="宋体" w:eastAsia="仿宋_GB2312" w:cs="Times New Roman"/>
                <w:kern w:val="0"/>
                <w:sz w:val="24"/>
              </w:rPr>
              <w:t>《兽药管理条例》</w:t>
            </w:r>
          </w:p>
        </w:tc>
        <w:tc>
          <w:tcPr>
            <w:tcW w:w="1676" w:type="dxa"/>
            <w:vAlign w:val="center"/>
          </w:tcPr>
          <w:p w14:paraId="3FD463EE">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2017年9月</w:t>
            </w:r>
          </w:p>
        </w:tc>
        <w:tc>
          <w:tcPr>
            <w:tcW w:w="1917" w:type="dxa"/>
            <w:vAlign w:val="center"/>
          </w:tcPr>
          <w:p w14:paraId="674EB7EC">
            <w:pP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63586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51D1B7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570</w:t>
            </w:r>
          </w:p>
        </w:tc>
        <w:tc>
          <w:tcPr>
            <w:tcW w:w="1440" w:type="dxa"/>
            <w:vAlign w:val="center"/>
          </w:tcPr>
          <w:p w14:paraId="6AA7D74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9110F93">
            <w:pPr>
              <w:rPr>
                <w:rFonts w:ascii="仿宋_GB2312" w:hAnsi="宋体" w:eastAsia="仿宋_GB2312" w:cs="Times New Roman"/>
                <w:kern w:val="0"/>
                <w:sz w:val="24"/>
              </w:rPr>
            </w:pPr>
            <w:r>
              <w:rPr>
                <w:rFonts w:hint="eastAsia" w:ascii="仿宋_GB2312" w:hAnsi="宋体" w:eastAsia="仿宋_GB2312" w:cs="Times New Roman"/>
                <w:kern w:val="0"/>
                <w:sz w:val="24"/>
              </w:rPr>
              <w:t>明山区灵君兽药店</w:t>
            </w:r>
          </w:p>
        </w:tc>
        <w:tc>
          <w:tcPr>
            <w:tcW w:w="3795" w:type="dxa"/>
            <w:vAlign w:val="center"/>
          </w:tcPr>
          <w:p w14:paraId="048EAD23">
            <w:pPr>
              <w:rPr>
                <w:rFonts w:ascii="仿宋_GB2312" w:hAnsi="宋体" w:eastAsia="仿宋_GB2312" w:cs="宋体"/>
                <w:kern w:val="0"/>
                <w:sz w:val="24"/>
              </w:rPr>
            </w:pPr>
            <w:r>
              <w:rPr>
                <w:rFonts w:hint="eastAsia" w:ascii="仿宋_GB2312" w:hAnsi="宋体" w:eastAsia="仿宋_GB2312" w:cs="Times New Roman"/>
                <w:kern w:val="0"/>
                <w:sz w:val="24"/>
              </w:rPr>
              <w:t>兽药生产经营检查</w:t>
            </w:r>
          </w:p>
        </w:tc>
        <w:tc>
          <w:tcPr>
            <w:tcW w:w="3090" w:type="dxa"/>
            <w:vAlign w:val="center"/>
          </w:tcPr>
          <w:p w14:paraId="7BDD377F">
            <w:pPr>
              <w:rPr>
                <w:rFonts w:ascii="仿宋_GB2312" w:hAnsi="宋体" w:eastAsia="仿宋_GB2312" w:cs="宋体"/>
                <w:kern w:val="0"/>
                <w:sz w:val="24"/>
              </w:rPr>
            </w:pPr>
            <w:r>
              <w:rPr>
                <w:rFonts w:hint="eastAsia" w:ascii="仿宋_GB2312" w:hAnsi="宋体" w:eastAsia="仿宋_GB2312" w:cs="Times New Roman"/>
                <w:kern w:val="0"/>
                <w:sz w:val="24"/>
              </w:rPr>
              <w:t>《兽药管理条例》</w:t>
            </w:r>
          </w:p>
        </w:tc>
        <w:tc>
          <w:tcPr>
            <w:tcW w:w="1676" w:type="dxa"/>
            <w:vAlign w:val="center"/>
          </w:tcPr>
          <w:p w14:paraId="2045ED78">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2017年9月</w:t>
            </w:r>
          </w:p>
        </w:tc>
        <w:tc>
          <w:tcPr>
            <w:tcW w:w="1917" w:type="dxa"/>
            <w:vAlign w:val="center"/>
          </w:tcPr>
          <w:p w14:paraId="123065BB">
            <w:pP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6D104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536BCF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571</w:t>
            </w:r>
          </w:p>
        </w:tc>
        <w:tc>
          <w:tcPr>
            <w:tcW w:w="1440" w:type="dxa"/>
            <w:vAlign w:val="center"/>
          </w:tcPr>
          <w:p w14:paraId="3E6C4CA6">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C78ED54">
            <w:pPr>
              <w:rPr>
                <w:rFonts w:ascii="仿宋_GB2312" w:hAnsi="宋体" w:eastAsia="仿宋_GB2312" w:cs="Times New Roman"/>
                <w:kern w:val="0"/>
                <w:sz w:val="24"/>
              </w:rPr>
            </w:pPr>
            <w:r>
              <w:rPr>
                <w:rFonts w:hint="eastAsia" w:ascii="仿宋_GB2312" w:hAnsi="宋体" w:eastAsia="仿宋_GB2312" w:cs="Times New Roman"/>
                <w:kern w:val="0"/>
                <w:sz w:val="24"/>
              </w:rPr>
              <w:t>明山区卧龙饲料店</w:t>
            </w:r>
          </w:p>
        </w:tc>
        <w:tc>
          <w:tcPr>
            <w:tcW w:w="3795" w:type="dxa"/>
            <w:vAlign w:val="center"/>
          </w:tcPr>
          <w:p w14:paraId="4D941203">
            <w:pPr>
              <w:rPr>
                <w:rFonts w:ascii="仿宋_GB2312" w:hAnsi="宋体" w:eastAsia="仿宋_GB2312" w:cs="宋体"/>
                <w:kern w:val="0"/>
                <w:sz w:val="24"/>
              </w:rPr>
            </w:pPr>
            <w:r>
              <w:rPr>
                <w:rFonts w:hint="eastAsia" w:ascii="仿宋_GB2312" w:hAnsi="宋体" w:eastAsia="仿宋_GB2312" w:cs="Times New Roman"/>
                <w:kern w:val="0"/>
                <w:sz w:val="24"/>
              </w:rPr>
              <w:t>饲料生产经营检查</w:t>
            </w:r>
          </w:p>
        </w:tc>
        <w:tc>
          <w:tcPr>
            <w:tcW w:w="3090" w:type="dxa"/>
            <w:vAlign w:val="center"/>
          </w:tcPr>
          <w:p w14:paraId="1997945D">
            <w:pPr>
              <w:rPr>
                <w:rFonts w:ascii="仿宋_GB2312" w:hAnsi="宋体" w:eastAsia="仿宋_GB2312" w:cs="宋体"/>
                <w:kern w:val="0"/>
                <w:sz w:val="24"/>
              </w:rPr>
            </w:pPr>
            <w:r>
              <w:rPr>
                <w:rFonts w:hint="eastAsia" w:ascii="仿宋_GB2312" w:hAnsi="宋体" w:eastAsia="仿宋_GB2312" w:cs="Times New Roman"/>
                <w:kern w:val="0"/>
                <w:sz w:val="24"/>
              </w:rPr>
              <w:t>《饲料和饲料添加剂管理条例》</w:t>
            </w:r>
          </w:p>
        </w:tc>
        <w:tc>
          <w:tcPr>
            <w:tcW w:w="1676" w:type="dxa"/>
            <w:vAlign w:val="center"/>
          </w:tcPr>
          <w:p w14:paraId="69392A3B">
            <w:pPr>
              <w:rPr>
                <w:rFonts w:ascii="仿宋_GB2312" w:hAnsi="宋体" w:eastAsia="仿宋_GB2312" w:cs="Times New Roman"/>
                <w:kern w:val="0"/>
                <w:sz w:val="24"/>
              </w:rPr>
            </w:pPr>
            <w:r>
              <w:rPr>
                <w:rFonts w:hint="eastAsia" w:ascii="仿宋_GB2312" w:hAnsi="宋体" w:eastAsia="仿宋_GB2312" w:cs="Times New Roman"/>
                <w:kern w:val="0"/>
                <w:sz w:val="24"/>
              </w:rPr>
              <w:t>2017年10月</w:t>
            </w:r>
          </w:p>
        </w:tc>
        <w:tc>
          <w:tcPr>
            <w:tcW w:w="1917" w:type="dxa"/>
            <w:vAlign w:val="center"/>
          </w:tcPr>
          <w:p w14:paraId="5B42382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304F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878FAB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572</w:t>
            </w:r>
          </w:p>
        </w:tc>
        <w:tc>
          <w:tcPr>
            <w:tcW w:w="1440" w:type="dxa"/>
            <w:vAlign w:val="center"/>
          </w:tcPr>
          <w:p w14:paraId="69A336F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334F1E0">
            <w:pPr>
              <w:rPr>
                <w:rFonts w:ascii="仿宋_GB2312" w:hAnsi="宋体" w:eastAsia="仿宋_GB2312" w:cs="宋体"/>
                <w:color w:val="000000"/>
                <w:kern w:val="0"/>
                <w:sz w:val="24"/>
              </w:rPr>
            </w:pPr>
            <w:r>
              <w:rPr>
                <w:rFonts w:hint="eastAsia" w:ascii="仿宋_GB2312" w:hAnsi="宋体" w:eastAsia="仿宋_GB2312" w:cs="Times New Roman"/>
                <w:color w:val="000000"/>
                <w:kern w:val="0"/>
                <w:sz w:val="24"/>
              </w:rPr>
              <w:t>本溪县霍文光兽药饲料店</w:t>
            </w:r>
          </w:p>
        </w:tc>
        <w:tc>
          <w:tcPr>
            <w:tcW w:w="3795" w:type="dxa"/>
            <w:vAlign w:val="center"/>
          </w:tcPr>
          <w:p w14:paraId="245EBABE">
            <w:pPr>
              <w:rPr>
                <w:rFonts w:ascii="仿宋_GB2312" w:hAnsi="宋体" w:eastAsia="仿宋_GB2312" w:cs="宋体"/>
                <w:kern w:val="0"/>
                <w:sz w:val="24"/>
              </w:rPr>
            </w:pPr>
            <w:r>
              <w:rPr>
                <w:rFonts w:hint="eastAsia" w:ascii="仿宋_GB2312" w:hAnsi="宋体" w:eastAsia="仿宋_GB2312" w:cs="Times New Roman"/>
                <w:kern w:val="0"/>
                <w:sz w:val="24"/>
              </w:rPr>
              <w:t>饲料生产经营检查</w:t>
            </w:r>
          </w:p>
        </w:tc>
        <w:tc>
          <w:tcPr>
            <w:tcW w:w="3090" w:type="dxa"/>
            <w:vAlign w:val="center"/>
          </w:tcPr>
          <w:p w14:paraId="3866DB4E">
            <w:pPr>
              <w:rPr>
                <w:rFonts w:ascii="仿宋_GB2312" w:hAnsi="宋体" w:eastAsia="仿宋_GB2312" w:cs="宋体"/>
                <w:kern w:val="0"/>
                <w:sz w:val="24"/>
              </w:rPr>
            </w:pPr>
            <w:r>
              <w:rPr>
                <w:rFonts w:hint="eastAsia" w:ascii="仿宋_GB2312" w:hAnsi="宋体" w:eastAsia="仿宋_GB2312" w:cs="Times New Roman"/>
                <w:kern w:val="0"/>
                <w:sz w:val="24"/>
              </w:rPr>
              <w:t>《饲料和饲料添加剂管理条例》</w:t>
            </w:r>
          </w:p>
        </w:tc>
        <w:tc>
          <w:tcPr>
            <w:tcW w:w="1676" w:type="dxa"/>
            <w:vAlign w:val="center"/>
          </w:tcPr>
          <w:p w14:paraId="324EFEDD">
            <w:pPr>
              <w:rPr>
                <w:rFonts w:ascii="仿宋_GB2312" w:hAnsi="宋体" w:eastAsia="仿宋_GB2312" w:cs="Times New Roman"/>
                <w:kern w:val="0"/>
                <w:sz w:val="24"/>
              </w:rPr>
            </w:pPr>
            <w:r>
              <w:rPr>
                <w:rFonts w:hint="eastAsia" w:ascii="仿宋_GB2312" w:hAnsi="宋体" w:eastAsia="仿宋_GB2312" w:cs="Times New Roman"/>
                <w:kern w:val="0"/>
                <w:sz w:val="24"/>
              </w:rPr>
              <w:t>2017年10月</w:t>
            </w:r>
          </w:p>
        </w:tc>
        <w:tc>
          <w:tcPr>
            <w:tcW w:w="1917" w:type="dxa"/>
            <w:vAlign w:val="center"/>
          </w:tcPr>
          <w:p w14:paraId="3B2ADAAD">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741B3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6C6199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573</w:t>
            </w:r>
          </w:p>
        </w:tc>
        <w:tc>
          <w:tcPr>
            <w:tcW w:w="1440" w:type="dxa"/>
            <w:vAlign w:val="center"/>
          </w:tcPr>
          <w:p w14:paraId="7FB30422">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99A4C24">
            <w:pP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桓仁县晓虹兽药饲料店</w:t>
            </w:r>
          </w:p>
        </w:tc>
        <w:tc>
          <w:tcPr>
            <w:tcW w:w="3795" w:type="dxa"/>
            <w:vAlign w:val="center"/>
          </w:tcPr>
          <w:p w14:paraId="7187308A">
            <w:pPr>
              <w:rPr>
                <w:rFonts w:ascii="仿宋_GB2312" w:hAnsi="宋体" w:eastAsia="仿宋_GB2312" w:cs="宋体"/>
                <w:kern w:val="0"/>
                <w:sz w:val="24"/>
              </w:rPr>
            </w:pPr>
            <w:r>
              <w:rPr>
                <w:rFonts w:hint="eastAsia" w:ascii="仿宋_GB2312" w:hAnsi="宋体" w:eastAsia="仿宋_GB2312" w:cs="Times New Roman"/>
                <w:kern w:val="0"/>
                <w:sz w:val="24"/>
              </w:rPr>
              <w:t>饲料生产经营检查</w:t>
            </w:r>
          </w:p>
        </w:tc>
        <w:tc>
          <w:tcPr>
            <w:tcW w:w="3090" w:type="dxa"/>
            <w:vAlign w:val="center"/>
          </w:tcPr>
          <w:p w14:paraId="20BEC9B1">
            <w:pPr>
              <w:rPr>
                <w:rFonts w:ascii="仿宋_GB2312" w:hAnsi="宋体" w:eastAsia="仿宋_GB2312" w:cs="宋体"/>
                <w:kern w:val="0"/>
                <w:sz w:val="24"/>
              </w:rPr>
            </w:pPr>
            <w:r>
              <w:rPr>
                <w:rFonts w:hint="eastAsia" w:ascii="仿宋_GB2312" w:hAnsi="宋体" w:eastAsia="仿宋_GB2312" w:cs="Times New Roman"/>
                <w:kern w:val="0"/>
                <w:sz w:val="24"/>
              </w:rPr>
              <w:t>《饲料和饲料添加剂管理条例》</w:t>
            </w:r>
          </w:p>
        </w:tc>
        <w:tc>
          <w:tcPr>
            <w:tcW w:w="1676" w:type="dxa"/>
            <w:vAlign w:val="center"/>
          </w:tcPr>
          <w:p w14:paraId="56A49F8F">
            <w:pPr>
              <w:rPr>
                <w:rFonts w:ascii="仿宋_GB2312" w:hAnsi="宋体" w:eastAsia="仿宋_GB2312" w:cs="Times New Roman"/>
                <w:kern w:val="0"/>
                <w:sz w:val="24"/>
              </w:rPr>
            </w:pPr>
            <w:r>
              <w:rPr>
                <w:rFonts w:hint="eastAsia" w:ascii="仿宋_GB2312" w:hAnsi="宋体" w:eastAsia="仿宋_GB2312" w:cs="Times New Roman"/>
                <w:kern w:val="0"/>
                <w:sz w:val="24"/>
              </w:rPr>
              <w:t>2017年10月</w:t>
            </w:r>
          </w:p>
        </w:tc>
        <w:tc>
          <w:tcPr>
            <w:tcW w:w="1917" w:type="dxa"/>
            <w:vAlign w:val="center"/>
          </w:tcPr>
          <w:p w14:paraId="2E81B32A">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01734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9ECDD4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574</w:t>
            </w:r>
          </w:p>
        </w:tc>
        <w:tc>
          <w:tcPr>
            <w:tcW w:w="1440" w:type="dxa"/>
            <w:vAlign w:val="center"/>
          </w:tcPr>
          <w:p w14:paraId="20E8B8E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8677F72">
            <w:pP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南芬区禾丰（兴旺）饲料经营店</w:t>
            </w:r>
          </w:p>
        </w:tc>
        <w:tc>
          <w:tcPr>
            <w:tcW w:w="3795" w:type="dxa"/>
            <w:vAlign w:val="center"/>
          </w:tcPr>
          <w:p w14:paraId="139A9966">
            <w:pPr>
              <w:rPr>
                <w:rFonts w:ascii="仿宋_GB2312" w:hAnsi="宋体" w:eastAsia="仿宋_GB2312" w:cs="宋体"/>
                <w:kern w:val="0"/>
                <w:sz w:val="24"/>
              </w:rPr>
            </w:pPr>
            <w:r>
              <w:rPr>
                <w:rFonts w:hint="eastAsia" w:ascii="仿宋_GB2312" w:hAnsi="宋体" w:eastAsia="仿宋_GB2312" w:cs="Times New Roman"/>
                <w:kern w:val="0"/>
                <w:sz w:val="24"/>
              </w:rPr>
              <w:t>饲料生产经营检查</w:t>
            </w:r>
          </w:p>
        </w:tc>
        <w:tc>
          <w:tcPr>
            <w:tcW w:w="3090" w:type="dxa"/>
            <w:vAlign w:val="center"/>
          </w:tcPr>
          <w:p w14:paraId="0B6BCBA1">
            <w:pPr>
              <w:rPr>
                <w:rFonts w:ascii="仿宋_GB2312" w:hAnsi="宋体" w:eastAsia="仿宋_GB2312" w:cs="宋体"/>
                <w:kern w:val="0"/>
                <w:sz w:val="24"/>
              </w:rPr>
            </w:pPr>
            <w:r>
              <w:rPr>
                <w:rFonts w:hint="eastAsia" w:ascii="仿宋_GB2312" w:hAnsi="宋体" w:eastAsia="仿宋_GB2312" w:cs="Times New Roman"/>
                <w:kern w:val="0"/>
                <w:sz w:val="24"/>
              </w:rPr>
              <w:t>《饲料和饲料添加剂管理条例》</w:t>
            </w:r>
          </w:p>
        </w:tc>
        <w:tc>
          <w:tcPr>
            <w:tcW w:w="1676" w:type="dxa"/>
            <w:vAlign w:val="center"/>
          </w:tcPr>
          <w:p w14:paraId="752F5CB8">
            <w:pPr>
              <w:jc w:val="center"/>
              <w:rPr>
                <w:rFonts w:ascii="仿宋_GB2312" w:hAnsi="宋体" w:eastAsia="仿宋_GB2312" w:cs="宋体"/>
                <w:kern w:val="0"/>
                <w:sz w:val="24"/>
              </w:rPr>
            </w:pPr>
            <w:r>
              <w:rPr>
                <w:rFonts w:hint="eastAsia" w:ascii="仿宋_GB2312" w:hAnsi="宋体" w:eastAsia="仿宋_GB2312" w:cs="Times New Roman"/>
                <w:kern w:val="0"/>
                <w:sz w:val="24"/>
              </w:rPr>
              <w:t>2017年11月</w:t>
            </w:r>
          </w:p>
        </w:tc>
        <w:tc>
          <w:tcPr>
            <w:tcW w:w="1917" w:type="dxa"/>
            <w:vAlign w:val="center"/>
          </w:tcPr>
          <w:p w14:paraId="0F02E0F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46DF0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903E5F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575</w:t>
            </w:r>
          </w:p>
        </w:tc>
        <w:tc>
          <w:tcPr>
            <w:tcW w:w="1440" w:type="dxa"/>
            <w:vAlign w:val="center"/>
          </w:tcPr>
          <w:p w14:paraId="5E2802C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721767B">
            <w:pPr>
              <w:rPr>
                <w:rFonts w:ascii="仿宋_GB2312" w:hAnsi="宋体" w:eastAsia="仿宋_GB2312" w:cs="Times New Roman"/>
                <w:color w:val="000000"/>
                <w:kern w:val="0"/>
                <w:sz w:val="24"/>
              </w:rPr>
            </w:pPr>
            <w:r>
              <w:rPr>
                <w:rFonts w:hint="eastAsia" w:ascii="仿宋_GB2312" w:hAnsi="宋体" w:eastAsia="仿宋_GB2312" w:cs="Times New Roman"/>
                <w:color w:val="000000"/>
                <w:kern w:val="0"/>
                <w:sz w:val="24"/>
              </w:rPr>
              <w:t>明山区禾丰饲料店</w:t>
            </w:r>
          </w:p>
        </w:tc>
        <w:tc>
          <w:tcPr>
            <w:tcW w:w="3795" w:type="dxa"/>
            <w:vAlign w:val="center"/>
          </w:tcPr>
          <w:p w14:paraId="7D35A962">
            <w:pPr>
              <w:rPr>
                <w:rFonts w:ascii="仿宋_GB2312" w:hAnsi="宋体" w:eastAsia="仿宋_GB2312" w:cs="宋体"/>
                <w:kern w:val="0"/>
                <w:sz w:val="24"/>
              </w:rPr>
            </w:pPr>
            <w:r>
              <w:rPr>
                <w:rFonts w:hint="eastAsia" w:ascii="仿宋_GB2312" w:hAnsi="宋体" w:eastAsia="仿宋_GB2312" w:cs="Times New Roman"/>
                <w:kern w:val="0"/>
                <w:sz w:val="24"/>
              </w:rPr>
              <w:t>饲料生产经营检查</w:t>
            </w:r>
          </w:p>
        </w:tc>
        <w:tc>
          <w:tcPr>
            <w:tcW w:w="3090" w:type="dxa"/>
            <w:vAlign w:val="center"/>
          </w:tcPr>
          <w:p w14:paraId="275D9375">
            <w:pPr>
              <w:rPr>
                <w:rFonts w:ascii="仿宋_GB2312" w:hAnsi="宋体" w:eastAsia="仿宋_GB2312" w:cs="宋体"/>
                <w:kern w:val="0"/>
                <w:sz w:val="24"/>
              </w:rPr>
            </w:pPr>
            <w:r>
              <w:rPr>
                <w:rFonts w:hint="eastAsia" w:ascii="仿宋_GB2312" w:hAnsi="宋体" w:eastAsia="仿宋_GB2312" w:cs="Times New Roman"/>
                <w:kern w:val="0"/>
                <w:sz w:val="24"/>
              </w:rPr>
              <w:t>《饲料和饲料添加剂管理条例》</w:t>
            </w:r>
          </w:p>
        </w:tc>
        <w:tc>
          <w:tcPr>
            <w:tcW w:w="1676" w:type="dxa"/>
            <w:vAlign w:val="center"/>
          </w:tcPr>
          <w:p w14:paraId="7A9939D0">
            <w:pPr>
              <w:jc w:val="center"/>
              <w:rPr>
                <w:rFonts w:ascii="仿宋_GB2312" w:hAnsi="宋体" w:eastAsia="仿宋_GB2312" w:cs="宋体"/>
                <w:kern w:val="0"/>
                <w:sz w:val="24"/>
              </w:rPr>
            </w:pPr>
            <w:r>
              <w:rPr>
                <w:rFonts w:hint="eastAsia" w:ascii="仿宋_GB2312" w:hAnsi="Times New Roman" w:eastAsia="仿宋_GB2312" w:cs="Times New Roman"/>
                <w:kern w:val="0"/>
                <w:sz w:val="24"/>
              </w:rPr>
              <w:t>2017年11</w:t>
            </w:r>
            <w:r>
              <w:rPr>
                <w:rFonts w:hint="eastAsia" w:ascii="仿宋_GB2312" w:hAnsi="宋体" w:eastAsia="仿宋_GB2312" w:cs="Times New Roman"/>
                <w:kern w:val="0"/>
                <w:sz w:val="24"/>
              </w:rPr>
              <w:t>月</w:t>
            </w:r>
          </w:p>
        </w:tc>
        <w:tc>
          <w:tcPr>
            <w:tcW w:w="1917" w:type="dxa"/>
            <w:vAlign w:val="center"/>
          </w:tcPr>
          <w:p w14:paraId="7649FCD3">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33A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992AA9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576</w:t>
            </w:r>
          </w:p>
        </w:tc>
        <w:tc>
          <w:tcPr>
            <w:tcW w:w="1440" w:type="dxa"/>
            <w:vAlign w:val="center"/>
          </w:tcPr>
          <w:p w14:paraId="5BFF376D">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A9D9AB9">
            <w:pPr>
              <w:pStyle w:val="2"/>
              <w:shd w:val="clear" w:color="auto" w:fill="FFFFFF"/>
              <w:spacing w:before="0" w:beforeAutospacing="0" w:after="15" w:afterAutospacing="0"/>
              <w:jc w:val="both"/>
              <w:outlineLvl w:val="2"/>
              <w:rPr>
                <w:rFonts w:ascii="仿宋_GB2312" w:hAnsi="Arial" w:eastAsia="仿宋_GB2312" w:cs="Arial"/>
                <w:b w:val="0"/>
                <w:bCs w:val="0"/>
                <w:sz w:val="24"/>
                <w:szCs w:val="24"/>
              </w:rPr>
            </w:pPr>
            <w:r>
              <w:rPr>
                <w:rFonts w:hint="eastAsia" w:ascii="仿宋_GB2312" w:eastAsia="仿宋_GB2312"/>
                <w:b w:val="0"/>
                <w:sz w:val="24"/>
                <w:szCs w:val="24"/>
              </w:rPr>
              <w:t>本溪</w:t>
            </w:r>
            <w:r>
              <w:rPr>
                <w:rStyle w:val="8"/>
                <w:rFonts w:hint="eastAsia" w:ascii="仿宋_GB2312" w:hAnsi="Arial" w:eastAsia="仿宋_GB2312" w:cs="Arial"/>
                <w:b w:val="0"/>
                <w:bCs w:val="0"/>
                <w:i w:val="0"/>
                <w:iCs w:val="0"/>
                <w:sz w:val="24"/>
                <w:szCs w:val="24"/>
              </w:rPr>
              <w:t>永丰马铃薯</w:t>
            </w:r>
            <w:r>
              <w:rPr>
                <w:rFonts w:hint="eastAsia" w:ascii="仿宋_GB2312" w:eastAsia="仿宋_GB2312"/>
                <w:b w:val="0"/>
                <w:sz w:val="24"/>
                <w:szCs w:val="24"/>
              </w:rPr>
              <w:t>种业有限公司</w:t>
            </w:r>
          </w:p>
        </w:tc>
        <w:tc>
          <w:tcPr>
            <w:tcW w:w="3795" w:type="dxa"/>
            <w:vAlign w:val="center"/>
          </w:tcPr>
          <w:p w14:paraId="5A04FC81">
            <w:pPr>
              <w:spacing w:line="360" w:lineRule="auto"/>
              <w:rPr>
                <w:rFonts w:ascii="仿宋_GB2312" w:hAnsi="Calibri" w:eastAsia="仿宋_GB2312" w:cs="Times New Roman"/>
                <w:kern w:val="0"/>
                <w:sz w:val="24"/>
              </w:rPr>
            </w:pPr>
            <w:r>
              <w:rPr>
                <w:rFonts w:hint="eastAsia" w:ascii="仿宋_GB2312" w:hAnsi="Calibri" w:eastAsia="仿宋_GB2312" w:cs="Times New Roman"/>
                <w:kern w:val="0"/>
                <w:sz w:val="24"/>
              </w:rPr>
              <w:t>种子生产、经营资质、种子质量检查</w:t>
            </w:r>
          </w:p>
        </w:tc>
        <w:tc>
          <w:tcPr>
            <w:tcW w:w="3090" w:type="dxa"/>
            <w:vAlign w:val="center"/>
          </w:tcPr>
          <w:p w14:paraId="2A40D9BA">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《中华人民共和国种子法》、《农作物种子生产经营许可管理办法》</w:t>
            </w:r>
          </w:p>
        </w:tc>
        <w:tc>
          <w:tcPr>
            <w:tcW w:w="1676" w:type="dxa"/>
            <w:vAlign w:val="center"/>
          </w:tcPr>
          <w:p w14:paraId="47FB7DD0">
            <w:pPr>
              <w:spacing w:line="720" w:lineRule="auto"/>
              <w:jc w:val="center"/>
              <w:rPr>
                <w:rFonts w:ascii="仿宋_GB2312" w:hAnsi="Calibri" w:eastAsia="仿宋_GB2312" w:cs="Times New Roman"/>
                <w:kern w:val="0"/>
                <w:sz w:val="24"/>
              </w:rPr>
            </w:pPr>
            <w:r>
              <w:rPr>
                <w:rFonts w:hint="eastAsia" w:ascii="仿宋_GB2312" w:hAnsi="宋体" w:eastAsia="仿宋_GB2312" w:cs="Times New Roman"/>
                <w:kern w:val="0"/>
                <w:sz w:val="24"/>
              </w:rPr>
              <w:t>2017年3月</w:t>
            </w:r>
          </w:p>
        </w:tc>
        <w:tc>
          <w:tcPr>
            <w:tcW w:w="1917" w:type="dxa"/>
            <w:vAlign w:val="center"/>
          </w:tcPr>
          <w:p w14:paraId="108F7C3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19DC1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475D3E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577</w:t>
            </w:r>
          </w:p>
        </w:tc>
        <w:tc>
          <w:tcPr>
            <w:tcW w:w="1440" w:type="dxa"/>
            <w:vAlign w:val="center"/>
          </w:tcPr>
          <w:p w14:paraId="310F2BBC">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44F0491">
            <w:pPr>
              <w:rPr>
                <w:rFonts w:ascii="仿宋_GB2312" w:hAnsi="Calibri" w:eastAsia="仿宋_GB2312" w:cs="Times New Roman"/>
                <w:kern w:val="0"/>
                <w:sz w:val="24"/>
              </w:rPr>
            </w:pPr>
            <w:r>
              <w:rPr>
                <w:rFonts w:hint="eastAsia" w:ascii="仿宋_GB2312" w:hAnsi="Calibri" w:eastAsia="仿宋_GB2312" w:cs="Times New Roman"/>
                <w:kern w:val="0"/>
                <w:sz w:val="24"/>
              </w:rPr>
              <w:t>本溪市农发种子商店</w:t>
            </w:r>
          </w:p>
        </w:tc>
        <w:tc>
          <w:tcPr>
            <w:tcW w:w="3795" w:type="dxa"/>
            <w:vAlign w:val="center"/>
          </w:tcPr>
          <w:p w14:paraId="0C7BDFF1">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76B1C75A">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4108FCC8">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5EDAE8CA">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7D70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8" w:hRule="atLeast"/>
        </w:trPr>
        <w:tc>
          <w:tcPr>
            <w:tcW w:w="607" w:type="dxa"/>
            <w:vAlign w:val="center"/>
          </w:tcPr>
          <w:p w14:paraId="6411AAF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578</w:t>
            </w:r>
          </w:p>
        </w:tc>
        <w:tc>
          <w:tcPr>
            <w:tcW w:w="1440" w:type="dxa"/>
            <w:vAlign w:val="center"/>
          </w:tcPr>
          <w:p w14:paraId="55FEEB36">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4B98CEC">
            <w:pPr>
              <w:rPr>
                <w:rFonts w:ascii="仿宋_GB2312" w:hAnsi="Calibri" w:eastAsia="仿宋_GB2312" w:cs="Times New Roman"/>
                <w:kern w:val="0"/>
                <w:sz w:val="24"/>
              </w:rPr>
            </w:pPr>
            <w:r>
              <w:rPr>
                <w:rFonts w:hint="eastAsia" w:ascii="仿宋_GB2312" w:hAnsi="Calibri" w:eastAsia="仿宋_GB2312" w:cs="Times New Roman"/>
                <w:kern w:val="0"/>
                <w:sz w:val="24"/>
              </w:rPr>
              <w:t>平山区桥头镇丰收种子商店</w:t>
            </w:r>
          </w:p>
        </w:tc>
        <w:tc>
          <w:tcPr>
            <w:tcW w:w="3795" w:type="dxa"/>
            <w:vAlign w:val="center"/>
          </w:tcPr>
          <w:p w14:paraId="082D6210">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25155652">
            <w:pPr>
              <w:rPr>
                <w:rFonts w:ascii="仿宋_GB2312" w:hAnsi="仿宋"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r>
              <w:rPr>
                <w:rFonts w:hint="eastAsia" w:ascii="仿宋_GB2312" w:hAnsi="仿宋" w:eastAsia="仿宋_GB2312" w:cs="Times New Roman"/>
                <w:kern w:val="0"/>
                <w:sz w:val="24"/>
              </w:rPr>
              <w:t>《肥料登记管理办法》、《农药管理条例》、《植物检疫条例》</w:t>
            </w:r>
          </w:p>
        </w:tc>
        <w:tc>
          <w:tcPr>
            <w:tcW w:w="1676" w:type="dxa"/>
            <w:vAlign w:val="center"/>
          </w:tcPr>
          <w:p w14:paraId="6A66EBD3">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596DC45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015CC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A0145D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579</w:t>
            </w:r>
          </w:p>
        </w:tc>
        <w:tc>
          <w:tcPr>
            <w:tcW w:w="1440" w:type="dxa"/>
            <w:vAlign w:val="center"/>
          </w:tcPr>
          <w:p w14:paraId="4954271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1F6F4A5">
            <w:pPr>
              <w:rPr>
                <w:rFonts w:ascii="仿宋_GB2312" w:hAnsi="Calibri" w:eastAsia="仿宋_GB2312" w:cs="Times New Roman"/>
                <w:kern w:val="0"/>
                <w:sz w:val="24"/>
              </w:rPr>
            </w:pPr>
            <w:r>
              <w:rPr>
                <w:rFonts w:hint="eastAsia" w:ascii="仿宋_GB2312" w:hAnsi="Calibri" w:eastAsia="仿宋_GB2312" w:cs="Times New Roman"/>
                <w:kern w:val="0"/>
                <w:sz w:val="24"/>
              </w:rPr>
              <w:t>思山岭便民种子站</w:t>
            </w:r>
          </w:p>
        </w:tc>
        <w:tc>
          <w:tcPr>
            <w:tcW w:w="3795" w:type="dxa"/>
            <w:vAlign w:val="center"/>
          </w:tcPr>
          <w:p w14:paraId="3B16051E">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6FD13986">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67F68C31">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6320DDE1">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6FDE8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5452D9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580</w:t>
            </w:r>
          </w:p>
        </w:tc>
        <w:tc>
          <w:tcPr>
            <w:tcW w:w="1440" w:type="dxa"/>
            <w:vAlign w:val="center"/>
          </w:tcPr>
          <w:p w14:paraId="0B3C951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208A512">
            <w:pPr>
              <w:rPr>
                <w:rFonts w:ascii="仿宋_GB2312" w:hAnsi="Calibri" w:eastAsia="仿宋_GB2312" w:cs="Times New Roman"/>
                <w:kern w:val="0"/>
                <w:sz w:val="24"/>
              </w:rPr>
            </w:pPr>
            <w:r>
              <w:rPr>
                <w:rFonts w:hint="eastAsia" w:ascii="仿宋_GB2312" w:hAnsi="Calibri" w:eastAsia="仿宋_GB2312" w:cs="Times New Roman"/>
                <w:kern w:val="0"/>
                <w:sz w:val="24"/>
              </w:rPr>
              <w:t>本溪市牛心台站前种子站</w:t>
            </w:r>
          </w:p>
        </w:tc>
        <w:tc>
          <w:tcPr>
            <w:tcW w:w="3795" w:type="dxa"/>
            <w:vAlign w:val="center"/>
          </w:tcPr>
          <w:p w14:paraId="3A837BD5">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352DBC6B">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r>
              <w:rPr>
                <w:rFonts w:hint="eastAsia" w:ascii="仿宋_GB2312" w:hAnsi="仿宋" w:eastAsia="仿宋_GB2312" w:cs="Times New Roman"/>
                <w:kern w:val="0"/>
                <w:sz w:val="24"/>
              </w:rPr>
              <w:t>《肥料登记管理办法》、《农药管理条例》、《植物检疫条例》</w:t>
            </w:r>
          </w:p>
        </w:tc>
        <w:tc>
          <w:tcPr>
            <w:tcW w:w="1676" w:type="dxa"/>
            <w:vAlign w:val="center"/>
          </w:tcPr>
          <w:p w14:paraId="083E0FEA">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14241DA5">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2639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6E1A9B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581</w:t>
            </w:r>
          </w:p>
        </w:tc>
        <w:tc>
          <w:tcPr>
            <w:tcW w:w="1440" w:type="dxa"/>
            <w:vAlign w:val="center"/>
          </w:tcPr>
          <w:p w14:paraId="5694B81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35DD387">
            <w:pPr>
              <w:rPr>
                <w:rFonts w:ascii="仿宋_GB2312" w:hAnsi="Calibri" w:eastAsia="仿宋_GB2312" w:cs="Times New Roman"/>
                <w:kern w:val="0"/>
                <w:sz w:val="24"/>
              </w:rPr>
            </w:pPr>
            <w:r>
              <w:rPr>
                <w:rFonts w:hint="eastAsia" w:ascii="仿宋_GB2312" w:hAnsi="Calibri" w:eastAsia="仿宋_GB2312" w:cs="Times New Roman"/>
                <w:kern w:val="0"/>
                <w:sz w:val="24"/>
              </w:rPr>
              <w:t>南芬区金穗种子商店</w:t>
            </w:r>
          </w:p>
        </w:tc>
        <w:tc>
          <w:tcPr>
            <w:tcW w:w="3795" w:type="dxa"/>
            <w:vAlign w:val="center"/>
          </w:tcPr>
          <w:p w14:paraId="54E14E8C">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0B877B37">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r>
              <w:rPr>
                <w:rFonts w:hint="eastAsia" w:ascii="仿宋_GB2312" w:hAnsi="仿宋" w:eastAsia="仿宋_GB2312" w:cs="Times New Roman"/>
                <w:kern w:val="0"/>
                <w:sz w:val="24"/>
              </w:rPr>
              <w:t>《肥料登记管理办法》、《农药管理条例》、《植物检疫条例》</w:t>
            </w:r>
          </w:p>
        </w:tc>
        <w:tc>
          <w:tcPr>
            <w:tcW w:w="1676" w:type="dxa"/>
            <w:vAlign w:val="center"/>
          </w:tcPr>
          <w:p w14:paraId="1214BDBA">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37D2221E">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01C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7B7ED8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582</w:t>
            </w:r>
          </w:p>
        </w:tc>
        <w:tc>
          <w:tcPr>
            <w:tcW w:w="1440" w:type="dxa"/>
            <w:vAlign w:val="center"/>
          </w:tcPr>
          <w:p w14:paraId="1FE3810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A8A3994">
            <w:pPr>
              <w:rPr>
                <w:rFonts w:ascii="仿宋_GB2312" w:hAnsi="Calibri" w:eastAsia="仿宋_GB2312" w:cs="Times New Roman"/>
                <w:kern w:val="0"/>
                <w:sz w:val="24"/>
              </w:rPr>
            </w:pPr>
            <w:r>
              <w:rPr>
                <w:rFonts w:hint="eastAsia" w:ascii="仿宋_GB2312" w:hAnsi="Calibri" w:eastAsia="仿宋_GB2312" w:cs="Times New Roman"/>
                <w:kern w:val="0"/>
                <w:sz w:val="24"/>
              </w:rPr>
              <w:t>本溪市利民种子商店</w:t>
            </w:r>
          </w:p>
        </w:tc>
        <w:tc>
          <w:tcPr>
            <w:tcW w:w="3795" w:type="dxa"/>
            <w:vAlign w:val="center"/>
          </w:tcPr>
          <w:p w14:paraId="38355D02">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6B5BCD2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2FFF1AC6">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0D95E1BC">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1452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6CC8B5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583</w:t>
            </w:r>
          </w:p>
        </w:tc>
        <w:tc>
          <w:tcPr>
            <w:tcW w:w="1440" w:type="dxa"/>
            <w:vAlign w:val="center"/>
          </w:tcPr>
          <w:p w14:paraId="7450B9D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0FDCC28">
            <w:pPr>
              <w:rPr>
                <w:rFonts w:ascii="仿宋_GB2312" w:hAnsi="Calibri" w:eastAsia="仿宋_GB2312" w:cs="Times New Roman"/>
                <w:kern w:val="0"/>
                <w:sz w:val="24"/>
              </w:rPr>
            </w:pPr>
            <w:r>
              <w:rPr>
                <w:rFonts w:hint="eastAsia" w:ascii="仿宋_GB2312" w:hAnsi="Calibri" w:eastAsia="仿宋_GB2312" w:cs="Times New Roman"/>
                <w:kern w:val="0"/>
                <w:sz w:val="24"/>
              </w:rPr>
              <w:t>本溪市溪湖区农业服务站</w:t>
            </w:r>
          </w:p>
        </w:tc>
        <w:tc>
          <w:tcPr>
            <w:tcW w:w="3795" w:type="dxa"/>
            <w:vAlign w:val="center"/>
          </w:tcPr>
          <w:p w14:paraId="5C7B2DF1">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057047BA">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1974D374">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586389B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08159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6" w:hRule="atLeast"/>
        </w:trPr>
        <w:tc>
          <w:tcPr>
            <w:tcW w:w="607" w:type="dxa"/>
            <w:vAlign w:val="center"/>
          </w:tcPr>
          <w:p w14:paraId="31AC22B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584</w:t>
            </w:r>
          </w:p>
        </w:tc>
        <w:tc>
          <w:tcPr>
            <w:tcW w:w="1440" w:type="dxa"/>
            <w:vAlign w:val="center"/>
          </w:tcPr>
          <w:p w14:paraId="5D7356E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B53A341">
            <w:pPr>
              <w:widowControl/>
              <w:rPr>
                <w:rFonts w:ascii="仿宋_GB2312" w:hAnsi="Calibri" w:eastAsia="仿宋_GB2312" w:cs="Times New Roman"/>
                <w:kern w:val="0"/>
                <w:sz w:val="24"/>
              </w:rPr>
            </w:pPr>
            <w:r>
              <w:rPr>
                <w:rFonts w:hint="eastAsia" w:ascii="仿宋_GB2312" w:hAnsi="Calibri" w:eastAsia="仿宋_GB2312" w:cs="Times New Roman"/>
                <w:kern w:val="0"/>
                <w:sz w:val="24"/>
              </w:rPr>
              <w:t>本溪经济开发区鸿达农资种子商店</w:t>
            </w:r>
          </w:p>
        </w:tc>
        <w:tc>
          <w:tcPr>
            <w:tcW w:w="3795" w:type="dxa"/>
            <w:vAlign w:val="center"/>
          </w:tcPr>
          <w:p w14:paraId="431967C9">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188ECD72">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r>
              <w:rPr>
                <w:rFonts w:hint="eastAsia" w:ascii="仿宋_GB2312" w:hAnsi="仿宋" w:eastAsia="仿宋_GB2312" w:cs="Times New Roman"/>
                <w:kern w:val="0"/>
                <w:sz w:val="24"/>
              </w:rPr>
              <w:t>《肥料登记管理办法》、《农药管理条例》、《植物检疫条例》</w:t>
            </w:r>
          </w:p>
        </w:tc>
        <w:tc>
          <w:tcPr>
            <w:tcW w:w="1676" w:type="dxa"/>
            <w:vAlign w:val="center"/>
          </w:tcPr>
          <w:p w14:paraId="34E0C4FA">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4F56A4A8">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7009C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470E58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585</w:t>
            </w:r>
          </w:p>
        </w:tc>
        <w:tc>
          <w:tcPr>
            <w:tcW w:w="1440" w:type="dxa"/>
            <w:vAlign w:val="center"/>
          </w:tcPr>
          <w:p w14:paraId="032AF6AF">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F34CCF9">
            <w:pPr>
              <w:rPr>
                <w:rFonts w:ascii="仿宋_GB2312" w:hAnsi="Calibri" w:eastAsia="仿宋_GB2312" w:cs="Times New Roman"/>
                <w:kern w:val="0"/>
                <w:sz w:val="24"/>
              </w:rPr>
            </w:pPr>
            <w:r>
              <w:rPr>
                <w:rFonts w:hint="eastAsia" w:ascii="仿宋_GB2312" w:hAnsi="Calibri" w:eastAsia="仿宋_GB2312" w:cs="Times New Roman"/>
                <w:kern w:val="0"/>
                <w:sz w:val="24"/>
              </w:rPr>
              <w:t>小市镇兴达种苗销售中心</w:t>
            </w:r>
          </w:p>
        </w:tc>
        <w:tc>
          <w:tcPr>
            <w:tcW w:w="3795" w:type="dxa"/>
            <w:vAlign w:val="center"/>
          </w:tcPr>
          <w:p w14:paraId="3D5DDAF7">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3CB3272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6F0A0318">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4700024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275AE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99FD11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586</w:t>
            </w:r>
          </w:p>
        </w:tc>
        <w:tc>
          <w:tcPr>
            <w:tcW w:w="1440" w:type="dxa"/>
            <w:vAlign w:val="center"/>
          </w:tcPr>
          <w:p w14:paraId="63990EE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984D1CC">
            <w:pPr>
              <w:rPr>
                <w:rFonts w:ascii="仿宋_GB2312" w:hAnsi="Calibri" w:eastAsia="仿宋_GB2312" w:cs="Times New Roman"/>
                <w:kern w:val="0"/>
                <w:sz w:val="24"/>
              </w:rPr>
            </w:pPr>
            <w:r>
              <w:rPr>
                <w:rFonts w:hint="eastAsia" w:ascii="仿宋_GB2312" w:hAnsi="Calibri" w:eastAsia="仿宋_GB2312" w:cs="Times New Roman"/>
                <w:kern w:val="0"/>
                <w:sz w:val="24"/>
              </w:rPr>
              <w:t>清河城镇华秀农资经销处</w:t>
            </w:r>
          </w:p>
        </w:tc>
        <w:tc>
          <w:tcPr>
            <w:tcW w:w="3795" w:type="dxa"/>
            <w:vAlign w:val="center"/>
          </w:tcPr>
          <w:p w14:paraId="1FA0CC4D">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2DC22462">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6E20E964">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02CCFF2C">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647D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6EA84C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587</w:t>
            </w:r>
          </w:p>
        </w:tc>
        <w:tc>
          <w:tcPr>
            <w:tcW w:w="1440" w:type="dxa"/>
            <w:vAlign w:val="center"/>
          </w:tcPr>
          <w:p w14:paraId="43C6DB6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82C58FE">
            <w:pPr>
              <w:rPr>
                <w:rFonts w:ascii="仿宋_GB2312" w:hAnsi="Calibri" w:eastAsia="仿宋_GB2312" w:cs="Times New Roman"/>
                <w:kern w:val="0"/>
                <w:sz w:val="24"/>
              </w:rPr>
            </w:pPr>
            <w:r>
              <w:rPr>
                <w:rFonts w:hint="eastAsia" w:ascii="仿宋_GB2312" w:hAnsi="Calibri" w:eastAsia="仿宋_GB2312" w:cs="Times New Roman"/>
                <w:kern w:val="0"/>
                <w:sz w:val="24"/>
              </w:rPr>
              <w:t>本溪县连山关镇榕盛种子商店</w:t>
            </w:r>
          </w:p>
        </w:tc>
        <w:tc>
          <w:tcPr>
            <w:tcW w:w="3795" w:type="dxa"/>
            <w:vAlign w:val="center"/>
          </w:tcPr>
          <w:p w14:paraId="540EA21B">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67D5DFD0">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71F01702">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1F4F809B">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28E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13EC3E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588</w:t>
            </w:r>
          </w:p>
        </w:tc>
        <w:tc>
          <w:tcPr>
            <w:tcW w:w="1440" w:type="dxa"/>
            <w:vAlign w:val="center"/>
          </w:tcPr>
          <w:p w14:paraId="0EBB63B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B38F957">
            <w:pPr>
              <w:rPr>
                <w:rFonts w:ascii="仿宋_GB2312" w:hAnsi="Calibri" w:eastAsia="仿宋_GB2312" w:cs="Times New Roman"/>
                <w:kern w:val="0"/>
                <w:sz w:val="24"/>
              </w:rPr>
            </w:pPr>
            <w:r>
              <w:rPr>
                <w:rFonts w:hint="eastAsia" w:ascii="仿宋_GB2312" w:hAnsi="Calibri" w:eastAsia="仿宋_GB2312" w:cs="Times New Roman"/>
                <w:kern w:val="0"/>
                <w:sz w:val="24"/>
              </w:rPr>
              <w:t>碱厂镇新胜种子商店</w:t>
            </w:r>
          </w:p>
        </w:tc>
        <w:tc>
          <w:tcPr>
            <w:tcW w:w="3795" w:type="dxa"/>
            <w:vAlign w:val="center"/>
          </w:tcPr>
          <w:p w14:paraId="1E1780C6">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09A36685">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0AF66009">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509A23F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4973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95FD11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589</w:t>
            </w:r>
          </w:p>
        </w:tc>
        <w:tc>
          <w:tcPr>
            <w:tcW w:w="1440" w:type="dxa"/>
            <w:vAlign w:val="center"/>
          </w:tcPr>
          <w:p w14:paraId="1A67FE11">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7D5B864">
            <w:pPr>
              <w:rPr>
                <w:rFonts w:ascii="仿宋_GB2312" w:hAnsi="Calibri" w:eastAsia="仿宋_GB2312" w:cs="Times New Roman"/>
                <w:kern w:val="0"/>
                <w:sz w:val="24"/>
              </w:rPr>
            </w:pPr>
            <w:r>
              <w:rPr>
                <w:rFonts w:hint="eastAsia" w:ascii="仿宋_GB2312" w:hAnsi="Calibri" w:eastAsia="仿宋_GB2312" w:cs="Times New Roman"/>
                <w:kern w:val="0"/>
                <w:sz w:val="24"/>
              </w:rPr>
              <w:t>小市镇国桥种子销售中心</w:t>
            </w:r>
          </w:p>
        </w:tc>
        <w:tc>
          <w:tcPr>
            <w:tcW w:w="3795" w:type="dxa"/>
            <w:vAlign w:val="center"/>
          </w:tcPr>
          <w:p w14:paraId="76DACC89">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50840637">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r>
              <w:rPr>
                <w:rFonts w:hint="eastAsia" w:ascii="仿宋_GB2312" w:hAnsi="仿宋" w:eastAsia="仿宋_GB2312" w:cs="Times New Roman"/>
                <w:kern w:val="0"/>
                <w:sz w:val="24"/>
              </w:rPr>
              <w:t>《肥料登记管理办法》、《农药管理条例》、《植物检疫条例》</w:t>
            </w:r>
          </w:p>
        </w:tc>
        <w:tc>
          <w:tcPr>
            <w:tcW w:w="1676" w:type="dxa"/>
            <w:vAlign w:val="center"/>
          </w:tcPr>
          <w:p w14:paraId="2F1F53D6">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0BB4139D">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0E91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D63694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590</w:t>
            </w:r>
          </w:p>
        </w:tc>
        <w:tc>
          <w:tcPr>
            <w:tcW w:w="1440" w:type="dxa"/>
            <w:vAlign w:val="center"/>
          </w:tcPr>
          <w:p w14:paraId="3DC546A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1C84BE2">
            <w:pPr>
              <w:rPr>
                <w:rFonts w:ascii="仿宋_GB2312" w:hAnsi="Calibri" w:eastAsia="仿宋_GB2312" w:cs="Times New Roman"/>
                <w:kern w:val="0"/>
                <w:sz w:val="24"/>
              </w:rPr>
            </w:pPr>
            <w:r>
              <w:rPr>
                <w:rFonts w:hint="eastAsia" w:ascii="仿宋_GB2312" w:hAnsi="Calibri" w:eastAsia="仿宋_GB2312" w:cs="Times New Roman"/>
                <w:kern w:val="0"/>
                <w:sz w:val="24"/>
              </w:rPr>
              <w:t>清河城镇庆元种子商店</w:t>
            </w:r>
          </w:p>
        </w:tc>
        <w:tc>
          <w:tcPr>
            <w:tcW w:w="3795" w:type="dxa"/>
            <w:vAlign w:val="center"/>
          </w:tcPr>
          <w:p w14:paraId="48B1EC55">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652DD4D4">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010FD30F">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44A4BA0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0CF9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0ED682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591</w:t>
            </w:r>
          </w:p>
        </w:tc>
        <w:tc>
          <w:tcPr>
            <w:tcW w:w="1440" w:type="dxa"/>
            <w:vAlign w:val="center"/>
          </w:tcPr>
          <w:p w14:paraId="1089913C">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0963008">
            <w:pPr>
              <w:rPr>
                <w:rFonts w:ascii="仿宋_GB2312" w:hAnsi="Calibri" w:eastAsia="仿宋_GB2312" w:cs="Times New Roman"/>
                <w:kern w:val="0"/>
                <w:sz w:val="24"/>
              </w:rPr>
            </w:pPr>
            <w:r>
              <w:rPr>
                <w:rFonts w:hint="eastAsia" w:ascii="仿宋_GB2312" w:hAnsi="Calibri" w:eastAsia="仿宋_GB2312" w:cs="Times New Roman"/>
                <w:kern w:val="0"/>
                <w:sz w:val="24"/>
              </w:rPr>
              <w:t>田师傅先锋种子商店</w:t>
            </w:r>
          </w:p>
        </w:tc>
        <w:tc>
          <w:tcPr>
            <w:tcW w:w="3795" w:type="dxa"/>
            <w:vAlign w:val="center"/>
          </w:tcPr>
          <w:p w14:paraId="042CCE8F">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001DAA22">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69CA1EB3">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2B650A8E">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E26F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F77281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592</w:t>
            </w:r>
          </w:p>
        </w:tc>
        <w:tc>
          <w:tcPr>
            <w:tcW w:w="1440" w:type="dxa"/>
            <w:vAlign w:val="center"/>
          </w:tcPr>
          <w:p w14:paraId="42DC649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41AE8D2">
            <w:pPr>
              <w:rPr>
                <w:rFonts w:ascii="仿宋_GB2312" w:hAnsi="Calibri" w:eastAsia="仿宋_GB2312" w:cs="Times New Roman"/>
                <w:kern w:val="0"/>
                <w:sz w:val="24"/>
              </w:rPr>
            </w:pPr>
            <w:r>
              <w:rPr>
                <w:rFonts w:hint="eastAsia" w:ascii="仿宋_GB2312" w:hAnsi="Calibri" w:eastAsia="仿宋_GB2312" w:cs="Times New Roman"/>
                <w:kern w:val="0"/>
                <w:sz w:val="24"/>
              </w:rPr>
              <w:t>碱厂镇晓光种子商店</w:t>
            </w:r>
          </w:p>
        </w:tc>
        <w:tc>
          <w:tcPr>
            <w:tcW w:w="3795" w:type="dxa"/>
            <w:vAlign w:val="center"/>
          </w:tcPr>
          <w:p w14:paraId="09B5A0DF">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392FF66C">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7962AA3B">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6CC5672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556B3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23B76F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593</w:t>
            </w:r>
          </w:p>
        </w:tc>
        <w:tc>
          <w:tcPr>
            <w:tcW w:w="1440" w:type="dxa"/>
            <w:vAlign w:val="center"/>
          </w:tcPr>
          <w:p w14:paraId="4AF5EDEF">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5E030AC">
            <w:pPr>
              <w:rPr>
                <w:rFonts w:ascii="仿宋_GB2312" w:hAnsi="Calibri" w:eastAsia="仿宋_GB2312" w:cs="Times New Roman"/>
                <w:kern w:val="0"/>
                <w:sz w:val="24"/>
              </w:rPr>
            </w:pPr>
            <w:r>
              <w:rPr>
                <w:rFonts w:hint="eastAsia" w:ascii="仿宋_GB2312" w:hAnsi="Calibri" w:eastAsia="仿宋_GB2312" w:cs="Times New Roman"/>
                <w:kern w:val="0"/>
                <w:sz w:val="24"/>
              </w:rPr>
              <w:t>本溪县吴强种子商店</w:t>
            </w:r>
          </w:p>
        </w:tc>
        <w:tc>
          <w:tcPr>
            <w:tcW w:w="3795" w:type="dxa"/>
            <w:vAlign w:val="center"/>
          </w:tcPr>
          <w:p w14:paraId="6632A002">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3F872CF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1C756D1B">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74D83AB9">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C6F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325ACC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594</w:t>
            </w:r>
          </w:p>
        </w:tc>
        <w:tc>
          <w:tcPr>
            <w:tcW w:w="1440" w:type="dxa"/>
            <w:vAlign w:val="center"/>
          </w:tcPr>
          <w:p w14:paraId="1238642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5D60B63">
            <w:pPr>
              <w:rPr>
                <w:rFonts w:ascii="仿宋_GB2312" w:hAnsi="Calibri" w:eastAsia="仿宋_GB2312" w:cs="Times New Roman"/>
                <w:kern w:val="0"/>
                <w:sz w:val="24"/>
              </w:rPr>
            </w:pPr>
            <w:r>
              <w:rPr>
                <w:rFonts w:hint="eastAsia" w:ascii="仿宋_GB2312" w:hAnsi="Calibri" w:eastAsia="仿宋_GB2312" w:cs="Times New Roman"/>
                <w:kern w:val="0"/>
                <w:sz w:val="24"/>
              </w:rPr>
              <w:t>连山关镇维国种子商店</w:t>
            </w:r>
          </w:p>
        </w:tc>
        <w:tc>
          <w:tcPr>
            <w:tcW w:w="3795" w:type="dxa"/>
            <w:vAlign w:val="center"/>
          </w:tcPr>
          <w:p w14:paraId="758481A2">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248EC343">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03509003">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7AA801DE">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F37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CFC828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595</w:t>
            </w:r>
          </w:p>
        </w:tc>
        <w:tc>
          <w:tcPr>
            <w:tcW w:w="1440" w:type="dxa"/>
            <w:vAlign w:val="center"/>
          </w:tcPr>
          <w:p w14:paraId="7C15F8E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45D3FBB">
            <w:pPr>
              <w:rPr>
                <w:rFonts w:ascii="仿宋_GB2312" w:hAnsi="Calibri" w:eastAsia="仿宋_GB2312" w:cs="Times New Roman"/>
                <w:kern w:val="0"/>
                <w:sz w:val="24"/>
              </w:rPr>
            </w:pPr>
            <w:r>
              <w:rPr>
                <w:rFonts w:hint="eastAsia" w:ascii="仿宋_GB2312" w:hAnsi="Calibri" w:eastAsia="仿宋_GB2312" w:cs="Times New Roman"/>
                <w:kern w:val="0"/>
                <w:sz w:val="24"/>
              </w:rPr>
              <w:t>连山关镇宏兴种子商店</w:t>
            </w:r>
          </w:p>
        </w:tc>
        <w:tc>
          <w:tcPr>
            <w:tcW w:w="3795" w:type="dxa"/>
            <w:vAlign w:val="center"/>
          </w:tcPr>
          <w:p w14:paraId="1ABD030C">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0C8FBE19">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7319E6DC">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1C042BB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25F5B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B647FC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596</w:t>
            </w:r>
          </w:p>
        </w:tc>
        <w:tc>
          <w:tcPr>
            <w:tcW w:w="1440" w:type="dxa"/>
            <w:vAlign w:val="center"/>
          </w:tcPr>
          <w:p w14:paraId="4B15240F">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BD140A8">
            <w:pPr>
              <w:rPr>
                <w:rFonts w:ascii="仿宋_GB2312" w:hAnsi="Calibri" w:eastAsia="仿宋_GB2312" w:cs="Times New Roman"/>
                <w:kern w:val="0"/>
                <w:sz w:val="24"/>
              </w:rPr>
            </w:pPr>
            <w:r>
              <w:rPr>
                <w:rFonts w:hint="eastAsia" w:ascii="仿宋_GB2312" w:hAnsi="Calibri" w:eastAsia="仿宋_GB2312" w:cs="Times New Roman"/>
                <w:kern w:val="0"/>
                <w:sz w:val="24"/>
              </w:rPr>
              <w:t>本溪县宏泰种子商店</w:t>
            </w:r>
          </w:p>
        </w:tc>
        <w:tc>
          <w:tcPr>
            <w:tcW w:w="3795" w:type="dxa"/>
            <w:vAlign w:val="center"/>
          </w:tcPr>
          <w:p w14:paraId="3B07DB81">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245DB141">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6D9293CB">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5CC216DC">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713FE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1A522D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597</w:t>
            </w:r>
          </w:p>
        </w:tc>
        <w:tc>
          <w:tcPr>
            <w:tcW w:w="1440" w:type="dxa"/>
            <w:vAlign w:val="center"/>
          </w:tcPr>
          <w:p w14:paraId="62E7A697">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6D13F3C">
            <w:pPr>
              <w:rPr>
                <w:rFonts w:ascii="仿宋_GB2312" w:hAnsi="Calibri" w:eastAsia="仿宋_GB2312" w:cs="Times New Roman"/>
                <w:kern w:val="0"/>
                <w:sz w:val="24"/>
              </w:rPr>
            </w:pPr>
            <w:r>
              <w:rPr>
                <w:rFonts w:hint="eastAsia" w:ascii="仿宋_GB2312" w:hAnsi="Calibri" w:eastAsia="仿宋_GB2312" w:cs="Times New Roman"/>
                <w:kern w:val="0"/>
                <w:sz w:val="24"/>
              </w:rPr>
              <w:t>本溪县千禾种子商店</w:t>
            </w:r>
          </w:p>
        </w:tc>
        <w:tc>
          <w:tcPr>
            <w:tcW w:w="3795" w:type="dxa"/>
            <w:vAlign w:val="center"/>
          </w:tcPr>
          <w:p w14:paraId="3C815C8C">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22C35F8C">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6D45CC8F">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3FAE040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57EC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BED05C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598</w:t>
            </w:r>
          </w:p>
        </w:tc>
        <w:tc>
          <w:tcPr>
            <w:tcW w:w="1440" w:type="dxa"/>
            <w:vAlign w:val="center"/>
          </w:tcPr>
          <w:p w14:paraId="2A29D1D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C4CE826">
            <w:pPr>
              <w:rPr>
                <w:rFonts w:ascii="仿宋_GB2312" w:hAnsi="Calibri" w:eastAsia="仿宋_GB2312" w:cs="Times New Roman"/>
                <w:kern w:val="0"/>
                <w:sz w:val="24"/>
              </w:rPr>
            </w:pPr>
            <w:r>
              <w:rPr>
                <w:rFonts w:hint="eastAsia" w:ascii="仿宋_GB2312" w:hAnsi="Calibri" w:eastAsia="仿宋_GB2312" w:cs="Times New Roman"/>
                <w:kern w:val="0"/>
                <w:sz w:val="24"/>
              </w:rPr>
              <w:t>本溪县燕东种子商店</w:t>
            </w:r>
          </w:p>
        </w:tc>
        <w:tc>
          <w:tcPr>
            <w:tcW w:w="3795" w:type="dxa"/>
            <w:vAlign w:val="center"/>
          </w:tcPr>
          <w:p w14:paraId="34A2BCB8">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37E6902D">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0E89C71F">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00DB85FE">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1650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69F621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599</w:t>
            </w:r>
          </w:p>
        </w:tc>
        <w:tc>
          <w:tcPr>
            <w:tcW w:w="1440" w:type="dxa"/>
            <w:vAlign w:val="center"/>
          </w:tcPr>
          <w:p w14:paraId="5929C83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DFC921F">
            <w:pPr>
              <w:rPr>
                <w:rFonts w:ascii="仿宋_GB2312" w:hAnsi="Calibri" w:eastAsia="仿宋_GB2312" w:cs="Times New Roman"/>
                <w:kern w:val="0"/>
                <w:sz w:val="24"/>
              </w:rPr>
            </w:pPr>
            <w:r>
              <w:rPr>
                <w:rFonts w:hint="eastAsia" w:ascii="仿宋_GB2312" w:hAnsi="Calibri" w:eastAsia="仿宋_GB2312" w:cs="Times New Roman"/>
                <w:kern w:val="0"/>
                <w:sz w:val="24"/>
              </w:rPr>
              <w:t>本溪县草河口鑫丰农资商店</w:t>
            </w:r>
          </w:p>
        </w:tc>
        <w:tc>
          <w:tcPr>
            <w:tcW w:w="3795" w:type="dxa"/>
            <w:vAlign w:val="center"/>
          </w:tcPr>
          <w:p w14:paraId="559A0551">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2525890D">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6C76FD67">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21E4403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5617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0855B7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600</w:t>
            </w:r>
          </w:p>
        </w:tc>
        <w:tc>
          <w:tcPr>
            <w:tcW w:w="1440" w:type="dxa"/>
            <w:vAlign w:val="center"/>
          </w:tcPr>
          <w:p w14:paraId="60A4359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F9FE301">
            <w:pPr>
              <w:rPr>
                <w:rFonts w:ascii="仿宋_GB2312" w:hAnsi="Calibri" w:eastAsia="仿宋_GB2312" w:cs="Times New Roman"/>
                <w:kern w:val="0"/>
                <w:sz w:val="24"/>
              </w:rPr>
            </w:pPr>
            <w:r>
              <w:rPr>
                <w:rFonts w:hint="eastAsia" w:ascii="仿宋_GB2312" w:hAnsi="Calibri" w:eastAsia="仿宋_GB2312" w:cs="Times New Roman"/>
                <w:kern w:val="0"/>
                <w:sz w:val="24"/>
              </w:rPr>
              <w:t>桓仁洪缘农业服务中心</w:t>
            </w:r>
          </w:p>
        </w:tc>
        <w:tc>
          <w:tcPr>
            <w:tcW w:w="3795" w:type="dxa"/>
            <w:vAlign w:val="center"/>
          </w:tcPr>
          <w:p w14:paraId="33726283">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0018FEB0">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r>
              <w:rPr>
                <w:rFonts w:hint="eastAsia" w:ascii="仿宋_GB2312" w:hAnsi="仿宋" w:eastAsia="仿宋_GB2312" w:cs="Times New Roman"/>
                <w:kern w:val="0"/>
                <w:sz w:val="24"/>
              </w:rPr>
              <w:t>《肥料登记管理办法》、《农药管理条例》、《植物检疫条例》</w:t>
            </w:r>
          </w:p>
        </w:tc>
        <w:tc>
          <w:tcPr>
            <w:tcW w:w="1676" w:type="dxa"/>
            <w:vAlign w:val="center"/>
          </w:tcPr>
          <w:p w14:paraId="2DE154DB">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56623D9C">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7B7F4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CD8CEB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601</w:t>
            </w:r>
          </w:p>
        </w:tc>
        <w:tc>
          <w:tcPr>
            <w:tcW w:w="1440" w:type="dxa"/>
            <w:vAlign w:val="center"/>
          </w:tcPr>
          <w:p w14:paraId="1F9C7EA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34B04BA">
            <w:pPr>
              <w:rPr>
                <w:rFonts w:ascii="仿宋_GB2312" w:hAnsi="Calibri" w:eastAsia="仿宋_GB2312" w:cs="Times New Roman"/>
                <w:kern w:val="0"/>
                <w:sz w:val="24"/>
              </w:rPr>
            </w:pPr>
            <w:r>
              <w:rPr>
                <w:rFonts w:hint="eastAsia" w:ascii="仿宋_GB2312" w:hAnsi="Calibri" w:eastAsia="仿宋_GB2312" w:cs="Times New Roman"/>
                <w:kern w:val="0"/>
                <w:sz w:val="24"/>
              </w:rPr>
              <w:t>桓仁富民种子商店</w:t>
            </w:r>
          </w:p>
        </w:tc>
        <w:tc>
          <w:tcPr>
            <w:tcW w:w="3795" w:type="dxa"/>
            <w:vAlign w:val="center"/>
          </w:tcPr>
          <w:p w14:paraId="5C74C082">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02C631A6">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w:t>
            </w:r>
            <w:r>
              <w:rPr>
                <w:rFonts w:hint="eastAsia" w:ascii="仿宋_GB2312" w:hAnsi="宋体" w:eastAsia="仿宋_GB2312" w:cs="Times New Roman"/>
                <w:kern w:val="0"/>
                <w:sz w:val="24"/>
              </w:rPr>
              <w:t>》、</w:t>
            </w:r>
            <w:r>
              <w:rPr>
                <w:rFonts w:hint="eastAsia" w:ascii="仿宋_GB2312" w:hAnsi="Calibri" w:eastAsia="仿宋_GB2312" w:cs="Times New Roman"/>
                <w:kern w:val="0"/>
                <w:sz w:val="24"/>
              </w:rPr>
              <w:t>《辽宁省农作物种子管理条例》</w:t>
            </w:r>
          </w:p>
        </w:tc>
        <w:tc>
          <w:tcPr>
            <w:tcW w:w="1676" w:type="dxa"/>
            <w:vAlign w:val="center"/>
          </w:tcPr>
          <w:p w14:paraId="6217A720">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7AFD23E9">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282A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6A183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602</w:t>
            </w:r>
          </w:p>
        </w:tc>
        <w:tc>
          <w:tcPr>
            <w:tcW w:w="1440" w:type="dxa"/>
            <w:vAlign w:val="center"/>
          </w:tcPr>
          <w:p w14:paraId="1562BAE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D8FA6C8">
            <w:pPr>
              <w:rPr>
                <w:rFonts w:ascii="仿宋_GB2312" w:hAnsi="Calibri" w:eastAsia="仿宋_GB2312" w:cs="Times New Roman"/>
                <w:kern w:val="0"/>
                <w:sz w:val="24"/>
              </w:rPr>
            </w:pPr>
            <w:r>
              <w:rPr>
                <w:rFonts w:hint="eastAsia" w:ascii="仿宋_GB2312" w:hAnsi="Calibri" w:eastAsia="仿宋_GB2312" w:cs="Times New Roman"/>
                <w:kern w:val="0"/>
                <w:sz w:val="24"/>
              </w:rPr>
              <w:t>桓仁小平头种子商店</w:t>
            </w:r>
          </w:p>
        </w:tc>
        <w:tc>
          <w:tcPr>
            <w:tcW w:w="3795" w:type="dxa"/>
            <w:vAlign w:val="center"/>
          </w:tcPr>
          <w:p w14:paraId="29822C03">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475D9960">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w:t>
            </w:r>
            <w:r>
              <w:rPr>
                <w:rFonts w:hint="eastAsia" w:ascii="仿宋_GB2312" w:hAnsi="宋体" w:eastAsia="仿宋_GB2312" w:cs="Times New Roman"/>
                <w:kern w:val="0"/>
                <w:sz w:val="24"/>
              </w:rPr>
              <w:t>》、</w:t>
            </w:r>
            <w:r>
              <w:rPr>
                <w:rFonts w:hint="eastAsia" w:ascii="仿宋_GB2312" w:hAnsi="Calibri" w:eastAsia="仿宋_GB2312" w:cs="Times New Roman"/>
                <w:kern w:val="0"/>
                <w:sz w:val="24"/>
              </w:rPr>
              <w:t>《辽宁省农作物种子管理条例》</w:t>
            </w:r>
          </w:p>
        </w:tc>
        <w:tc>
          <w:tcPr>
            <w:tcW w:w="1676" w:type="dxa"/>
            <w:vAlign w:val="center"/>
          </w:tcPr>
          <w:p w14:paraId="29AD96C7">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4B721DD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1CFBE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D591B0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603</w:t>
            </w:r>
          </w:p>
        </w:tc>
        <w:tc>
          <w:tcPr>
            <w:tcW w:w="1440" w:type="dxa"/>
            <w:vAlign w:val="center"/>
          </w:tcPr>
          <w:p w14:paraId="76703D6E">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15E1552">
            <w:pPr>
              <w:rPr>
                <w:rFonts w:ascii="仿宋_GB2312" w:hAnsi="Calibri" w:eastAsia="仿宋_GB2312" w:cs="Times New Roman"/>
                <w:kern w:val="0"/>
                <w:sz w:val="24"/>
              </w:rPr>
            </w:pPr>
            <w:r>
              <w:rPr>
                <w:rFonts w:hint="eastAsia" w:ascii="仿宋_GB2312" w:hAnsi="Calibri" w:eastAsia="仿宋_GB2312" w:cs="Times New Roman"/>
                <w:kern w:val="0"/>
                <w:sz w:val="24"/>
              </w:rPr>
              <w:t>桓仁庆丰农业服务有限公司</w:t>
            </w:r>
          </w:p>
        </w:tc>
        <w:tc>
          <w:tcPr>
            <w:tcW w:w="3795" w:type="dxa"/>
            <w:vAlign w:val="center"/>
          </w:tcPr>
          <w:p w14:paraId="19EA9BC2">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3ABC833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w:t>
            </w:r>
            <w:r>
              <w:rPr>
                <w:rFonts w:hint="eastAsia" w:ascii="仿宋_GB2312" w:hAnsi="宋体" w:eastAsia="仿宋_GB2312" w:cs="Times New Roman"/>
                <w:kern w:val="0"/>
                <w:sz w:val="24"/>
              </w:rPr>
              <w:t>》、</w:t>
            </w:r>
            <w:r>
              <w:rPr>
                <w:rFonts w:hint="eastAsia" w:ascii="仿宋_GB2312" w:hAnsi="Calibri" w:eastAsia="仿宋_GB2312" w:cs="Times New Roman"/>
                <w:kern w:val="0"/>
                <w:sz w:val="24"/>
              </w:rPr>
              <w:t>《辽宁省农作物种子管理条例》</w:t>
            </w:r>
          </w:p>
        </w:tc>
        <w:tc>
          <w:tcPr>
            <w:tcW w:w="1676" w:type="dxa"/>
            <w:vAlign w:val="center"/>
          </w:tcPr>
          <w:p w14:paraId="6450451D">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7A4F2FDC">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6347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06862C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604</w:t>
            </w:r>
          </w:p>
        </w:tc>
        <w:tc>
          <w:tcPr>
            <w:tcW w:w="1440" w:type="dxa"/>
            <w:vAlign w:val="center"/>
          </w:tcPr>
          <w:p w14:paraId="3A2D7ED1">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8F01660">
            <w:pPr>
              <w:rPr>
                <w:rFonts w:ascii="仿宋_GB2312" w:hAnsi="Calibri" w:eastAsia="仿宋_GB2312" w:cs="Times New Roman"/>
                <w:kern w:val="0"/>
                <w:sz w:val="24"/>
              </w:rPr>
            </w:pPr>
            <w:r>
              <w:rPr>
                <w:rFonts w:hint="eastAsia" w:ascii="仿宋_GB2312" w:hAnsi="Calibri" w:eastAsia="仿宋_GB2312" w:cs="Times New Roman"/>
                <w:kern w:val="0"/>
                <w:sz w:val="24"/>
              </w:rPr>
              <w:t>桓仁农瑞丰种子商店</w:t>
            </w:r>
          </w:p>
        </w:tc>
        <w:tc>
          <w:tcPr>
            <w:tcW w:w="3795" w:type="dxa"/>
            <w:vAlign w:val="center"/>
          </w:tcPr>
          <w:p w14:paraId="630C6E20">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r>
              <w:rPr>
                <w:rFonts w:hint="eastAsia" w:ascii="仿宋_GB2312" w:hAnsi="宋体" w:eastAsia="仿宋_GB2312" w:cs="Times New Roman"/>
                <w:color w:val="000000"/>
                <w:kern w:val="0"/>
                <w:sz w:val="24"/>
              </w:rPr>
              <w:t>农业转基因生物安全</w:t>
            </w:r>
          </w:p>
        </w:tc>
        <w:tc>
          <w:tcPr>
            <w:tcW w:w="3090" w:type="dxa"/>
            <w:vAlign w:val="center"/>
          </w:tcPr>
          <w:p w14:paraId="52099D6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w:t>
            </w:r>
            <w:r>
              <w:rPr>
                <w:rFonts w:hint="eastAsia" w:ascii="仿宋_GB2312" w:hAnsi="宋体" w:eastAsia="仿宋_GB2312" w:cs="Times New Roman"/>
                <w:kern w:val="0"/>
                <w:sz w:val="24"/>
              </w:rPr>
              <w:t>》、</w:t>
            </w:r>
            <w:r>
              <w:rPr>
                <w:rFonts w:hint="eastAsia" w:ascii="仿宋_GB2312" w:hAnsi="Calibri" w:eastAsia="仿宋_GB2312" w:cs="Times New Roman"/>
                <w:kern w:val="0"/>
                <w:sz w:val="24"/>
              </w:rPr>
              <w:t>《辽宁省农作物种子管理条例</w:t>
            </w:r>
            <w:r>
              <w:rPr>
                <w:rFonts w:hint="eastAsia" w:ascii="仿宋_GB2312" w:hAnsi="宋体" w:eastAsia="仿宋_GB2312" w:cs="Times New Roman"/>
                <w:kern w:val="0"/>
                <w:sz w:val="24"/>
              </w:rPr>
              <w:t>》、《农业转基因生物安全管理条例》</w:t>
            </w:r>
          </w:p>
        </w:tc>
        <w:tc>
          <w:tcPr>
            <w:tcW w:w="1676" w:type="dxa"/>
            <w:vAlign w:val="center"/>
          </w:tcPr>
          <w:p w14:paraId="63079472">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4A6F04A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3685A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DE736F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605</w:t>
            </w:r>
          </w:p>
        </w:tc>
        <w:tc>
          <w:tcPr>
            <w:tcW w:w="1440" w:type="dxa"/>
            <w:vAlign w:val="center"/>
          </w:tcPr>
          <w:p w14:paraId="5A22687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A8B1DEE">
            <w:pPr>
              <w:rPr>
                <w:rFonts w:ascii="仿宋_GB2312" w:hAnsi="Calibri" w:eastAsia="仿宋_GB2312" w:cs="Times New Roman"/>
                <w:kern w:val="0"/>
                <w:sz w:val="24"/>
              </w:rPr>
            </w:pPr>
            <w:r>
              <w:rPr>
                <w:rFonts w:hint="eastAsia" w:ascii="仿宋_GB2312" w:hAnsi="Calibri" w:eastAsia="仿宋_GB2312" w:cs="Times New Roman"/>
                <w:kern w:val="0"/>
                <w:sz w:val="24"/>
              </w:rPr>
              <w:t>桓仁秋丰种子经销处</w:t>
            </w:r>
          </w:p>
        </w:tc>
        <w:tc>
          <w:tcPr>
            <w:tcW w:w="3795" w:type="dxa"/>
            <w:vAlign w:val="center"/>
          </w:tcPr>
          <w:p w14:paraId="528A30D6">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19B8B021">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2EAFFDF5">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468D080E">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55F1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7F656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606</w:t>
            </w:r>
          </w:p>
        </w:tc>
        <w:tc>
          <w:tcPr>
            <w:tcW w:w="1440" w:type="dxa"/>
            <w:vAlign w:val="center"/>
          </w:tcPr>
          <w:p w14:paraId="77C4620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AEC2ADE">
            <w:pPr>
              <w:rPr>
                <w:rFonts w:ascii="仿宋_GB2312" w:hAnsi="Calibri" w:eastAsia="仿宋_GB2312" w:cs="Times New Roman"/>
                <w:kern w:val="0"/>
                <w:sz w:val="24"/>
              </w:rPr>
            </w:pPr>
            <w:r>
              <w:rPr>
                <w:rFonts w:hint="eastAsia" w:ascii="仿宋_GB2312" w:hAnsi="Calibri" w:eastAsia="仿宋_GB2312" w:cs="Times New Roman"/>
                <w:kern w:val="0"/>
                <w:sz w:val="24"/>
              </w:rPr>
              <w:t>桓仁长山农业技术服务站</w:t>
            </w:r>
          </w:p>
        </w:tc>
        <w:tc>
          <w:tcPr>
            <w:tcW w:w="3795" w:type="dxa"/>
            <w:vAlign w:val="center"/>
          </w:tcPr>
          <w:p w14:paraId="63362A9C">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r>
              <w:rPr>
                <w:rFonts w:hint="eastAsia" w:ascii="仿宋_GB2312" w:hAnsi="仿宋" w:eastAsia="仿宋_GB2312" w:cs="Times New Roman"/>
                <w:kern w:val="0"/>
                <w:sz w:val="24"/>
              </w:rPr>
              <w:t>肥料登记证号；农药标签、农药质量、植物检疫证书检查；</w:t>
            </w:r>
            <w:r>
              <w:rPr>
                <w:rFonts w:hint="eastAsia" w:ascii="仿宋_GB2312" w:hAnsi="宋体" w:eastAsia="仿宋_GB2312" w:cs="Times New Roman"/>
                <w:color w:val="000000"/>
                <w:kern w:val="0"/>
                <w:sz w:val="24"/>
              </w:rPr>
              <w:t>农业转基因生物安全</w:t>
            </w:r>
          </w:p>
        </w:tc>
        <w:tc>
          <w:tcPr>
            <w:tcW w:w="3090" w:type="dxa"/>
            <w:vAlign w:val="center"/>
          </w:tcPr>
          <w:p w14:paraId="0DA2CD55">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r>
              <w:rPr>
                <w:rFonts w:hint="eastAsia" w:ascii="仿宋_GB2312" w:hAnsi="仿宋" w:eastAsia="仿宋_GB2312" w:cs="Times New Roman"/>
                <w:kern w:val="0"/>
                <w:sz w:val="24"/>
              </w:rPr>
              <w:t>《肥料登记管理办法》、《农药管理条例》《植物检疫条例》、</w:t>
            </w:r>
            <w:r>
              <w:rPr>
                <w:rFonts w:hint="eastAsia" w:ascii="仿宋_GB2312" w:hAnsi="宋体" w:eastAsia="仿宋_GB2312" w:cs="Times New Roman"/>
                <w:kern w:val="0"/>
                <w:sz w:val="24"/>
              </w:rPr>
              <w:t>《农业转基因生物安全管理条例》</w:t>
            </w:r>
          </w:p>
        </w:tc>
        <w:tc>
          <w:tcPr>
            <w:tcW w:w="1676" w:type="dxa"/>
            <w:vAlign w:val="center"/>
          </w:tcPr>
          <w:p w14:paraId="237FAD52">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0EA49FBA">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C32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52FBFF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607</w:t>
            </w:r>
          </w:p>
        </w:tc>
        <w:tc>
          <w:tcPr>
            <w:tcW w:w="1440" w:type="dxa"/>
            <w:vAlign w:val="center"/>
          </w:tcPr>
          <w:p w14:paraId="50A6610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127CF26">
            <w:pPr>
              <w:rPr>
                <w:rFonts w:ascii="仿宋_GB2312" w:hAnsi="Calibri" w:eastAsia="仿宋_GB2312" w:cs="Times New Roman"/>
                <w:kern w:val="0"/>
                <w:sz w:val="24"/>
              </w:rPr>
            </w:pPr>
            <w:r>
              <w:rPr>
                <w:rFonts w:hint="eastAsia" w:ascii="仿宋_GB2312" w:hAnsi="Calibri" w:eastAsia="仿宋_GB2312" w:cs="Times New Roman"/>
                <w:kern w:val="0"/>
                <w:sz w:val="24"/>
              </w:rPr>
              <w:t>桓仁县西关种子商店</w:t>
            </w:r>
          </w:p>
        </w:tc>
        <w:tc>
          <w:tcPr>
            <w:tcW w:w="3795" w:type="dxa"/>
            <w:vAlign w:val="center"/>
          </w:tcPr>
          <w:p w14:paraId="6DFEFF15">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6F708C6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50154C8E">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0ACDFEA1">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34E29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F7A074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608</w:t>
            </w:r>
          </w:p>
        </w:tc>
        <w:tc>
          <w:tcPr>
            <w:tcW w:w="1440" w:type="dxa"/>
            <w:vAlign w:val="center"/>
          </w:tcPr>
          <w:p w14:paraId="3A7741F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15FE537">
            <w:pPr>
              <w:rPr>
                <w:rFonts w:ascii="仿宋_GB2312" w:hAnsi="Calibri" w:eastAsia="仿宋_GB2312" w:cs="Times New Roman"/>
                <w:kern w:val="0"/>
                <w:sz w:val="24"/>
              </w:rPr>
            </w:pPr>
            <w:r>
              <w:rPr>
                <w:rFonts w:hint="eastAsia" w:ascii="仿宋_GB2312" w:hAnsi="Calibri" w:eastAsia="仿宋_GB2312" w:cs="Times New Roman"/>
                <w:kern w:val="0"/>
                <w:sz w:val="24"/>
              </w:rPr>
              <w:t>桓仁东方种子商店</w:t>
            </w:r>
          </w:p>
        </w:tc>
        <w:tc>
          <w:tcPr>
            <w:tcW w:w="3795" w:type="dxa"/>
            <w:vAlign w:val="center"/>
          </w:tcPr>
          <w:p w14:paraId="301A0B66">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104FEEEC">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26715E82">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2DE1F1D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172C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07" w:type="dxa"/>
            <w:vAlign w:val="center"/>
          </w:tcPr>
          <w:p w14:paraId="12CD9CC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609</w:t>
            </w:r>
          </w:p>
        </w:tc>
        <w:tc>
          <w:tcPr>
            <w:tcW w:w="1440" w:type="dxa"/>
            <w:vAlign w:val="center"/>
          </w:tcPr>
          <w:p w14:paraId="3C259924">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70B0072">
            <w:pPr>
              <w:rPr>
                <w:rFonts w:ascii="仿宋_GB2312" w:hAnsi="Calibri" w:eastAsia="仿宋_GB2312" w:cs="Times New Roman"/>
                <w:kern w:val="0"/>
                <w:sz w:val="24"/>
              </w:rPr>
            </w:pPr>
            <w:r>
              <w:rPr>
                <w:rFonts w:hint="eastAsia" w:ascii="仿宋_GB2312" w:hAnsi="Calibri" w:eastAsia="仿宋_GB2312" w:cs="Times New Roman"/>
                <w:kern w:val="0"/>
                <w:sz w:val="24"/>
              </w:rPr>
              <w:t>华来镇富民农资中心</w:t>
            </w:r>
          </w:p>
        </w:tc>
        <w:tc>
          <w:tcPr>
            <w:tcW w:w="3795" w:type="dxa"/>
            <w:vAlign w:val="center"/>
          </w:tcPr>
          <w:p w14:paraId="2D8C3B67">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1F6A2377">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7BEE520F">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139BF2B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00CE5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EBB3EC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610</w:t>
            </w:r>
          </w:p>
        </w:tc>
        <w:tc>
          <w:tcPr>
            <w:tcW w:w="1440" w:type="dxa"/>
            <w:vAlign w:val="center"/>
          </w:tcPr>
          <w:p w14:paraId="22AA5C7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08B4126">
            <w:pPr>
              <w:rPr>
                <w:rFonts w:ascii="仿宋_GB2312" w:hAnsi="Calibri" w:eastAsia="仿宋_GB2312" w:cs="Times New Roman"/>
                <w:kern w:val="0"/>
                <w:sz w:val="24"/>
              </w:rPr>
            </w:pPr>
            <w:r>
              <w:rPr>
                <w:rFonts w:hint="eastAsia" w:ascii="仿宋_GB2312" w:hAnsi="Calibri" w:eastAsia="仿宋_GB2312" w:cs="Times New Roman"/>
                <w:kern w:val="0"/>
                <w:sz w:val="24"/>
              </w:rPr>
              <w:t>桓仁日欣种肥商店</w:t>
            </w:r>
          </w:p>
        </w:tc>
        <w:tc>
          <w:tcPr>
            <w:tcW w:w="3795" w:type="dxa"/>
            <w:vAlign w:val="center"/>
          </w:tcPr>
          <w:p w14:paraId="4296E7CB">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09F5CCC3">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27AAEC49">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61B6B71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7A2C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6F85BB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611</w:t>
            </w:r>
          </w:p>
        </w:tc>
        <w:tc>
          <w:tcPr>
            <w:tcW w:w="1440" w:type="dxa"/>
            <w:vAlign w:val="center"/>
          </w:tcPr>
          <w:p w14:paraId="02C97CE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30E58CD">
            <w:pPr>
              <w:rPr>
                <w:rFonts w:ascii="仿宋_GB2312" w:hAnsi="Calibri" w:eastAsia="仿宋_GB2312" w:cs="Times New Roman"/>
                <w:kern w:val="0"/>
                <w:sz w:val="24"/>
              </w:rPr>
            </w:pPr>
            <w:r>
              <w:rPr>
                <w:rFonts w:hint="eastAsia" w:ascii="仿宋_GB2312" w:hAnsi="Calibri" w:eastAsia="仿宋_GB2312" w:cs="Times New Roman"/>
                <w:kern w:val="0"/>
                <w:sz w:val="24"/>
              </w:rPr>
              <w:t>桓仁木盂子农资经销处</w:t>
            </w:r>
          </w:p>
        </w:tc>
        <w:tc>
          <w:tcPr>
            <w:tcW w:w="3795" w:type="dxa"/>
            <w:vAlign w:val="center"/>
          </w:tcPr>
          <w:p w14:paraId="2AFBDA17">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0A56F251">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3229BDD2">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3292382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4D5F3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43F3BF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612</w:t>
            </w:r>
          </w:p>
        </w:tc>
        <w:tc>
          <w:tcPr>
            <w:tcW w:w="1440" w:type="dxa"/>
            <w:vAlign w:val="center"/>
          </w:tcPr>
          <w:p w14:paraId="4951CE5E">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51C70D2">
            <w:pPr>
              <w:rPr>
                <w:rFonts w:ascii="仿宋_GB2312" w:hAnsi="Calibri" w:eastAsia="仿宋_GB2312" w:cs="Times New Roman"/>
                <w:kern w:val="0"/>
                <w:sz w:val="24"/>
              </w:rPr>
            </w:pPr>
            <w:r>
              <w:rPr>
                <w:rFonts w:hint="eastAsia" w:ascii="仿宋_GB2312" w:hAnsi="Calibri" w:eastAsia="仿宋_GB2312" w:cs="Times New Roman"/>
                <w:kern w:val="0"/>
                <w:sz w:val="24"/>
              </w:rPr>
              <w:t>桓仁沙尖子秋云种子站</w:t>
            </w:r>
          </w:p>
        </w:tc>
        <w:tc>
          <w:tcPr>
            <w:tcW w:w="3795" w:type="dxa"/>
            <w:vAlign w:val="center"/>
          </w:tcPr>
          <w:p w14:paraId="4D87E014">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129BE123">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37AB3533">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4EAD901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0E654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9D83E7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613</w:t>
            </w:r>
          </w:p>
        </w:tc>
        <w:tc>
          <w:tcPr>
            <w:tcW w:w="1440" w:type="dxa"/>
            <w:vAlign w:val="center"/>
          </w:tcPr>
          <w:p w14:paraId="5DEAA51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5282FAC">
            <w:pPr>
              <w:rPr>
                <w:rFonts w:ascii="仿宋_GB2312" w:hAnsi="Calibri" w:eastAsia="仿宋_GB2312" w:cs="Times New Roman"/>
                <w:kern w:val="0"/>
                <w:sz w:val="24"/>
              </w:rPr>
            </w:pPr>
            <w:r>
              <w:rPr>
                <w:rFonts w:hint="eastAsia" w:ascii="仿宋_GB2312" w:hAnsi="Calibri" w:eastAsia="仿宋_GB2312" w:cs="Times New Roman"/>
                <w:kern w:val="0"/>
                <w:sz w:val="24"/>
              </w:rPr>
              <w:t>桓仁华西农业种子经销处</w:t>
            </w:r>
          </w:p>
        </w:tc>
        <w:tc>
          <w:tcPr>
            <w:tcW w:w="3795" w:type="dxa"/>
            <w:vAlign w:val="center"/>
          </w:tcPr>
          <w:p w14:paraId="27E7CCAD">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61447CAF">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6EBE1A9C">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50801C5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56CB8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0F60C3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614</w:t>
            </w:r>
          </w:p>
        </w:tc>
        <w:tc>
          <w:tcPr>
            <w:tcW w:w="1440" w:type="dxa"/>
            <w:vAlign w:val="center"/>
          </w:tcPr>
          <w:p w14:paraId="41E9A10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128DEBD">
            <w:pPr>
              <w:rPr>
                <w:rFonts w:ascii="仿宋_GB2312" w:hAnsi="Calibri" w:eastAsia="仿宋_GB2312" w:cs="Times New Roman"/>
                <w:kern w:val="0"/>
                <w:sz w:val="24"/>
              </w:rPr>
            </w:pPr>
            <w:r>
              <w:rPr>
                <w:rFonts w:hint="eastAsia" w:ascii="仿宋_GB2312" w:hAnsi="Calibri" w:eastAsia="仿宋_GB2312" w:cs="Times New Roman"/>
                <w:kern w:val="0"/>
                <w:sz w:val="24"/>
              </w:rPr>
              <w:t>桓仁普乐堡镇东方种子商店</w:t>
            </w:r>
          </w:p>
        </w:tc>
        <w:tc>
          <w:tcPr>
            <w:tcW w:w="3795" w:type="dxa"/>
            <w:vAlign w:val="center"/>
          </w:tcPr>
          <w:p w14:paraId="32D0AD06">
            <w:pPr>
              <w:rPr>
                <w:rFonts w:ascii="仿宋_GB2312" w:hAnsi="Calibri" w:eastAsia="仿宋_GB2312" w:cs="Times New Roman"/>
                <w:kern w:val="0"/>
                <w:sz w:val="24"/>
              </w:rPr>
            </w:pPr>
            <w:r>
              <w:rPr>
                <w:rFonts w:hint="eastAsia" w:ascii="仿宋_GB2312" w:hAnsi="Calibri" w:eastAsia="仿宋_GB2312" w:cs="Times New Roman"/>
                <w:kern w:val="0"/>
                <w:sz w:val="24"/>
              </w:rPr>
              <w:t>种子经营检查</w:t>
            </w:r>
          </w:p>
        </w:tc>
        <w:tc>
          <w:tcPr>
            <w:tcW w:w="3090" w:type="dxa"/>
            <w:vAlign w:val="center"/>
          </w:tcPr>
          <w:p w14:paraId="095515ED">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《中华人民共和国种子法》、《辽宁省农作物种子管理条例》</w:t>
            </w:r>
          </w:p>
        </w:tc>
        <w:tc>
          <w:tcPr>
            <w:tcW w:w="1676" w:type="dxa"/>
            <w:vAlign w:val="center"/>
          </w:tcPr>
          <w:p w14:paraId="62621AA8">
            <w:pPr>
              <w:jc w:val="center"/>
              <w:rPr>
                <w:rFonts w:ascii="仿宋_GB2312" w:hAnsi="Calibri" w:eastAsia="仿宋_GB2312" w:cs="Times New Roman"/>
                <w:kern w:val="0"/>
                <w:sz w:val="24"/>
              </w:rPr>
            </w:pPr>
            <w:r>
              <w:rPr>
                <w:rFonts w:hint="eastAsia" w:ascii="仿宋_GB2312" w:hAnsi="仿宋" w:eastAsia="仿宋_GB2312" w:cs="Times New Roman"/>
                <w:kern w:val="0"/>
                <w:sz w:val="24"/>
              </w:rPr>
              <w:t>2017年1季度</w:t>
            </w:r>
          </w:p>
        </w:tc>
        <w:tc>
          <w:tcPr>
            <w:tcW w:w="1917" w:type="dxa"/>
            <w:vAlign w:val="center"/>
          </w:tcPr>
          <w:p w14:paraId="6FFE23B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040F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607" w:type="dxa"/>
            <w:vAlign w:val="center"/>
          </w:tcPr>
          <w:p w14:paraId="2646CC0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615</w:t>
            </w:r>
          </w:p>
        </w:tc>
        <w:tc>
          <w:tcPr>
            <w:tcW w:w="1440" w:type="dxa"/>
            <w:vAlign w:val="center"/>
          </w:tcPr>
          <w:p w14:paraId="250ABE44">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0131561">
            <w:pPr>
              <w:rPr>
                <w:rFonts w:ascii="仿宋_GB2312" w:hAnsi="仿宋" w:eastAsia="仿宋_GB2312" w:cs="Times New Roman"/>
                <w:kern w:val="0"/>
                <w:sz w:val="24"/>
              </w:rPr>
            </w:pPr>
            <w:r>
              <w:rPr>
                <w:rFonts w:hint="eastAsia" w:ascii="仿宋_GB2312" w:hAnsi="仿宋" w:eastAsia="仿宋_GB2312" w:cs="Times New Roman"/>
                <w:kern w:val="0"/>
                <w:sz w:val="24"/>
              </w:rPr>
              <w:t>本溪丰田肥业有限公司</w:t>
            </w:r>
          </w:p>
        </w:tc>
        <w:tc>
          <w:tcPr>
            <w:tcW w:w="3795" w:type="dxa"/>
            <w:vAlign w:val="center"/>
          </w:tcPr>
          <w:p w14:paraId="1F4A6596">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w:t>
            </w:r>
          </w:p>
        </w:tc>
        <w:tc>
          <w:tcPr>
            <w:tcW w:w="3090" w:type="dxa"/>
            <w:vAlign w:val="center"/>
          </w:tcPr>
          <w:p w14:paraId="1AC425A9">
            <w:pPr>
              <w:rPr>
                <w:rFonts w:ascii="仿宋_GB2312" w:hAnsi="仿宋" w:eastAsia="仿宋_GB2312" w:cs="Times New Roman"/>
                <w:kern w:val="0"/>
                <w:sz w:val="24"/>
              </w:rPr>
            </w:pPr>
            <w:r>
              <w:rPr>
                <w:rFonts w:hint="eastAsia" w:ascii="仿宋_GB2312" w:hAnsi="仿宋" w:eastAsia="仿宋_GB2312" w:cs="Times New Roman"/>
                <w:kern w:val="0"/>
                <w:sz w:val="24"/>
              </w:rPr>
              <w:t>《肥料登记管理办法》</w:t>
            </w:r>
          </w:p>
        </w:tc>
        <w:tc>
          <w:tcPr>
            <w:tcW w:w="1676" w:type="dxa"/>
            <w:vAlign w:val="center"/>
          </w:tcPr>
          <w:p w14:paraId="323FBE09">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4B6D74B5">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7ED66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C260F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616</w:t>
            </w:r>
          </w:p>
        </w:tc>
        <w:tc>
          <w:tcPr>
            <w:tcW w:w="1440" w:type="dxa"/>
            <w:vAlign w:val="center"/>
          </w:tcPr>
          <w:p w14:paraId="4F7C301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F7B3451">
            <w:pPr>
              <w:rPr>
                <w:rFonts w:ascii="仿宋_GB2312" w:hAnsi="仿宋" w:eastAsia="仿宋_GB2312" w:cs="Times New Roman"/>
                <w:kern w:val="0"/>
                <w:sz w:val="24"/>
              </w:rPr>
            </w:pPr>
            <w:r>
              <w:rPr>
                <w:rFonts w:hint="eastAsia" w:ascii="仿宋_GB2312" w:hAnsi="仿宋" w:eastAsia="仿宋_GB2312" w:cs="Times New Roman"/>
                <w:kern w:val="0"/>
                <w:sz w:val="24"/>
              </w:rPr>
              <w:t>本溪满族自治县武兴生物有机肥有限公司</w:t>
            </w:r>
          </w:p>
        </w:tc>
        <w:tc>
          <w:tcPr>
            <w:tcW w:w="3795" w:type="dxa"/>
            <w:vAlign w:val="center"/>
          </w:tcPr>
          <w:p w14:paraId="1A9D068C">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w:t>
            </w:r>
          </w:p>
        </w:tc>
        <w:tc>
          <w:tcPr>
            <w:tcW w:w="3090" w:type="dxa"/>
            <w:vAlign w:val="center"/>
          </w:tcPr>
          <w:p w14:paraId="431E2ADB">
            <w:pPr>
              <w:rPr>
                <w:rFonts w:ascii="仿宋_GB2312" w:hAnsi="Times New Roman" w:eastAsia="仿宋_GB2312" w:cs="Times New Roman"/>
                <w:kern w:val="0"/>
                <w:sz w:val="24"/>
              </w:rPr>
            </w:pPr>
            <w:r>
              <w:rPr>
                <w:rFonts w:hint="eastAsia" w:ascii="仿宋_GB2312" w:hAnsi="仿宋" w:eastAsia="仿宋_GB2312" w:cs="Times New Roman"/>
                <w:kern w:val="0"/>
                <w:sz w:val="24"/>
              </w:rPr>
              <w:t>《肥料登记管理办法》</w:t>
            </w:r>
          </w:p>
        </w:tc>
        <w:tc>
          <w:tcPr>
            <w:tcW w:w="1676" w:type="dxa"/>
            <w:vAlign w:val="center"/>
          </w:tcPr>
          <w:p w14:paraId="24A4F8AE">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313EA738">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04DCC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32BEE6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617</w:t>
            </w:r>
          </w:p>
        </w:tc>
        <w:tc>
          <w:tcPr>
            <w:tcW w:w="1440" w:type="dxa"/>
            <w:vAlign w:val="center"/>
          </w:tcPr>
          <w:p w14:paraId="42BAD93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D682A3F">
            <w:pPr>
              <w:rPr>
                <w:rFonts w:ascii="仿宋_GB2312" w:hAnsi="仿宋" w:eastAsia="仿宋_GB2312" w:cs="Times New Roman"/>
                <w:kern w:val="0"/>
                <w:sz w:val="24"/>
              </w:rPr>
            </w:pPr>
            <w:r>
              <w:rPr>
                <w:rFonts w:hint="eastAsia" w:ascii="仿宋_GB2312" w:hAnsi="仿宋" w:eastAsia="仿宋_GB2312" w:cs="Times New Roman"/>
                <w:kern w:val="0"/>
                <w:sz w:val="24"/>
              </w:rPr>
              <w:t>本溪绿洲农产品生态有限公司</w:t>
            </w:r>
          </w:p>
        </w:tc>
        <w:tc>
          <w:tcPr>
            <w:tcW w:w="3795" w:type="dxa"/>
            <w:vAlign w:val="center"/>
          </w:tcPr>
          <w:p w14:paraId="64019C5A">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w:t>
            </w:r>
          </w:p>
        </w:tc>
        <w:tc>
          <w:tcPr>
            <w:tcW w:w="3090" w:type="dxa"/>
            <w:vAlign w:val="center"/>
          </w:tcPr>
          <w:p w14:paraId="27407AA8">
            <w:pPr>
              <w:rPr>
                <w:rFonts w:ascii="仿宋_GB2312" w:hAnsi="Times New Roman" w:eastAsia="仿宋_GB2312" w:cs="Times New Roman"/>
                <w:kern w:val="0"/>
                <w:sz w:val="24"/>
              </w:rPr>
            </w:pPr>
            <w:r>
              <w:rPr>
                <w:rFonts w:hint="eastAsia" w:ascii="仿宋_GB2312" w:hAnsi="仿宋" w:eastAsia="仿宋_GB2312" w:cs="Times New Roman"/>
                <w:kern w:val="0"/>
                <w:sz w:val="24"/>
              </w:rPr>
              <w:t>《肥料登记管理办法》</w:t>
            </w:r>
          </w:p>
        </w:tc>
        <w:tc>
          <w:tcPr>
            <w:tcW w:w="1676" w:type="dxa"/>
            <w:vAlign w:val="center"/>
          </w:tcPr>
          <w:p w14:paraId="3B2D94B3">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655F3AE9">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5A77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527191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618</w:t>
            </w:r>
          </w:p>
        </w:tc>
        <w:tc>
          <w:tcPr>
            <w:tcW w:w="1440" w:type="dxa"/>
            <w:vAlign w:val="center"/>
          </w:tcPr>
          <w:p w14:paraId="30447A3D">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B0AAA85">
            <w:pPr>
              <w:rPr>
                <w:rFonts w:ascii="仿宋_GB2312" w:hAnsi="仿宋" w:eastAsia="仿宋_GB2312" w:cs="Times New Roman"/>
                <w:kern w:val="0"/>
                <w:sz w:val="24"/>
              </w:rPr>
            </w:pPr>
            <w:r>
              <w:rPr>
                <w:rFonts w:hint="eastAsia" w:ascii="仿宋_GB2312" w:hAnsi="仿宋" w:eastAsia="仿宋_GB2312" w:cs="Times New Roman"/>
                <w:kern w:val="0"/>
                <w:sz w:val="24"/>
              </w:rPr>
              <w:t>辽宁省壮苗生化科技股份有限公司</w:t>
            </w:r>
          </w:p>
        </w:tc>
        <w:tc>
          <w:tcPr>
            <w:tcW w:w="3795" w:type="dxa"/>
            <w:vAlign w:val="center"/>
          </w:tcPr>
          <w:p w14:paraId="34E475A0">
            <w:pPr>
              <w:rPr>
                <w:rFonts w:ascii="仿宋_GB2312" w:hAnsi="Calibri" w:eastAsia="仿宋_GB2312" w:cs="Times New Roman"/>
                <w:kern w:val="0"/>
                <w:sz w:val="24"/>
              </w:rPr>
            </w:pPr>
            <w:r>
              <w:rPr>
                <w:rFonts w:hint="eastAsia" w:ascii="仿宋_GB2312" w:hAnsi="仿宋" w:eastAsia="仿宋_GB2312" w:cs="Times New Roman"/>
                <w:kern w:val="0"/>
                <w:sz w:val="24"/>
              </w:rPr>
              <w:t>农药标签</w:t>
            </w:r>
          </w:p>
        </w:tc>
        <w:tc>
          <w:tcPr>
            <w:tcW w:w="3090" w:type="dxa"/>
            <w:vAlign w:val="center"/>
          </w:tcPr>
          <w:p w14:paraId="03A36C56">
            <w:pPr>
              <w:rPr>
                <w:rFonts w:ascii="仿宋_GB2312" w:hAnsi="仿宋" w:eastAsia="仿宋_GB2312" w:cs="Times New Roman"/>
                <w:kern w:val="0"/>
                <w:sz w:val="24"/>
              </w:rPr>
            </w:pPr>
            <w:r>
              <w:rPr>
                <w:rFonts w:hint="eastAsia" w:ascii="仿宋_GB2312" w:hAnsi="仿宋" w:eastAsia="仿宋_GB2312" w:cs="Times New Roman"/>
                <w:kern w:val="0"/>
                <w:sz w:val="24"/>
              </w:rPr>
              <w:t>《农药管理条例》</w:t>
            </w:r>
          </w:p>
        </w:tc>
        <w:tc>
          <w:tcPr>
            <w:tcW w:w="1676" w:type="dxa"/>
            <w:vAlign w:val="center"/>
          </w:tcPr>
          <w:p w14:paraId="78479312">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3D6EC8C8">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2E2D6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CCE6CF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619</w:t>
            </w:r>
          </w:p>
        </w:tc>
        <w:tc>
          <w:tcPr>
            <w:tcW w:w="1440" w:type="dxa"/>
            <w:vAlign w:val="center"/>
          </w:tcPr>
          <w:p w14:paraId="25C4E60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6B75031">
            <w:pPr>
              <w:rPr>
                <w:rFonts w:ascii="仿宋_GB2312" w:hAnsi="仿宋" w:eastAsia="仿宋_GB2312" w:cs="宋体"/>
                <w:kern w:val="0"/>
                <w:sz w:val="24"/>
              </w:rPr>
            </w:pPr>
            <w:r>
              <w:rPr>
                <w:rFonts w:hint="eastAsia" w:ascii="仿宋_GB2312" w:hAnsi="仿宋" w:eastAsia="仿宋_GB2312" w:cs="Times New Roman"/>
                <w:kern w:val="0"/>
                <w:sz w:val="24"/>
              </w:rPr>
              <w:t>小市镇三北种子商店</w:t>
            </w:r>
          </w:p>
        </w:tc>
        <w:tc>
          <w:tcPr>
            <w:tcW w:w="3795" w:type="dxa"/>
            <w:vAlign w:val="center"/>
          </w:tcPr>
          <w:p w14:paraId="4932FC80">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4468ED01">
            <w:pPr>
              <w:rPr>
                <w:rFonts w:ascii="仿宋_GB2312" w:hAnsi="仿宋" w:eastAsia="仿宋_GB2312" w:cs="Times New Roman"/>
                <w:kern w:val="0"/>
                <w:sz w:val="24"/>
              </w:rPr>
            </w:pPr>
            <w:r>
              <w:rPr>
                <w:rFonts w:hint="eastAsia" w:ascii="仿宋_GB2312" w:hAnsi="仿宋" w:eastAsia="仿宋_GB2312" w:cs="Times New Roman"/>
                <w:kern w:val="0"/>
                <w:sz w:val="24"/>
              </w:rPr>
              <w:t>《肥料登记管理办法》、《农药管理条例》、《植物检疫条例》</w:t>
            </w:r>
          </w:p>
        </w:tc>
        <w:tc>
          <w:tcPr>
            <w:tcW w:w="1676" w:type="dxa"/>
            <w:vAlign w:val="center"/>
          </w:tcPr>
          <w:p w14:paraId="479515E8">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00D84280">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5545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132553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620</w:t>
            </w:r>
          </w:p>
        </w:tc>
        <w:tc>
          <w:tcPr>
            <w:tcW w:w="1440" w:type="dxa"/>
            <w:vAlign w:val="center"/>
          </w:tcPr>
          <w:p w14:paraId="2D32D124">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F37054A">
            <w:pPr>
              <w:rPr>
                <w:rFonts w:ascii="仿宋_GB2312" w:hAnsi="仿宋" w:eastAsia="仿宋_GB2312" w:cs="Times New Roman"/>
                <w:kern w:val="0"/>
                <w:sz w:val="24"/>
              </w:rPr>
            </w:pPr>
            <w:r>
              <w:rPr>
                <w:rFonts w:hint="eastAsia" w:ascii="仿宋_GB2312" w:hAnsi="仿宋" w:eastAsia="仿宋_GB2312" w:cs="Times New Roman"/>
                <w:kern w:val="0"/>
                <w:sz w:val="24"/>
              </w:rPr>
              <w:t>本溪市南芬区富强种子商店</w:t>
            </w:r>
          </w:p>
        </w:tc>
        <w:tc>
          <w:tcPr>
            <w:tcW w:w="3795" w:type="dxa"/>
            <w:vAlign w:val="center"/>
          </w:tcPr>
          <w:p w14:paraId="373AC4A7">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05A4E90F">
            <w:pPr>
              <w:rPr>
                <w:rFonts w:ascii="仿宋_GB2312" w:hAnsi="仿宋" w:eastAsia="仿宋_GB2312" w:cs="Times New Roman"/>
                <w:kern w:val="0"/>
                <w:sz w:val="24"/>
              </w:rPr>
            </w:pPr>
            <w:r>
              <w:rPr>
                <w:rFonts w:hint="eastAsia" w:ascii="仿宋_GB2312" w:hAnsi="仿宋" w:eastAsia="仿宋_GB2312" w:cs="Times New Roman"/>
                <w:kern w:val="0"/>
                <w:sz w:val="24"/>
              </w:rPr>
              <w:t>《肥料登记管理办法》、《农药管理条例》、《植物检疫条例》</w:t>
            </w:r>
          </w:p>
        </w:tc>
        <w:tc>
          <w:tcPr>
            <w:tcW w:w="1676" w:type="dxa"/>
            <w:vAlign w:val="center"/>
          </w:tcPr>
          <w:p w14:paraId="2E6215E2">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31E3878A">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04AF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FCF0DC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621</w:t>
            </w:r>
          </w:p>
        </w:tc>
        <w:tc>
          <w:tcPr>
            <w:tcW w:w="1440" w:type="dxa"/>
            <w:vAlign w:val="center"/>
          </w:tcPr>
          <w:p w14:paraId="56B276C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C41ED03">
            <w:pPr>
              <w:rPr>
                <w:rFonts w:ascii="仿宋_GB2312" w:hAnsi="仿宋" w:eastAsia="仿宋_GB2312" w:cs="Times New Roman"/>
                <w:kern w:val="0"/>
                <w:sz w:val="24"/>
              </w:rPr>
            </w:pPr>
            <w:r>
              <w:rPr>
                <w:rFonts w:hint="eastAsia" w:ascii="仿宋_GB2312" w:hAnsi="仿宋" w:eastAsia="仿宋_GB2312" w:cs="Times New Roman"/>
                <w:kern w:val="0"/>
                <w:sz w:val="24"/>
              </w:rPr>
              <w:t>本溪市南芬区中心供销合作社虎头山农资配送中心</w:t>
            </w:r>
          </w:p>
        </w:tc>
        <w:tc>
          <w:tcPr>
            <w:tcW w:w="3795" w:type="dxa"/>
            <w:vAlign w:val="center"/>
          </w:tcPr>
          <w:p w14:paraId="7149DDDE">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47E064B2">
            <w:pPr>
              <w:rPr>
                <w:rFonts w:ascii="仿宋_GB2312" w:hAnsi="仿宋" w:eastAsia="仿宋_GB2312" w:cs="Times New Roman"/>
                <w:kern w:val="0"/>
                <w:sz w:val="24"/>
              </w:rPr>
            </w:pPr>
            <w:r>
              <w:rPr>
                <w:rFonts w:hint="eastAsia" w:ascii="仿宋_GB2312" w:hAnsi="仿宋" w:eastAsia="仿宋_GB2312" w:cs="Times New Roman"/>
                <w:kern w:val="0"/>
                <w:sz w:val="24"/>
              </w:rPr>
              <w:t>《肥料登记管理办法》、《农药管理条例》、《植物检疫条例》</w:t>
            </w:r>
          </w:p>
        </w:tc>
        <w:tc>
          <w:tcPr>
            <w:tcW w:w="1676" w:type="dxa"/>
            <w:vAlign w:val="center"/>
          </w:tcPr>
          <w:p w14:paraId="57419176">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3165F7B6">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4021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277D18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622</w:t>
            </w:r>
          </w:p>
        </w:tc>
        <w:tc>
          <w:tcPr>
            <w:tcW w:w="1440" w:type="dxa"/>
            <w:vAlign w:val="center"/>
          </w:tcPr>
          <w:p w14:paraId="59BF5CA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3C670DC">
            <w:pPr>
              <w:rPr>
                <w:rFonts w:ascii="仿宋_GB2312" w:hAnsi="仿宋" w:eastAsia="仿宋_GB2312" w:cs="宋体"/>
                <w:color w:val="000000"/>
                <w:kern w:val="0"/>
                <w:sz w:val="24"/>
              </w:rPr>
            </w:pPr>
            <w:r>
              <w:rPr>
                <w:rFonts w:hint="eastAsia" w:ascii="仿宋_GB2312" w:hAnsi="仿宋" w:eastAsia="仿宋_GB2312" w:cs="Times New Roman"/>
                <w:color w:val="000000"/>
                <w:kern w:val="0"/>
                <w:sz w:val="24"/>
              </w:rPr>
              <w:t>本溪市南芬区思山岭金农家种子化肥经销处</w:t>
            </w:r>
          </w:p>
        </w:tc>
        <w:tc>
          <w:tcPr>
            <w:tcW w:w="3795" w:type="dxa"/>
            <w:vAlign w:val="center"/>
          </w:tcPr>
          <w:p w14:paraId="0CF29D03">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2B93B422">
            <w:pPr>
              <w:rPr>
                <w:rFonts w:ascii="仿宋_GB2312" w:hAnsi="仿宋" w:eastAsia="仿宋_GB2312" w:cs="Times New Roman"/>
                <w:kern w:val="0"/>
                <w:sz w:val="24"/>
              </w:rPr>
            </w:pPr>
            <w:r>
              <w:rPr>
                <w:rFonts w:hint="eastAsia" w:ascii="仿宋_GB2312" w:hAnsi="仿宋" w:eastAsia="仿宋_GB2312" w:cs="Times New Roman"/>
                <w:kern w:val="0"/>
                <w:sz w:val="24"/>
              </w:rPr>
              <w:t>《肥料登记管理办法》、《农药管理条例》、《植物检疫条例》</w:t>
            </w:r>
          </w:p>
        </w:tc>
        <w:tc>
          <w:tcPr>
            <w:tcW w:w="1676" w:type="dxa"/>
            <w:vAlign w:val="center"/>
          </w:tcPr>
          <w:p w14:paraId="2743BC00">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0229A8EE">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555C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68482D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623</w:t>
            </w:r>
          </w:p>
        </w:tc>
        <w:tc>
          <w:tcPr>
            <w:tcW w:w="1440" w:type="dxa"/>
            <w:vAlign w:val="center"/>
          </w:tcPr>
          <w:p w14:paraId="3CF0558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436C242">
            <w:pPr>
              <w:rPr>
                <w:rFonts w:ascii="仿宋_GB2312" w:hAnsi="仿宋" w:eastAsia="仿宋_GB2312" w:cs="Times New Roman"/>
                <w:kern w:val="0"/>
                <w:sz w:val="24"/>
              </w:rPr>
            </w:pPr>
            <w:r>
              <w:rPr>
                <w:rFonts w:hint="eastAsia" w:ascii="仿宋_GB2312" w:hAnsi="仿宋" w:eastAsia="仿宋_GB2312" w:cs="Times New Roman"/>
                <w:kern w:val="0"/>
                <w:sz w:val="24"/>
              </w:rPr>
              <w:t>志伟农业技术推广中心欢喜岭店</w:t>
            </w:r>
          </w:p>
        </w:tc>
        <w:tc>
          <w:tcPr>
            <w:tcW w:w="3795" w:type="dxa"/>
            <w:vAlign w:val="center"/>
          </w:tcPr>
          <w:p w14:paraId="36B6E76A">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7E0B004E">
            <w:pPr>
              <w:rPr>
                <w:rFonts w:ascii="仿宋_GB2312" w:hAnsi="仿宋" w:eastAsia="仿宋_GB2312" w:cs="Times New Roman"/>
                <w:kern w:val="0"/>
                <w:sz w:val="24"/>
              </w:rPr>
            </w:pPr>
            <w:r>
              <w:rPr>
                <w:rFonts w:hint="eastAsia" w:ascii="仿宋_GB2312" w:hAnsi="仿宋" w:eastAsia="仿宋_GB2312" w:cs="Times New Roman"/>
                <w:kern w:val="0"/>
                <w:sz w:val="24"/>
              </w:rPr>
              <w:t>《肥料登记管理办法》、《农药管理条例》、《植物检疫条例》</w:t>
            </w:r>
          </w:p>
        </w:tc>
        <w:tc>
          <w:tcPr>
            <w:tcW w:w="1676" w:type="dxa"/>
            <w:vAlign w:val="center"/>
          </w:tcPr>
          <w:p w14:paraId="403BCC74">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59B409DF">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1B83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1BA703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624</w:t>
            </w:r>
          </w:p>
        </w:tc>
        <w:tc>
          <w:tcPr>
            <w:tcW w:w="1440" w:type="dxa"/>
            <w:vAlign w:val="center"/>
          </w:tcPr>
          <w:p w14:paraId="149C5DA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29428C0">
            <w:pPr>
              <w:rPr>
                <w:rFonts w:ascii="仿宋_GB2312" w:hAnsi="仿宋" w:eastAsia="仿宋_GB2312" w:cs="Times New Roman"/>
                <w:kern w:val="0"/>
                <w:sz w:val="24"/>
              </w:rPr>
            </w:pPr>
            <w:r>
              <w:rPr>
                <w:rFonts w:hint="eastAsia" w:ascii="仿宋_GB2312" w:hAnsi="仿宋" w:eastAsia="仿宋_GB2312" w:cs="Times New Roman"/>
                <w:kern w:val="0"/>
                <w:sz w:val="24"/>
              </w:rPr>
              <w:t>明山区广成种子商店</w:t>
            </w:r>
          </w:p>
        </w:tc>
        <w:tc>
          <w:tcPr>
            <w:tcW w:w="3795" w:type="dxa"/>
            <w:vAlign w:val="center"/>
          </w:tcPr>
          <w:p w14:paraId="1BCD4AEA">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5D2B76AF">
            <w:pPr>
              <w:rPr>
                <w:rFonts w:ascii="仿宋_GB2312" w:hAnsi="仿宋" w:eastAsia="仿宋_GB2312" w:cs="Times New Roman"/>
                <w:kern w:val="0"/>
                <w:sz w:val="24"/>
              </w:rPr>
            </w:pPr>
            <w:r>
              <w:rPr>
                <w:rFonts w:hint="eastAsia" w:ascii="仿宋_GB2312" w:hAnsi="仿宋" w:eastAsia="仿宋_GB2312" w:cs="Times New Roman"/>
                <w:kern w:val="0"/>
                <w:sz w:val="24"/>
              </w:rPr>
              <w:t>《肥料登记管理办法》、《农药管理条例》、《植物检疫条例》</w:t>
            </w:r>
          </w:p>
        </w:tc>
        <w:tc>
          <w:tcPr>
            <w:tcW w:w="1676" w:type="dxa"/>
            <w:vAlign w:val="center"/>
          </w:tcPr>
          <w:p w14:paraId="197CA94E">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1F041D51">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1662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9CC658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625</w:t>
            </w:r>
          </w:p>
        </w:tc>
        <w:tc>
          <w:tcPr>
            <w:tcW w:w="1440" w:type="dxa"/>
            <w:vAlign w:val="center"/>
          </w:tcPr>
          <w:p w14:paraId="3FA8B32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28E5528">
            <w:pPr>
              <w:rPr>
                <w:rFonts w:ascii="仿宋_GB2312" w:hAnsi="仿宋" w:eastAsia="仿宋_GB2312" w:cs="宋体"/>
                <w:kern w:val="0"/>
                <w:sz w:val="24"/>
              </w:rPr>
            </w:pPr>
            <w:r>
              <w:rPr>
                <w:rFonts w:hint="eastAsia" w:ascii="仿宋_GB2312" w:hAnsi="仿宋" w:eastAsia="仿宋_GB2312" w:cs="Times New Roman"/>
                <w:kern w:val="0"/>
                <w:sz w:val="24"/>
              </w:rPr>
              <w:t>明山区中心供销社农资配送中心</w:t>
            </w:r>
          </w:p>
        </w:tc>
        <w:tc>
          <w:tcPr>
            <w:tcW w:w="3795" w:type="dxa"/>
            <w:vAlign w:val="center"/>
          </w:tcPr>
          <w:p w14:paraId="47101288">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0014B810">
            <w:pPr>
              <w:rPr>
                <w:rFonts w:ascii="仿宋_GB2312" w:hAnsi="仿宋" w:eastAsia="仿宋_GB2312" w:cs="Times New Roman"/>
                <w:kern w:val="0"/>
                <w:sz w:val="24"/>
              </w:rPr>
            </w:pPr>
            <w:r>
              <w:rPr>
                <w:rFonts w:hint="eastAsia" w:ascii="仿宋_GB2312" w:hAnsi="仿宋" w:eastAsia="仿宋_GB2312" w:cs="Times New Roman"/>
                <w:kern w:val="0"/>
                <w:sz w:val="24"/>
              </w:rPr>
              <w:t>《肥料登记管理办法》、《农药管理条例》、《植物检疫条例》</w:t>
            </w:r>
          </w:p>
        </w:tc>
        <w:tc>
          <w:tcPr>
            <w:tcW w:w="1676" w:type="dxa"/>
            <w:vAlign w:val="center"/>
          </w:tcPr>
          <w:p w14:paraId="15C5672E">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1A11ED13">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51B06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6FF0C7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626</w:t>
            </w:r>
          </w:p>
        </w:tc>
        <w:tc>
          <w:tcPr>
            <w:tcW w:w="1440" w:type="dxa"/>
            <w:vAlign w:val="center"/>
          </w:tcPr>
          <w:p w14:paraId="13E50CF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7FFEE7B">
            <w:pPr>
              <w:rPr>
                <w:rFonts w:ascii="仿宋_GB2312" w:hAnsi="仿宋" w:eastAsia="仿宋_GB2312" w:cs="宋体"/>
                <w:color w:val="000000"/>
                <w:kern w:val="0"/>
                <w:sz w:val="24"/>
              </w:rPr>
            </w:pPr>
            <w:r>
              <w:rPr>
                <w:rFonts w:hint="eastAsia" w:ascii="仿宋_GB2312" w:hAnsi="仿宋" w:eastAsia="仿宋_GB2312" w:cs="Times New Roman"/>
                <w:color w:val="000000"/>
                <w:kern w:val="0"/>
                <w:sz w:val="24"/>
              </w:rPr>
              <w:t>本溪市溪湖区火连寨种子站</w:t>
            </w:r>
          </w:p>
        </w:tc>
        <w:tc>
          <w:tcPr>
            <w:tcW w:w="3795" w:type="dxa"/>
            <w:vAlign w:val="center"/>
          </w:tcPr>
          <w:p w14:paraId="48EE89A2">
            <w:pPr>
              <w:rPr>
                <w:rFonts w:ascii="仿宋_GB2312" w:hAnsi="Calibri" w:eastAsia="仿宋_GB2312" w:cs="Times New Roman"/>
                <w:kern w:val="0"/>
                <w:sz w:val="24"/>
              </w:rPr>
            </w:pPr>
            <w:r>
              <w:rPr>
                <w:rFonts w:hint="eastAsia" w:ascii="仿宋_GB2312" w:hAnsi="仿宋" w:eastAsia="仿宋_GB2312" w:cs="Times New Roman"/>
                <w:kern w:val="0"/>
                <w:sz w:val="24"/>
              </w:rPr>
              <w:t>肥料登记证号；农药标签、农药质量、植物检疫证书检查</w:t>
            </w:r>
          </w:p>
        </w:tc>
        <w:tc>
          <w:tcPr>
            <w:tcW w:w="3090" w:type="dxa"/>
            <w:vAlign w:val="center"/>
          </w:tcPr>
          <w:p w14:paraId="5DD2CB7A">
            <w:pPr>
              <w:rPr>
                <w:rFonts w:ascii="仿宋_GB2312" w:hAnsi="仿宋" w:eastAsia="仿宋_GB2312" w:cs="Times New Roman"/>
                <w:kern w:val="0"/>
                <w:sz w:val="24"/>
              </w:rPr>
            </w:pPr>
            <w:r>
              <w:rPr>
                <w:rFonts w:hint="eastAsia" w:ascii="仿宋_GB2312" w:hAnsi="仿宋" w:eastAsia="仿宋_GB2312" w:cs="Times New Roman"/>
                <w:kern w:val="0"/>
                <w:sz w:val="24"/>
              </w:rPr>
              <w:t>《肥料登记管理办法》、《农药管理条例》、《植物检疫条例》</w:t>
            </w:r>
          </w:p>
        </w:tc>
        <w:tc>
          <w:tcPr>
            <w:tcW w:w="1676" w:type="dxa"/>
            <w:vAlign w:val="center"/>
          </w:tcPr>
          <w:p w14:paraId="1D7E062C">
            <w:pP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02D9460F">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现场调阅检查</w:t>
            </w:r>
          </w:p>
        </w:tc>
      </w:tr>
      <w:tr w14:paraId="3E47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DDD6BE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627</w:t>
            </w:r>
          </w:p>
        </w:tc>
        <w:tc>
          <w:tcPr>
            <w:tcW w:w="1440" w:type="dxa"/>
            <w:vAlign w:val="center"/>
          </w:tcPr>
          <w:p w14:paraId="0C09E46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943322C">
            <w:pPr>
              <w:rPr>
                <w:rFonts w:ascii="仿宋_GB2312" w:hAnsi="Courier New" w:eastAsia="仿宋_GB2312" w:cs="Courier New"/>
                <w:kern w:val="0"/>
                <w:sz w:val="24"/>
              </w:rPr>
            </w:pPr>
            <w:r>
              <w:rPr>
                <w:rFonts w:hint="eastAsia" w:ascii="仿宋_GB2312" w:hAnsi="Courier New" w:eastAsia="仿宋_GB2312" w:cs="Courier New"/>
                <w:kern w:val="0"/>
                <w:sz w:val="24"/>
              </w:rPr>
              <w:t>桓仁华莱镇李老大农机具修理部</w:t>
            </w:r>
          </w:p>
        </w:tc>
        <w:tc>
          <w:tcPr>
            <w:tcW w:w="3795" w:type="dxa"/>
            <w:vAlign w:val="center"/>
          </w:tcPr>
          <w:p w14:paraId="2E719ADD">
            <w:pPr>
              <w:rPr>
                <w:rFonts w:ascii="仿宋_GB2312" w:hAnsi="Calibri" w:eastAsia="仿宋_GB2312" w:cs="Times New Roman"/>
                <w:kern w:val="0"/>
                <w:sz w:val="24"/>
              </w:rPr>
            </w:pPr>
            <w:r>
              <w:rPr>
                <w:rFonts w:hint="eastAsia" w:ascii="仿宋_GB2312" w:hAnsi="Calibri" w:eastAsia="仿宋_GB2312" w:cs="Times New Roman"/>
                <w:kern w:val="0"/>
                <w:sz w:val="24"/>
              </w:rPr>
              <w:t>农机维修网点监管</w:t>
            </w:r>
          </w:p>
        </w:tc>
        <w:tc>
          <w:tcPr>
            <w:tcW w:w="3090" w:type="dxa"/>
            <w:vAlign w:val="center"/>
          </w:tcPr>
          <w:p w14:paraId="6D37306F">
            <w:pPr>
              <w:rPr>
                <w:rFonts w:ascii="仿宋_GB2312" w:hAnsi="Calibri" w:eastAsia="仿宋_GB2312" w:cs="Times New Roman"/>
                <w:kern w:val="0"/>
                <w:sz w:val="24"/>
              </w:rPr>
            </w:pPr>
            <w:r>
              <w:rPr>
                <w:rFonts w:hint="eastAsia" w:ascii="仿宋_GB2312" w:hAnsi="Calibri" w:eastAsia="仿宋_GB2312" w:cs="Times New Roman"/>
                <w:kern w:val="0"/>
                <w:sz w:val="24"/>
              </w:rPr>
              <w:t>《农机维修管理规定》、《农业机械安全监督管理条例》</w:t>
            </w:r>
          </w:p>
        </w:tc>
        <w:tc>
          <w:tcPr>
            <w:tcW w:w="1676" w:type="dxa"/>
            <w:vAlign w:val="center"/>
          </w:tcPr>
          <w:p w14:paraId="317B301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0BFBC4B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现场调阅审查、查验、检验</w:t>
            </w:r>
          </w:p>
        </w:tc>
      </w:tr>
      <w:tr w14:paraId="4EF4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41BEE4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628</w:t>
            </w:r>
          </w:p>
        </w:tc>
        <w:tc>
          <w:tcPr>
            <w:tcW w:w="1440" w:type="dxa"/>
            <w:vAlign w:val="center"/>
          </w:tcPr>
          <w:p w14:paraId="14B9C42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688780B">
            <w:pPr>
              <w:rPr>
                <w:rFonts w:ascii="仿宋_GB2312" w:hAnsi="Courier New" w:eastAsia="仿宋_GB2312" w:cs="Courier New"/>
                <w:kern w:val="0"/>
                <w:sz w:val="24"/>
              </w:rPr>
            </w:pPr>
            <w:r>
              <w:rPr>
                <w:rFonts w:hint="eastAsia" w:ascii="仿宋_GB2312" w:hAnsi="Courier New" w:eastAsia="仿宋_GB2312" w:cs="Courier New"/>
                <w:kern w:val="0"/>
                <w:sz w:val="24"/>
              </w:rPr>
              <w:t>新宾农机</w:t>
            </w:r>
          </w:p>
        </w:tc>
        <w:tc>
          <w:tcPr>
            <w:tcW w:w="3795" w:type="dxa"/>
            <w:vAlign w:val="center"/>
          </w:tcPr>
          <w:p w14:paraId="032B336F">
            <w:pPr>
              <w:rPr>
                <w:rFonts w:ascii="仿宋_GB2312" w:hAnsi="Calibri" w:eastAsia="仿宋_GB2312" w:cs="Times New Roman"/>
                <w:kern w:val="0"/>
                <w:sz w:val="24"/>
              </w:rPr>
            </w:pPr>
            <w:r>
              <w:rPr>
                <w:rFonts w:hint="eastAsia" w:ascii="仿宋_GB2312" w:hAnsi="Calibri" w:eastAsia="仿宋_GB2312" w:cs="Times New Roman"/>
                <w:kern w:val="0"/>
                <w:sz w:val="24"/>
              </w:rPr>
              <w:t>农机维修网点监管</w:t>
            </w:r>
          </w:p>
        </w:tc>
        <w:tc>
          <w:tcPr>
            <w:tcW w:w="3090" w:type="dxa"/>
            <w:vAlign w:val="center"/>
          </w:tcPr>
          <w:p w14:paraId="14C9D66D">
            <w:pPr>
              <w:rPr>
                <w:rFonts w:ascii="仿宋_GB2312" w:hAnsi="Calibri" w:eastAsia="仿宋_GB2312" w:cs="Times New Roman"/>
                <w:kern w:val="0"/>
                <w:sz w:val="24"/>
              </w:rPr>
            </w:pPr>
            <w:r>
              <w:rPr>
                <w:rFonts w:hint="eastAsia" w:ascii="仿宋_GB2312" w:hAnsi="Calibri" w:eastAsia="仿宋_GB2312" w:cs="Times New Roman"/>
                <w:kern w:val="0"/>
                <w:sz w:val="24"/>
              </w:rPr>
              <w:t>《农机维修管理规定》、《农业机械安全监督管理条例》</w:t>
            </w:r>
          </w:p>
        </w:tc>
        <w:tc>
          <w:tcPr>
            <w:tcW w:w="1676" w:type="dxa"/>
            <w:vAlign w:val="center"/>
          </w:tcPr>
          <w:p w14:paraId="6214DEB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7FB2ADA5">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10905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BF62C1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629</w:t>
            </w:r>
          </w:p>
        </w:tc>
        <w:tc>
          <w:tcPr>
            <w:tcW w:w="1440" w:type="dxa"/>
            <w:vAlign w:val="center"/>
          </w:tcPr>
          <w:p w14:paraId="51B716B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9A03F1D">
            <w:pPr>
              <w:rPr>
                <w:rFonts w:ascii="仿宋_GB2312" w:hAnsi="Courier New" w:eastAsia="仿宋_GB2312" w:cs="Courier New"/>
                <w:kern w:val="0"/>
                <w:sz w:val="24"/>
              </w:rPr>
            </w:pPr>
            <w:r>
              <w:rPr>
                <w:rFonts w:hint="eastAsia" w:ascii="仿宋_GB2312" w:hAnsi="Courier New" w:eastAsia="仿宋_GB2312" w:cs="Courier New"/>
                <w:kern w:val="0"/>
                <w:sz w:val="24"/>
              </w:rPr>
              <w:t>明山区牛心台农机配件</w:t>
            </w:r>
          </w:p>
        </w:tc>
        <w:tc>
          <w:tcPr>
            <w:tcW w:w="3795" w:type="dxa"/>
            <w:vAlign w:val="center"/>
          </w:tcPr>
          <w:p w14:paraId="3C2BB54E">
            <w:pPr>
              <w:rPr>
                <w:rFonts w:ascii="仿宋_GB2312" w:hAnsi="Calibri" w:eastAsia="仿宋_GB2312" w:cs="Times New Roman"/>
                <w:kern w:val="0"/>
                <w:sz w:val="24"/>
              </w:rPr>
            </w:pPr>
            <w:r>
              <w:rPr>
                <w:rFonts w:hint="eastAsia" w:ascii="仿宋_GB2312" w:hAnsi="Calibri" w:eastAsia="仿宋_GB2312" w:cs="Times New Roman"/>
                <w:kern w:val="0"/>
                <w:sz w:val="24"/>
              </w:rPr>
              <w:t>农机维修网点监管</w:t>
            </w:r>
          </w:p>
        </w:tc>
        <w:tc>
          <w:tcPr>
            <w:tcW w:w="3090" w:type="dxa"/>
            <w:vAlign w:val="center"/>
          </w:tcPr>
          <w:p w14:paraId="45981701">
            <w:pPr>
              <w:rPr>
                <w:rFonts w:ascii="仿宋_GB2312" w:hAnsi="Calibri" w:eastAsia="仿宋_GB2312" w:cs="Times New Roman"/>
                <w:kern w:val="0"/>
                <w:sz w:val="24"/>
              </w:rPr>
            </w:pPr>
            <w:r>
              <w:rPr>
                <w:rFonts w:hint="eastAsia" w:ascii="仿宋_GB2312" w:hAnsi="Calibri" w:eastAsia="仿宋_GB2312" w:cs="Times New Roman"/>
                <w:kern w:val="0"/>
                <w:sz w:val="24"/>
              </w:rPr>
              <w:t>《农机维修管理规定》、《农业机械安全监督管理条例》</w:t>
            </w:r>
          </w:p>
        </w:tc>
        <w:tc>
          <w:tcPr>
            <w:tcW w:w="1676" w:type="dxa"/>
            <w:vAlign w:val="center"/>
          </w:tcPr>
          <w:p w14:paraId="50A17F2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097C5BCA">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71400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DAAAA7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630</w:t>
            </w:r>
          </w:p>
        </w:tc>
        <w:tc>
          <w:tcPr>
            <w:tcW w:w="1440" w:type="dxa"/>
            <w:vAlign w:val="center"/>
          </w:tcPr>
          <w:p w14:paraId="1F800E9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31AE7CB">
            <w:pPr>
              <w:rPr>
                <w:rFonts w:ascii="仿宋_GB2312" w:hAnsi="Courier New" w:eastAsia="仿宋_GB2312" w:cs="Courier New"/>
                <w:kern w:val="0"/>
                <w:sz w:val="24"/>
              </w:rPr>
            </w:pPr>
            <w:r>
              <w:rPr>
                <w:rFonts w:hint="eastAsia" w:ascii="仿宋_GB2312" w:hAnsi="Courier New" w:eastAsia="仿宋_GB2312" w:cs="Courier New"/>
                <w:kern w:val="0"/>
                <w:sz w:val="24"/>
              </w:rPr>
              <w:t>明山区时风配件经销处</w:t>
            </w:r>
          </w:p>
        </w:tc>
        <w:tc>
          <w:tcPr>
            <w:tcW w:w="3795" w:type="dxa"/>
            <w:vAlign w:val="center"/>
          </w:tcPr>
          <w:p w14:paraId="3A5A7CF8">
            <w:pPr>
              <w:rPr>
                <w:rFonts w:ascii="仿宋_GB2312" w:hAnsi="Calibri" w:eastAsia="仿宋_GB2312" w:cs="Times New Roman"/>
                <w:kern w:val="0"/>
                <w:sz w:val="24"/>
              </w:rPr>
            </w:pPr>
            <w:r>
              <w:rPr>
                <w:rFonts w:hint="eastAsia" w:ascii="仿宋_GB2312" w:hAnsi="Calibri" w:eastAsia="仿宋_GB2312" w:cs="Times New Roman"/>
                <w:kern w:val="0"/>
                <w:sz w:val="24"/>
              </w:rPr>
              <w:t>农机维修网点监管</w:t>
            </w:r>
          </w:p>
        </w:tc>
        <w:tc>
          <w:tcPr>
            <w:tcW w:w="3090" w:type="dxa"/>
            <w:vAlign w:val="center"/>
          </w:tcPr>
          <w:p w14:paraId="3C82383B">
            <w:pPr>
              <w:rPr>
                <w:rFonts w:ascii="仿宋_GB2312" w:hAnsi="Calibri" w:eastAsia="仿宋_GB2312" w:cs="Times New Roman"/>
                <w:kern w:val="0"/>
                <w:sz w:val="24"/>
              </w:rPr>
            </w:pPr>
            <w:r>
              <w:rPr>
                <w:rFonts w:hint="eastAsia" w:ascii="仿宋_GB2312" w:hAnsi="Calibri" w:eastAsia="仿宋_GB2312" w:cs="Times New Roman"/>
                <w:kern w:val="0"/>
                <w:sz w:val="24"/>
              </w:rPr>
              <w:t>《农机维修管理规定》、《农业机械安全监督管理条例》</w:t>
            </w:r>
          </w:p>
        </w:tc>
        <w:tc>
          <w:tcPr>
            <w:tcW w:w="1676" w:type="dxa"/>
            <w:vAlign w:val="center"/>
          </w:tcPr>
          <w:p w14:paraId="6B9D194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4C6D0FE2">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324D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F483B4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631</w:t>
            </w:r>
          </w:p>
        </w:tc>
        <w:tc>
          <w:tcPr>
            <w:tcW w:w="1440" w:type="dxa"/>
            <w:vAlign w:val="center"/>
          </w:tcPr>
          <w:p w14:paraId="14E559ED">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F422F7E">
            <w:pPr>
              <w:rPr>
                <w:rFonts w:ascii="仿宋_GB2312" w:hAnsi="Courier New" w:eastAsia="仿宋_GB2312" w:cs="Courier New"/>
                <w:kern w:val="0"/>
                <w:sz w:val="24"/>
              </w:rPr>
            </w:pPr>
            <w:r>
              <w:rPr>
                <w:rFonts w:hint="eastAsia" w:ascii="仿宋_GB2312" w:hAnsi="Courier New" w:eastAsia="仿宋_GB2312" w:cs="Courier New"/>
                <w:kern w:val="0"/>
                <w:sz w:val="24"/>
              </w:rPr>
              <w:t>南芬区下马塘镇树森配件经销处</w:t>
            </w:r>
          </w:p>
        </w:tc>
        <w:tc>
          <w:tcPr>
            <w:tcW w:w="3795" w:type="dxa"/>
            <w:vAlign w:val="center"/>
          </w:tcPr>
          <w:p w14:paraId="2F7E6B60">
            <w:pPr>
              <w:rPr>
                <w:rFonts w:ascii="仿宋_GB2312" w:hAnsi="Calibri" w:eastAsia="仿宋_GB2312" w:cs="Times New Roman"/>
                <w:kern w:val="0"/>
                <w:sz w:val="24"/>
              </w:rPr>
            </w:pPr>
            <w:r>
              <w:rPr>
                <w:rFonts w:hint="eastAsia" w:ascii="仿宋_GB2312" w:hAnsi="Calibri" w:eastAsia="仿宋_GB2312" w:cs="Times New Roman"/>
                <w:kern w:val="0"/>
                <w:sz w:val="24"/>
              </w:rPr>
              <w:t>农机维修网点监管</w:t>
            </w:r>
          </w:p>
        </w:tc>
        <w:tc>
          <w:tcPr>
            <w:tcW w:w="3090" w:type="dxa"/>
            <w:vAlign w:val="center"/>
          </w:tcPr>
          <w:p w14:paraId="0596A0E9">
            <w:pPr>
              <w:rPr>
                <w:rFonts w:ascii="仿宋_GB2312" w:hAnsi="Calibri" w:eastAsia="仿宋_GB2312" w:cs="Times New Roman"/>
                <w:kern w:val="0"/>
                <w:sz w:val="24"/>
              </w:rPr>
            </w:pPr>
            <w:r>
              <w:rPr>
                <w:rFonts w:hint="eastAsia" w:ascii="仿宋_GB2312" w:hAnsi="Calibri" w:eastAsia="仿宋_GB2312" w:cs="Times New Roman"/>
                <w:kern w:val="0"/>
                <w:sz w:val="24"/>
              </w:rPr>
              <w:t>《农机维修管理规定》、《农业机械安全监督管理条例》</w:t>
            </w:r>
          </w:p>
        </w:tc>
        <w:tc>
          <w:tcPr>
            <w:tcW w:w="1676" w:type="dxa"/>
            <w:vAlign w:val="center"/>
          </w:tcPr>
          <w:p w14:paraId="5B9F036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756DE3C6">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1B063F83">
        <w:tblPrEx>
          <w:tblCellMar>
            <w:top w:w="0" w:type="dxa"/>
            <w:left w:w="108" w:type="dxa"/>
            <w:bottom w:w="0" w:type="dxa"/>
            <w:right w:w="108" w:type="dxa"/>
          </w:tblCellMar>
        </w:tblPrEx>
        <w:trPr>
          <w:trHeight w:val="703" w:hRule="atLeast"/>
        </w:trPr>
        <w:tc>
          <w:tcPr>
            <w:tcW w:w="607" w:type="dxa"/>
            <w:vAlign w:val="center"/>
          </w:tcPr>
          <w:p w14:paraId="1FAE0CE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632</w:t>
            </w:r>
          </w:p>
        </w:tc>
        <w:tc>
          <w:tcPr>
            <w:tcW w:w="1440" w:type="dxa"/>
            <w:vAlign w:val="center"/>
          </w:tcPr>
          <w:p w14:paraId="102DDB0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322DE56">
            <w:pPr>
              <w:rPr>
                <w:rFonts w:ascii="仿宋_GB2312" w:hAnsi="Courier New" w:eastAsia="仿宋_GB2312" w:cs="Courier New"/>
                <w:kern w:val="0"/>
                <w:sz w:val="24"/>
              </w:rPr>
            </w:pPr>
            <w:r>
              <w:rPr>
                <w:rFonts w:hint="eastAsia" w:ascii="仿宋_GB2312" w:hAnsi="Courier New" w:eastAsia="仿宋_GB2312" w:cs="Courier New"/>
                <w:kern w:val="0"/>
                <w:sz w:val="24"/>
              </w:rPr>
              <w:t>天威农机修理部</w:t>
            </w:r>
          </w:p>
        </w:tc>
        <w:tc>
          <w:tcPr>
            <w:tcW w:w="3795" w:type="dxa"/>
            <w:vAlign w:val="center"/>
          </w:tcPr>
          <w:p w14:paraId="4667312E">
            <w:pPr>
              <w:rPr>
                <w:rFonts w:ascii="仿宋_GB2312" w:hAnsi="Calibri" w:eastAsia="仿宋_GB2312" w:cs="Times New Roman"/>
                <w:kern w:val="0"/>
                <w:sz w:val="24"/>
              </w:rPr>
            </w:pPr>
            <w:r>
              <w:rPr>
                <w:rFonts w:hint="eastAsia" w:ascii="仿宋_GB2312" w:hAnsi="Calibri" w:eastAsia="仿宋_GB2312" w:cs="Times New Roman"/>
                <w:kern w:val="0"/>
                <w:sz w:val="24"/>
              </w:rPr>
              <w:t>农机维修网点监管</w:t>
            </w:r>
          </w:p>
        </w:tc>
        <w:tc>
          <w:tcPr>
            <w:tcW w:w="3090" w:type="dxa"/>
            <w:vAlign w:val="center"/>
          </w:tcPr>
          <w:p w14:paraId="38AF1A31">
            <w:pPr>
              <w:rPr>
                <w:rFonts w:ascii="仿宋_GB2312" w:hAnsi="Calibri" w:eastAsia="仿宋_GB2312" w:cs="Times New Roman"/>
                <w:kern w:val="0"/>
                <w:sz w:val="24"/>
              </w:rPr>
            </w:pPr>
            <w:r>
              <w:rPr>
                <w:rFonts w:hint="eastAsia" w:ascii="仿宋_GB2312" w:hAnsi="Calibri" w:eastAsia="仿宋_GB2312" w:cs="Times New Roman"/>
                <w:kern w:val="0"/>
                <w:sz w:val="24"/>
              </w:rPr>
              <w:t>《农机维修管理规定》、《农业机械安全监督管理条例》</w:t>
            </w:r>
          </w:p>
        </w:tc>
        <w:tc>
          <w:tcPr>
            <w:tcW w:w="1676" w:type="dxa"/>
            <w:vAlign w:val="center"/>
          </w:tcPr>
          <w:p w14:paraId="10BF602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7462C4CB">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E9B3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87D87C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633</w:t>
            </w:r>
          </w:p>
        </w:tc>
        <w:tc>
          <w:tcPr>
            <w:tcW w:w="1440" w:type="dxa"/>
            <w:vAlign w:val="center"/>
          </w:tcPr>
          <w:p w14:paraId="4EB56E4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B6AF1F7">
            <w:pPr>
              <w:rPr>
                <w:rFonts w:ascii="仿宋_GB2312" w:hAnsi="Courier New" w:eastAsia="仿宋_GB2312" w:cs="Courier New"/>
                <w:kern w:val="0"/>
                <w:sz w:val="24"/>
              </w:rPr>
            </w:pPr>
            <w:r>
              <w:rPr>
                <w:rFonts w:hint="eastAsia" w:ascii="仿宋_GB2312" w:hAnsi="Courier New" w:eastAsia="仿宋_GB2312" w:cs="Courier New"/>
                <w:kern w:val="0"/>
                <w:sz w:val="24"/>
              </w:rPr>
              <w:t>高管镇跃修理部</w:t>
            </w:r>
          </w:p>
        </w:tc>
        <w:tc>
          <w:tcPr>
            <w:tcW w:w="3795" w:type="dxa"/>
            <w:vAlign w:val="center"/>
          </w:tcPr>
          <w:p w14:paraId="542619D6">
            <w:pPr>
              <w:rPr>
                <w:rFonts w:ascii="仿宋_GB2312" w:hAnsi="Calibri" w:eastAsia="仿宋_GB2312" w:cs="Times New Roman"/>
                <w:kern w:val="0"/>
                <w:sz w:val="24"/>
              </w:rPr>
            </w:pPr>
            <w:r>
              <w:rPr>
                <w:rFonts w:hint="eastAsia" w:ascii="仿宋_GB2312" w:hAnsi="Calibri" w:eastAsia="仿宋_GB2312" w:cs="Times New Roman"/>
                <w:kern w:val="0"/>
                <w:sz w:val="24"/>
              </w:rPr>
              <w:t>农机维修网点监管</w:t>
            </w:r>
          </w:p>
        </w:tc>
        <w:tc>
          <w:tcPr>
            <w:tcW w:w="3090" w:type="dxa"/>
            <w:vAlign w:val="center"/>
          </w:tcPr>
          <w:p w14:paraId="7C7FB6B9">
            <w:pPr>
              <w:rPr>
                <w:rFonts w:ascii="仿宋_GB2312" w:hAnsi="Calibri" w:eastAsia="仿宋_GB2312" w:cs="Times New Roman"/>
                <w:kern w:val="0"/>
                <w:sz w:val="24"/>
              </w:rPr>
            </w:pPr>
            <w:r>
              <w:rPr>
                <w:rFonts w:hint="eastAsia" w:ascii="仿宋_GB2312" w:hAnsi="Calibri" w:eastAsia="仿宋_GB2312" w:cs="Times New Roman"/>
                <w:kern w:val="0"/>
                <w:sz w:val="24"/>
              </w:rPr>
              <w:t>《农机维修管理规定》、《农业机械安全监督管理条例》</w:t>
            </w:r>
          </w:p>
        </w:tc>
        <w:tc>
          <w:tcPr>
            <w:tcW w:w="1676" w:type="dxa"/>
            <w:vAlign w:val="center"/>
          </w:tcPr>
          <w:p w14:paraId="4AE72423">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6894559B">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1A4E1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212168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634</w:t>
            </w:r>
          </w:p>
        </w:tc>
        <w:tc>
          <w:tcPr>
            <w:tcW w:w="1440" w:type="dxa"/>
            <w:vAlign w:val="center"/>
          </w:tcPr>
          <w:p w14:paraId="44FFA50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6AE03F7">
            <w:pPr>
              <w:rPr>
                <w:rFonts w:ascii="仿宋_GB2312" w:hAnsi="Courier New" w:eastAsia="仿宋_GB2312" w:cs="Courier New"/>
                <w:kern w:val="0"/>
                <w:sz w:val="24"/>
              </w:rPr>
            </w:pPr>
            <w:r>
              <w:rPr>
                <w:rFonts w:hint="eastAsia" w:ascii="仿宋_GB2312" w:hAnsi="Courier New" w:eastAsia="仿宋_GB2312" w:cs="Courier New"/>
                <w:kern w:val="0"/>
                <w:sz w:val="24"/>
              </w:rPr>
              <w:t>高管镇顺路农机维修部</w:t>
            </w:r>
          </w:p>
        </w:tc>
        <w:tc>
          <w:tcPr>
            <w:tcW w:w="3795" w:type="dxa"/>
            <w:vAlign w:val="center"/>
          </w:tcPr>
          <w:p w14:paraId="70081E83">
            <w:pPr>
              <w:rPr>
                <w:rFonts w:ascii="仿宋_GB2312" w:hAnsi="Calibri" w:eastAsia="仿宋_GB2312" w:cs="Times New Roman"/>
                <w:kern w:val="0"/>
                <w:sz w:val="24"/>
              </w:rPr>
            </w:pPr>
            <w:r>
              <w:rPr>
                <w:rFonts w:hint="eastAsia" w:ascii="仿宋_GB2312" w:hAnsi="Calibri" w:eastAsia="仿宋_GB2312" w:cs="Times New Roman"/>
                <w:kern w:val="0"/>
                <w:sz w:val="24"/>
              </w:rPr>
              <w:t>农机维修网点监管</w:t>
            </w:r>
          </w:p>
        </w:tc>
        <w:tc>
          <w:tcPr>
            <w:tcW w:w="3090" w:type="dxa"/>
            <w:vAlign w:val="center"/>
          </w:tcPr>
          <w:p w14:paraId="5160B253">
            <w:pPr>
              <w:rPr>
                <w:rFonts w:ascii="仿宋_GB2312" w:hAnsi="Calibri" w:eastAsia="仿宋_GB2312" w:cs="Times New Roman"/>
                <w:kern w:val="0"/>
                <w:sz w:val="24"/>
              </w:rPr>
            </w:pPr>
            <w:r>
              <w:rPr>
                <w:rFonts w:hint="eastAsia" w:ascii="仿宋_GB2312" w:hAnsi="Calibri" w:eastAsia="仿宋_GB2312" w:cs="Times New Roman"/>
                <w:kern w:val="0"/>
                <w:sz w:val="24"/>
              </w:rPr>
              <w:t>《农机维修管理规定》、《农业机械安全监督管理条例》</w:t>
            </w:r>
          </w:p>
        </w:tc>
        <w:tc>
          <w:tcPr>
            <w:tcW w:w="1676" w:type="dxa"/>
            <w:vAlign w:val="center"/>
          </w:tcPr>
          <w:p w14:paraId="77A6A43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0370D27F">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00DF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0AEBC3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635</w:t>
            </w:r>
          </w:p>
        </w:tc>
        <w:tc>
          <w:tcPr>
            <w:tcW w:w="1440" w:type="dxa"/>
            <w:vAlign w:val="center"/>
          </w:tcPr>
          <w:p w14:paraId="0BF2C9D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FED20BA">
            <w:pPr>
              <w:widowControl/>
              <w:autoSpaceDE w:val="0"/>
              <w:spacing w:line="36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明山国家粮食储备库</w:t>
            </w:r>
          </w:p>
        </w:tc>
        <w:tc>
          <w:tcPr>
            <w:tcW w:w="3795" w:type="dxa"/>
            <w:vAlign w:val="center"/>
          </w:tcPr>
          <w:p w14:paraId="09F6374F">
            <w:pPr>
              <w:widowControl/>
              <w:autoSpaceDE w:val="0"/>
              <w:spacing w:line="36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国家临时储备粮及地方储备粮安全</w:t>
            </w:r>
          </w:p>
        </w:tc>
        <w:tc>
          <w:tcPr>
            <w:tcW w:w="3090" w:type="dxa"/>
            <w:vAlign w:val="center"/>
          </w:tcPr>
          <w:p w14:paraId="25DD4819">
            <w:pPr>
              <w:autoSpaceDE w:val="0"/>
              <w:spacing w:line="360" w:lineRule="exact"/>
              <w:rPr>
                <w:rFonts w:ascii="仿宋_GB2312" w:hAnsi="宋体" w:eastAsia="仿宋_GB2312" w:cs="Times New Roman"/>
                <w:kern w:val="0"/>
                <w:sz w:val="24"/>
              </w:rPr>
            </w:pPr>
            <w:r>
              <w:rPr>
                <w:rFonts w:hint="eastAsia" w:ascii="仿宋_GB2312" w:hAnsi="宋体" w:eastAsia="仿宋_GB2312" w:cs="Times New Roman"/>
                <w:kern w:val="0"/>
                <w:sz w:val="24"/>
              </w:rPr>
              <w:t>《粮食流通管理条例》</w:t>
            </w:r>
          </w:p>
        </w:tc>
        <w:tc>
          <w:tcPr>
            <w:tcW w:w="1676" w:type="dxa"/>
            <w:vAlign w:val="center"/>
          </w:tcPr>
          <w:p w14:paraId="0DDA636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93EF320">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26C59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E5C754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636</w:t>
            </w:r>
          </w:p>
        </w:tc>
        <w:tc>
          <w:tcPr>
            <w:tcW w:w="1440" w:type="dxa"/>
            <w:vAlign w:val="center"/>
          </w:tcPr>
          <w:p w14:paraId="7493E37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9D3C91D">
            <w:pPr>
              <w:widowControl/>
              <w:autoSpaceDE w:val="0"/>
              <w:spacing w:line="36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大峪国家粮食储备库</w:t>
            </w:r>
          </w:p>
        </w:tc>
        <w:tc>
          <w:tcPr>
            <w:tcW w:w="3795" w:type="dxa"/>
            <w:vAlign w:val="center"/>
          </w:tcPr>
          <w:p w14:paraId="72B345C7">
            <w:pPr>
              <w:widowControl/>
              <w:autoSpaceDE w:val="0"/>
              <w:spacing w:line="36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国家临时储备粮及地方储备粮安全</w:t>
            </w:r>
          </w:p>
        </w:tc>
        <w:tc>
          <w:tcPr>
            <w:tcW w:w="3090" w:type="dxa"/>
            <w:vAlign w:val="center"/>
          </w:tcPr>
          <w:p w14:paraId="61EC9A3B">
            <w:pPr>
              <w:autoSpaceDE w:val="0"/>
              <w:spacing w:line="360" w:lineRule="exact"/>
              <w:rPr>
                <w:rFonts w:ascii="仿宋_GB2312" w:hAnsi="宋体" w:eastAsia="仿宋_GB2312" w:cs="Times New Roman"/>
                <w:kern w:val="0"/>
                <w:sz w:val="24"/>
              </w:rPr>
            </w:pPr>
            <w:r>
              <w:rPr>
                <w:rFonts w:hint="eastAsia" w:ascii="仿宋_GB2312" w:hAnsi="宋体" w:eastAsia="仿宋_GB2312" w:cs="Times New Roman"/>
                <w:kern w:val="0"/>
                <w:sz w:val="24"/>
              </w:rPr>
              <w:t>《粮食流通管理条例》</w:t>
            </w:r>
          </w:p>
        </w:tc>
        <w:tc>
          <w:tcPr>
            <w:tcW w:w="1676" w:type="dxa"/>
            <w:vAlign w:val="center"/>
          </w:tcPr>
          <w:p w14:paraId="15C3A90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404DD7D6">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002D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A46064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637</w:t>
            </w:r>
          </w:p>
        </w:tc>
        <w:tc>
          <w:tcPr>
            <w:tcW w:w="1440" w:type="dxa"/>
            <w:vAlign w:val="center"/>
          </w:tcPr>
          <w:p w14:paraId="1A62A734">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08F5956">
            <w:pPr>
              <w:widowControl/>
              <w:autoSpaceDE w:val="0"/>
              <w:spacing w:line="36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草河口粮库</w:t>
            </w:r>
          </w:p>
        </w:tc>
        <w:tc>
          <w:tcPr>
            <w:tcW w:w="3795" w:type="dxa"/>
            <w:vAlign w:val="center"/>
          </w:tcPr>
          <w:p w14:paraId="44A65D73">
            <w:pPr>
              <w:widowControl/>
              <w:autoSpaceDE w:val="0"/>
              <w:spacing w:line="36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国家临时储备粮及地方储备粮安全</w:t>
            </w:r>
          </w:p>
        </w:tc>
        <w:tc>
          <w:tcPr>
            <w:tcW w:w="3090" w:type="dxa"/>
            <w:vAlign w:val="center"/>
          </w:tcPr>
          <w:p w14:paraId="3721676E">
            <w:pPr>
              <w:autoSpaceDE w:val="0"/>
              <w:spacing w:line="360" w:lineRule="exact"/>
              <w:rPr>
                <w:rFonts w:ascii="仿宋_GB2312" w:hAnsi="宋体" w:eastAsia="仿宋_GB2312" w:cs="Times New Roman"/>
                <w:kern w:val="0"/>
                <w:sz w:val="24"/>
              </w:rPr>
            </w:pPr>
            <w:r>
              <w:rPr>
                <w:rFonts w:hint="eastAsia" w:ascii="仿宋_GB2312" w:hAnsi="宋体" w:eastAsia="仿宋_GB2312" w:cs="Times New Roman"/>
                <w:kern w:val="0"/>
                <w:sz w:val="24"/>
              </w:rPr>
              <w:t>《粮食流通管理条例》</w:t>
            </w:r>
          </w:p>
        </w:tc>
        <w:tc>
          <w:tcPr>
            <w:tcW w:w="1676" w:type="dxa"/>
            <w:vAlign w:val="center"/>
          </w:tcPr>
          <w:p w14:paraId="2A3A7C0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547A68B">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5F4D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163A51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638</w:t>
            </w:r>
          </w:p>
        </w:tc>
        <w:tc>
          <w:tcPr>
            <w:tcW w:w="1440" w:type="dxa"/>
            <w:vAlign w:val="center"/>
          </w:tcPr>
          <w:p w14:paraId="751F58DC">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E495439">
            <w:pPr>
              <w:widowControl/>
              <w:autoSpaceDE w:val="0"/>
              <w:spacing w:line="36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偏岭粮库</w:t>
            </w:r>
          </w:p>
        </w:tc>
        <w:tc>
          <w:tcPr>
            <w:tcW w:w="3795" w:type="dxa"/>
            <w:vAlign w:val="center"/>
          </w:tcPr>
          <w:p w14:paraId="5F2D1CA0">
            <w:pPr>
              <w:widowControl/>
              <w:autoSpaceDE w:val="0"/>
              <w:spacing w:line="36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国家临时储备粮及地方储备粮安全</w:t>
            </w:r>
          </w:p>
        </w:tc>
        <w:tc>
          <w:tcPr>
            <w:tcW w:w="3090" w:type="dxa"/>
            <w:vAlign w:val="center"/>
          </w:tcPr>
          <w:p w14:paraId="6F58F5FD">
            <w:pPr>
              <w:autoSpaceDE w:val="0"/>
              <w:spacing w:line="360" w:lineRule="exact"/>
              <w:rPr>
                <w:rFonts w:ascii="仿宋_GB2312" w:hAnsi="宋体" w:eastAsia="仿宋_GB2312" w:cs="Times New Roman"/>
                <w:kern w:val="0"/>
                <w:sz w:val="24"/>
              </w:rPr>
            </w:pPr>
            <w:r>
              <w:rPr>
                <w:rFonts w:hint="eastAsia" w:ascii="仿宋_GB2312" w:hAnsi="宋体" w:eastAsia="仿宋_GB2312" w:cs="Times New Roman"/>
                <w:kern w:val="0"/>
                <w:sz w:val="24"/>
              </w:rPr>
              <w:t>《粮食流通管理条例》</w:t>
            </w:r>
          </w:p>
        </w:tc>
        <w:tc>
          <w:tcPr>
            <w:tcW w:w="1676" w:type="dxa"/>
            <w:vAlign w:val="center"/>
          </w:tcPr>
          <w:p w14:paraId="44C3978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5B69FEEF">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01A9F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DBF7C7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639</w:t>
            </w:r>
          </w:p>
        </w:tc>
        <w:tc>
          <w:tcPr>
            <w:tcW w:w="1440" w:type="dxa"/>
            <w:vAlign w:val="center"/>
          </w:tcPr>
          <w:p w14:paraId="7544920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9CEE540">
            <w:pPr>
              <w:widowControl/>
              <w:autoSpaceDE w:val="0"/>
              <w:spacing w:line="36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南甸粮库</w:t>
            </w:r>
          </w:p>
        </w:tc>
        <w:tc>
          <w:tcPr>
            <w:tcW w:w="3795" w:type="dxa"/>
            <w:vAlign w:val="center"/>
          </w:tcPr>
          <w:p w14:paraId="186D5C75">
            <w:pPr>
              <w:widowControl/>
              <w:autoSpaceDE w:val="0"/>
              <w:spacing w:line="36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国家临时储备粮及地方储备粮安全</w:t>
            </w:r>
          </w:p>
        </w:tc>
        <w:tc>
          <w:tcPr>
            <w:tcW w:w="3090" w:type="dxa"/>
            <w:vAlign w:val="center"/>
          </w:tcPr>
          <w:p w14:paraId="0795745C">
            <w:pPr>
              <w:autoSpaceDE w:val="0"/>
              <w:spacing w:line="360" w:lineRule="exact"/>
              <w:rPr>
                <w:rFonts w:ascii="仿宋_GB2312" w:hAnsi="宋体" w:eastAsia="仿宋_GB2312" w:cs="Times New Roman"/>
                <w:kern w:val="0"/>
                <w:sz w:val="24"/>
              </w:rPr>
            </w:pPr>
            <w:r>
              <w:rPr>
                <w:rFonts w:hint="eastAsia" w:ascii="仿宋_GB2312" w:hAnsi="宋体" w:eastAsia="仿宋_GB2312" w:cs="Times New Roman"/>
                <w:kern w:val="0"/>
                <w:sz w:val="24"/>
              </w:rPr>
              <w:t>《粮食流通管理条例》</w:t>
            </w:r>
          </w:p>
        </w:tc>
        <w:tc>
          <w:tcPr>
            <w:tcW w:w="1676" w:type="dxa"/>
            <w:vAlign w:val="center"/>
          </w:tcPr>
          <w:p w14:paraId="090E21C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477F5887">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3485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F5B223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640</w:t>
            </w:r>
          </w:p>
        </w:tc>
        <w:tc>
          <w:tcPr>
            <w:tcW w:w="1440" w:type="dxa"/>
            <w:vAlign w:val="center"/>
          </w:tcPr>
          <w:p w14:paraId="15A92C0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4690420">
            <w:pPr>
              <w:widowControl/>
              <w:autoSpaceDE w:val="0"/>
              <w:spacing w:line="40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二户来粮库</w:t>
            </w:r>
          </w:p>
        </w:tc>
        <w:tc>
          <w:tcPr>
            <w:tcW w:w="3795" w:type="dxa"/>
            <w:vAlign w:val="center"/>
          </w:tcPr>
          <w:p w14:paraId="573D77AB">
            <w:pPr>
              <w:widowControl/>
              <w:autoSpaceDE w:val="0"/>
              <w:spacing w:line="40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国家临时储备粮及地方储备粮安全</w:t>
            </w:r>
          </w:p>
        </w:tc>
        <w:tc>
          <w:tcPr>
            <w:tcW w:w="3090" w:type="dxa"/>
            <w:vAlign w:val="center"/>
          </w:tcPr>
          <w:p w14:paraId="09D8D4BF">
            <w:pPr>
              <w:autoSpaceDE w:val="0"/>
              <w:spacing w:line="400" w:lineRule="exact"/>
              <w:rPr>
                <w:rFonts w:ascii="仿宋_GB2312" w:hAnsi="宋体" w:eastAsia="仿宋_GB2312" w:cs="Times New Roman"/>
                <w:kern w:val="0"/>
                <w:sz w:val="24"/>
              </w:rPr>
            </w:pPr>
            <w:r>
              <w:rPr>
                <w:rFonts w:hint="eastAsia" w:ascii="仿宋_GB2312" w:hAnsi="宋体" w:eastAsia="仿宋_GB2312" w:cs="Times New Roman"/>
                <w:kern w:val="0"/>
                <w:sz w:val="24"/>
              </w:rPr>
              <w:t>《粮食流通管理条例》</w:t>
            </w:r>
          </w:p>
        </w:tc>
        <w:tc>
          <w:tcPr>
            <w:tcW w:w="1676" w:type="dxa"/>
            <w:vAlign w:val="center"/>
          </w:tcPr>
          <w:p w14:paraId="18D7EA3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55EB4F78">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5BA8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17D277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641</w:t>
            </w:r>
          </w:p>
        </w:tc>
        <w:tc>
          <w:tcPr>
            <w:tcW w:w="1440" w:type="dxa"/>
            <w:vAlign w:val="center"/>
          </w:tcPr>
          <w:p w14:paraId="3FC7DBE6">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92B6954">
            <w:pPr>
              <w:widowControl/>
              <w:autoSpaceDE w:val="0"/>
              <w:spacing w:line="400" w:lineRule="exact"/>
              <w:textAlignment w:val="center"/>
              <w:rPr>
                <w:rFonts w:ascii="仿宋_GB2312" w:hAnsi="宋体" w:eastAsia="仿宋_GB2312" w:cs="Times New Roman"/>
                <w:kern w:val="0"/>
                <w:sz w:val="24"/>
              </w:rPr>
            </w:pPr>
            <w:r>
              <w:rPr>
                <w:rFonts w:hint="eastAsia" w:ascii="仿宋_GB2312" w:hAnsi="宋体" w:eastAsia="仿宋_GB2312" w:cs="Times New Roman"/>
                <w:kern w:val="0"/>
                <w:sz w:val="24"/>
              </w:rPr>
              <w:t>富田种子商行</w:t>
            </w:r>
          </w:p>
        </w:tc>
        <w:tc>
          <w:tcPr>
            <w:tcW w:w="3795" w:type="dxa"/>
            <w:vAlign w:val="center"/>
          </w:tcPr>
          <w:p w14:paraId="3699B6D6">
            <w:pPr>
              <w:widowControl/>
              <w:autoSpaceDE w:val="0"/>
              <w:spacing w:line="40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农业转基因生物安全</w:t>
            </w:r>
          </w:p>
        </w:tc>
        <w:tc>
          <w:tcPr>
            <w:tcW w:w="3090" w:type="dxa"/>
            <w:vAlign w:val="center"/>
          </w:tcPr>
          <w:p w14:paraId="1149020E">
            <w:pPr>
              <w:autoSpaceDE w:val="0"/>
              <w:spacing w:line="400" w:lineRule="exact"/>
              <w:rPr>
                <w:rFonts w:ascii="仿宋_GB2312" w:hAnsi="宋体" w:eastAsia="仿宋_GB2312" w:cs="Times New Roman"/>
                <w:kern w:val="0"/>
                <w:sz w:val="24"/>
              </w:rPr>
            </w:pPr>
            <w:r>
              <w:rPr>
                <w:rFonts w:hint="eastAsia" w:ascii="仿宋_GB2312" w:hAnsi="宋体" w:eastAsia="仿宋_GB2312" w:cs="Times New Roman"/>
                <w:kern w:val="0"/>
                <w:sz w:val="24"/>
              </w:rPr>
              <w:t>《农业转基因生物安全管理条例》</w:t>
            </w:r>
          </w:p>
        </w:tc>
        <w:tc>
          <w:tcPr>
            <w:tcW w:w="1676" w:type="dxa"/>
            <w:vAlign w:val="center"/>
          </w:tcPr>
          <w:p w14:paraId="395FDDC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4523BE5B">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3F2D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85AB1F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642</w:t>
            </w:r>
          </w:p>
        </w:tc>
        <w:tc>
          <w:tcPr>
            <w:tcW w:w="1440" w:type="dxa"/>
            <w:vAlign w:val="center"/>
          </w:tcPr>
          <w:p w14:paraId="4835D0B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7171C8B">
            <w:pPr>
              <w:widowControl/>
              <w:autoSpaceDE w:val="0"/>
              <w:spacing w:line="400" w:lineRule="exact"/>
              <w:textAlignment w:val="center"/>
              <w:rPr>
                <w:rFonts w:ascii="仿宋_GB2312" w:hAnsi="宋体" w:eastAsia="仿宋_GB2312" w:cs="Times New Roman"/>
                <w:kern w:val="0"/>
                <w:sz w:val="24"/>
              </w:rPr>
            </w:pPr>
            <w:r>
              <w:rPr>
                <w:rFonts w:hint="eastAsia" w:ascii="仿宋_GB2312" w:hAnsi="宋体" w:eastAsia="仿宋_GB2312" w:cs="Times New Roman"/>
                <w:kern w:val="0"/>
                <w:sz w:val="24"/>
              </w:rPr>
              <w:t>国兴种子商店</w:t>
            </w:r>
          </w:p>
        </w:tc>
        <w:tc>
          <w:tcPr>
            <w:tcW w:w="3795" w:type="dxa"/>
            <w:vAlign w:val="center"/>
          </w:tcPr>
          <w:p w14:paraId="39A17415">
            <w:pPr>
              <w:widowControl/>
              <w:autoSpaceDE w:val="0"/>
              <w:spacing w:line="400" w:lineRule="exact"/>
              <w:textAlignment w:val="center"/>
              <w:rPr>
                <w:rFonts w:ascii="仿宋_GB2312" w:hAnsi="宋体" w:eastAsia="仿宋_GB2312" w:cs="Times New Roman"/>
                <w:kern w:val="0"/>
                <w:sz w:val="24"/>
              </w:rPr>
            </w:pPr>
            <w:r>
              <w:rPr>
                <w:rFonts w:hint="eastAsia" w:ascii="仿宋_GB2312" w:hAnsi="宋体" w:eastAsia="仿宋_GB2312" w:cs="Times New Roman"/>
                <w:color w:val="000000"/>
                <w:kern w:val="0"/>
                <w:sz w:val="24"/>
              </w:rPr>
              <w:t>农业转基因生物安全</w:t>
            </w:r>
          </w:p>
        </w:tc>
        <w:tc>
          <w:tcPr>
            <w:tcW w:w="3090" w:type="dxa"/>
            <w:vAlign w:val="center"/>
          </w:tcPr>
          <w:p w14:paraId="2F6EF018">
            <w:pPr>
              <w:autoSpaceDE w:val="0"/>
              <w:spacing w:line="400" w:lineRule="exact"/>
              <w:rPr>
                <w:rFonts w:ascii="仿宋_GB2312" w:hAnsi="宋体" w:eastAsia="仿宋_GB2312" w:cs="Times New Roman"/>
                <w:kern w:val="0"/>
                <w:sz w:val="24"/>
              </w:rPr>
            </w:pPr>
            <w:r>
              <w:rPr>
                <w:rFonts w:hint="eastAsia" w:ascii="仿宋_GB2312" w:hAnsi="宋体" w:eastAsia="仿宋_GB2312" w:cs="Times New Roman"/>
                <w:kern w:val="0"/>
                <w:sz w:val="24"/>
              </w:rPr>
              <w:t>《农业转基因生物安全管理条例》</w:t>
            </w:r>
          </w:p>
        </w:tc>
        <w:tc>
          <w:tcPr>
            <w:tcW w:w="1676" w:type="dxa"/>
            <w:vAlign w:val="center"/>
          </w:tcPr>
          <w:p w14:paraId="152F05B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004DD5DD">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现场调阅审查、查验、检验</w:t>
            </w:r>
          </w:p>
        </w:tc>
      </w:tr>
      <w:tr w14:paraId="41F3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418876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643</w:t>
            </w:r>
          </w:p>
        </w:tc>
        <w:tc>
          <w:tcPr>
            <w:tcW w:w="1440" w:type="dxa"/>
            <w:vAlign w:val="center"/>
          </w:tcPr>
          <w:p w14:paraId="55B102D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0A5561E">
            <w:pPr>
              <w:rPr>
                <w:rFonts w:ascii="仿宋_GB2312" w:hAnsi="Calibri" w:eastAsia="仿宋_GB2312" w:cs="Times New Roman"/>
                <w:kern w:val="0"/>
                <w:sz w:val="24"/>
              </w:rPr>
            </w:pPr>
            <w:r>
              <w:rPr>
                <w:rFonts w:hint="eastAsia" w:ascii="仿宋_GB2312" w:hAnsi="仿宋" w:eastAsia="仿宋_GB2312" w:cs="仿宋"/>
                <w:color w:val="000000"/>
                <w:kern w:val="0"/>
                <w:sz w:val="24"/>
              </w:rPr>
              <w:t>兴旺养猪场</w:t>
            </w:r>
          </w:p>
        </w:tc>
        <w:tc>
          <w:tcPr>
            <w:tcW w:w="3795" w:type="dxa"/>
            <w:vAlign w:val="center"/>
          </w:tcPr>
          <w:p w14:paraId="2201B914">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12E499A5">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007275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4FE03BB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39A62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28FCA7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644</w:t>
            </w:r>
          </w:p>
        </w:tc>
        <w:tc>
          <w:tcPr>
            <w:tcW w:w="1440" w:type="dxa"/>
            <w:vAlign w:val="center"/>
          </w:tcPr>
          <w:p w14:paraId="0992A7C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A192957">
            <w:pPr>
              <w:rPr>
                <w:rFonts w:ascii="仿宋_GB2312" w:hAnsi="Calibri" w:eastAsia="仿宋_GB2312" w:cs="Times New Roman"/>
                <w:kern w:val="0"/>
                <w:sz w:val="24"/>
              </w:rPr>
            </w:pPr>
            <w:r>
              <w:rPr>
                <w:rFonts w:hint="eastAsia" w:ascii="仿宋_GB2312" w:hAnsi="仿宋" w:eastAsia="仿宋_GB2312" w:cs="仿宋"/>
                <w:color w:val="000000"/>
                <w:kern w:val="0"/>
                <w:sz w:val="24"/>
              </w:rPr>
              <w:t>泰平种猪场</w:t>
            </w:r>
          </w:p>
        </w:tc>
        <w:tc>
          <w:tcPr>
            <w:tcW w:w="3795" w:type="dxa"/>
            <w:vAlign w:val="center"/>
          </w:tcPr>
          <w:p w14:paraId="5940F142">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F637ECE">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45BD4C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00CFEEE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1FC1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A4519B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645</w:t>
            </w:r>
          </w:p>
        </w:tc>
        <w:tc>
          <w:tcPr>
            <w:tcW w:w="1440" w:type="dxa"/>
            <w:vAlign w:val="center"/>
          </w:tcPr>
          <w:p w14:paraId="2C2924F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C91EBA1">
            <w:pPr>
              <w:rPr>
                <w:rFonts w:ascii="仿宋_GB2312" w:hAnsi="Calibri" w:eastAsia="仿宋_GB2312" w:cs="Times New Roman"/>
                <w:kern w:val="0"/>
                <w:sz w:val="24"/>
              </w:rPr>
            </w:pPr>
            <w:r>
              <w:rPr>
                <w:rFonts w:hint="eastAsia" w:ascii="仿宋_GB2312" w:hAnsi="仿宋" w:eastAsia="仿宋_GB2312" w:cs="仿宋"/>
                <w:color w:val="000000"/>
                <w:kern w:val="0"/>
                <w:sz w:val="24"/>
              </w:rPr>
              <w:t>国友养猪场</w:t>
            </w:r>
          </w:p>
        </w:tc>
        <w:tc>
          <w:tcPr>
            <w:tcW w:w="3795" w:type="dxa"/>
            <w:vAlign w:val="center"/>
          </w:tcPr>
          <w:p w14:paraId="22E61DCB">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4709672">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0989D0F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74DDB5B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4F4D0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58633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646</w:t>
            </w:r>
          </w:p>
        </w:tc>
        <w:tc>
          <w:tcPr>
            <w:tcW w:w="1440" w:type="dxa"/>
            <w:vAlign w:val="center"/>
          </w:tcPr>
          <w:p w14:paraId="42173A8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7C3985B">
            <w:pPr>
              <w:rPr>
                <w:rFonts w:ascii="仿宋_GB2312" w:hAnsi="Calibri" w:eastAsia="仿宋_GB2312" w:cs="Times New Roman"/>
                <w:kern w:val="0"/>
                <w:sz w:val="24"/>
              </w:rPr>
            </w:pPr>
            <w:r>
              <w:rPr>
                <w:rFonts w:hint="eastAsia" w:ascii="仿宋_GB2312" w:hAnsi="仿宋" w:eastAsia="仿宋_GB2312" w:cs="仿宋"/>
                <w:color w:val="000000"/>
                <w:kern w:val="0"/>
                <w:sz w:val="24"/>
              </w:rPr>
              <w:t>东山猪场</w:t>
            </w:r>
          </w:p>
        </w:tc>
        <w:tc>
          <w:tcPr>
            <w:tcW w:w="3795" w:type="dxa"/>
            <w:vAlign w:val="center"/>
          </w:tcPr>
          <w:p w14:paraId="15A56BA7">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1FE44F1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1944D6B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3A7D52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3991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541C35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647</w:t>
            </w:r>
          </w:p>
        </w:tc>
        <w:tc>
          <w:tcPr>
            <w:tcW w:w="1440" w:type="dxa"/>
            <w:vAlign w:val="center"/>
          </w:tcPr>
          <w:p w14:paraId="0F31EB2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A895089">
            <w:pPr>
              <w:rPr>
                <w:rFonts w:ascii="仿宋_GB2312" w:hAnsi="Calibri" w:eastAsia="仿宋_GB2312" w:cs="Times New Roman"/>
                <w:kern w:val="0"/>
                <w:sz w:val="24"/>
              </w:rPr>
            </w:pPr>
            <w:r>
              <w:rPr>
                <w:rFonts w:hint="eastAsia" w:ascii="仿宋_GB2312" w:hAnsi="仿宋" w:eastAsia="仿宋_GB2312" w:cs="仿宋"/>
                <w:color w:val="000000"/>
                <w:kern w:val="0"/>
                <w:sz w:val="24"/>
              </w:rPr>
              <w:t>海天大地种猪场</w:t>
            </w:r>
          </w:p>
        </w:tc>
        <w:tc>
          <w:tcPr>
            <w:tcW w:w="3795" w:type="dxa"/>
            <w:vAlign w:val="center"/>
          </w:tcPr>
          <w:p w14:paraId="0C8DE32E">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3CF6189">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11C0F83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2B79573">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5729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33BC6F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648</w:t>
            </w:r>
          </w:p>
        </w:tc>
        <w:tc>
          <w:tcPr>
            <w:tcW w:w="1440" w:type="dxa"/>
            <w:vAlign w:val="center"/>
          </w:tcPr>
          <w:p w14:paraId="79668077">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4F4D87F">
            <w:pPr>
              <w:rPr>
                <w:rFonts w:ascii="仿宋_GB2312" w:hAnsi="Calibri" w:eastAsia="仿宋_GB2312" w:cs="Times New Roman"/>
                <w:kern w:val="0"/>
                <w:sz w:val="24"/>
              </w:rPr>
            </w:pPr>
            <w:r>
              <w:rPr>
                <w:rFonts w:hint="eastAsia" w:ascii="仿宋_GB2312" w:hAnsi="仿宋" w:eastAsia="仿宋_GB2312" w:cs="仿宋"/>
                <w:color w:val="000000"/>
                <w:kern w:val="0"/>
                <w:sz w:val="24"/>
              </w:rPr>
              <w:t>永盛种猪场</w:t>
            </w:r>
          </w:p>
        </w:tc>
        <w:tc>
          <w:tcPr>
            <w:tcW w:w="3795" w:type="dxa"/>
            <w:vAlign w:val="center"/>
          </w:tcPr>
          <w:p w14:paraId="16190B4E">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144B47E7">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677A5E9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902132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594C8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B31220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649</w:t>
            </w:r>
          </w:p>
        </w:tc>
        <w:tc>
          <w:tcPr>
            <w:tcW w:w="1440" w:type="dxa"/>
            <w:vAlign w:val="center"/>
          </w:tcPr>
          <w:p w14:paraId="1198D3F7">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5613676">
            <w:pPr>
              <w:rPr>
                <w:rFonts w:ascii="仿宋_GB2312" w:hAnsi="Calibri" w:eastAsia="仿宋_GB2312" w:cs="Times New Roman"/>
                <w:kern w:val="0"/>
                <w:sz w:val="24"/>
              </w:rPr>
            </w:pPr>
            <w:r>
              <w:rPr>
                <w:rFonts w:hint="eastAsia" w:ascii="仿宋_GB2312" w:hAnsi="仿宋" w:eastAsia="仿宋_GB2312" w:cs="仿宋"/>
                <w:color w:val="000000"/>
                <w:kern w:val="0"/>
                <w:sz w:val="24"/>
              </w:rPr>
              <w:t>广富绒山羊养殖</w:t>
            </w:r>
          </w:p>
        </w:tc>
        <w:tc>
          <w:tcPr>
            <w:tcW w:w="3795" w:type="dxa"/>
            <w:vAlign w:val="center"/>
          </w:tcPr>
          <w:p w14:paraId="72EBCDAC">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757C2B10">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4CB1739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58FCC05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6EEB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88FDA5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650</w:t>
            </w:r>
          </w:p>
        </w:tc>
        <w:tc>
          <w:tcPr>
            <w:tcW w:w="1440" w:type="dxa"/>
            <w:vAlign w:val="center"/>
          </w:tcPr>
          <w:p w14:paraId="5E382B61">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6842464">
            <w:pPr>
              <w:widowControl/>
              <w:rPr>
                <w:rFonts w:ascii="仿宋_GB2312" w:hAnsi="仿宋" w:eastAsia="仿宋_GB2312" w:cs="仿宋"/>
                <w:kern w:val="0"/>
                <w:sz w:val="24"/>
              </w:rPr>
            </w:pPr>
            <w:r>
              <w:rPr>
                <w:rFonts w:hint="eastAsia" w:ascii="仿宋_GB2312" w:hAnsi="仿宋" w:eastAsia="仿宋_GB2312" w:cs="仿宋"/>
                <w:color w:val="000000"/>
                <w:kern w:val="0"/>
                <w:sz w:val="24"/>
              </w:rPr>
              <w:t>东盛种猪场</w:t>
            </w:r>
          </w:p>
        </w:tc>
        <w:tc>
          <w:tcPr>
            <w:tcW w:w="3795" w:type="dxa"/>
            <w:vAlign w:val="center"/>
          </w:tcPr>
          <w:p w14:paraId="23E00F8D">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23F4065E">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6E9B9E2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4038FEA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46EA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EC3A6C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651</w:t>
            </w:r>
          </w:p>
        </w:tc>
        <w:tc>
          <w:tcPr>
            <w:tcW w:w="1440" w:type="dxa"/>
            <w:vAlign w:val="center"/>
          </w:tcPr>
          <w:p w14:paraId="7A79D3D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8D7A3D4">
            <w:pPr>
              <w:rPr>
                <w:rFonts w:ascii="仿宋_GB2312" w:hAnsi="Calibri" w:eastAsia="仿宋_GB2312" w:cs="Times New Roman"/>
                <w:kern w:val="0"/>
                <w:sz w:val="24"/>
              </w:rPr>
            </w:pPr>
            <w:r>
              <w:rPr>
                <w:rFonts w:hint="eastAsia" w:ascii="仿宋_GB2312" w:hAnsi="仿宋" w:eastAsia="仿宋_GB2312" w:cs="仿宋"/>
                <w:color w:val="000000"/>
                <w:kern w:val="0"/>
                <w:sz w:val="24"/>
              </w:rPr>
              <w:t>方园种猪场</w:t>
            </w:r>
          </w:p>
        </w:tc>
        <w:tc>
          <w:tcPr>
            <w:tcW w:w="3795" w:type="dxa"/>
            <w:vAlign w:val="center"/>
          </w:tcPr>
          <w:p w14:paraId="012FDC85">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66CE910D">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2F61162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9DC92E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1D7C1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762083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652</w:t>
            </w:r>
          </w:p>
        </w:tc>
        <w:tc>
          <w:tcPr>
            <w:tcW w:w="1440" w:type="dxa"/>
            <w:vAlign w:val="center"/>
          </w:tcPr>
          <w:p w14:paraId="347D745D">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55C9FF4">
            <w:pPr>
              <w:rPr>
                <w:rFonts w:ascii="仿宋_GB2312" w:hAnsi="Calibri" w:eastAsia="仿宋_GB2312" w:cs="Times New Roman"/>
                <w:kern w:val="0"/>
                <w:sz w:val="24"/>
              </w:rPr>
            </w:pPr>
            <w:r>
              <w:rPr>
                <w:rFonts w:hint="eastAsia" w:ascii="仿宋_GB2312" w:hAnsi="仿宋" w:eastAsia="仿宋_GB2312" w:cs="仿宋"/>
                <w:color w:val="000000"/>
                <w:kern w:val="0"/>
                <w:sz w:val="24"/>
              </w:rPr>
              <w:t>旺达种猪场</w:t>
            </w:r>
          </w:p>
        </w:tc>
        <w:tc>
          <w:tcPr>
            <w:tcW w:w="3795" w:type="dxa"/>
            <w:vAlign w:val="center"/>
          </w:tcPr>
          <w:p w14:paraId="0DE0F527">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1496ACBF">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7DB6682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556B52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25CB6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AA2F11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653</w:t>
            </w:r>
          </w:p>
        </w:tc>
        <w:tc>
          <w:tcPr>
            <w:tcW w:w="1440" w:type="dxa"/>
            <w:vAlign w:val="center"/>
          </w:tcPr>
          <w:p w14:paraId="19B7E77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D9A156F">
            <w:pPr>
              <w:rPr>
                <w:rFonts w:ascii="仿宋_GB2312" w:hAnsi="Calibri" w:eastAsia="仿宋_GB2312" w:cs="Times New Roman"/>
                <w:kern w:val="0"/>
                <w:sz w:val="24"/>
              </w:rPr>
            </w:pPr>
            <w:r>
              <w:rPr>
                <w:rFonts w:hint="eastAsia" w:ascii="仿宋_GB2312" w:hAnsi="仿宋" w:eastAsia="仿宋_GB2312" w:cs="仿宋"/>
                <w:color w:val="000000"/>
                <w:kern w:val="0"/>
                <w:sz w:val="24"/>
              </w:rPr>
              <w:t>宝源种猪场</w:t>
            </w:r>
          </w:p>
        </w:tc>
        <w:tc>
          <w:tcPr>
            <w:tcW w:w="3795" w:type="dxa"/>
            <w:vAlign w:val="center"/>
          </w:tcPr>
          <w:p w14:paraId="095CF55A">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14FAA065">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70E6126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092E138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34F99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2F2C18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654</w:t>
            </w:r>
          </w:p>
        </w:tc>
        <w:tc>
          <w:tcPr>
            <w:tcW w:w="1440" w:type="dxa"/>
            <w:vAlign w:val="center"/>
          </w:tcPr>
          <w:p w14:paraId="2625C56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1E80564">
            <w:pPr>
              <w:rPr>
                <w:rFonts w:ascii="仿宋_GB2312" w:hAnsi="Calibri" w:eastAsia="仿宋_GB2312" w:cs="Times New Roman"/>
                <w:kern w:val="0"/>
                <w:sz w:val="24"/>
              </w:rPr>
            </w:pPr>
            <w:r>
              <w:rPr>
                <w:rFonts w:hint="eastAsia" w:ascii="仿宋_GB2312" w:hAnsi="仿宋" w:eastAsia="仿宋_GB2312" w:cs="仿宋"/>
                <w:color w:val="000000"/>
                <w:kern w:val="0"/>
                <w:sz w:val="24"/>
              </w:rPr>
              <w:t>兴源种猪场</w:t>
            </w:r>
          </w:p>
        </w:tc>
        <w:tc>
          <w:tcPr>
            <w:tcW w:w="3795" w:type="dxa"/>
            <w:vAlign w:val="center"/>
          </w:tcPr>
          <w:p w14:paraId="0157C8C5">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4741EF5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4D009E7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AA236D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E693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C15212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655</w:t>
            </w:r>
          </w:p>
        </w:tc>
        <w:tc>
          <w:tcPr>
            <w:tcW w:w="1440" w:type="dxa"/>
            <w:vAlign w:val="center"/>
          </w:tcPr>
          <w:p w14:paraId="12BAFBA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50C71AF">
            <w:pPr>
              <w:rPr>
                <w:rFonts w:ascii="仿宋_GB2312" w:hAnsi="Calibri" w:eastAsia="仿宋_GB2312" w:cs="Times New Roman"/>
                <w:kern w:val="0"/>
                <w:sz w:val="24"/>
              </w:rPr>
            </w:pPr>
            <w:r>
              <w:rPr>
                <w:rFonts w:hint="eastAsia" w:ascii="仿宋_GB2312" w:hAnsi="仿宋" w:eastAsia="仿宋_GB2312" w:cs="仿宋"/>
                <w:color w:val="000000"/>
                <w:kern w:val="0"/>
                <w:sz w:val="24"/>
              </w:rPr>
              <w:t>兴盛种猪场</w:t>
            </w:r>
          </w:p>
        </w:tc>
        <w:tc>
          <w:tcPr>
            <w:tcW w:w="3795" w:type="dxa"/>
            <w:vAlign w:val="center"/>
          </w:tcPr>
          <w:p w14:paraId="7D2DF7E2">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1B900F0">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4FEC9380">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D41ECA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558FD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6DC4FB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656</w:t>
            </w:r>
          </w:p>
        </w:tc>
        <w:tc>
          <w:tcPr>
            <w:tcW w:w="1440" w:type="dxa"/>
            <w:vAlign w:val="center"/>
          </w:tcPr>
          <w:p w14:paraId="6023CA1C">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4207812">
            <w:pPr>
              <w:rPr>
                <w:rFonts w:ascii="仿宋_GB2312" w:hAnsi="Calibri" w:eastAsia="仿宋_GB2312" w:cs="Times New Roman"/>
                <w:kern w:val="0"/>
                <w:sz w:val="24"/>
              </w:rPr>
            </w:pPr>
            <w:r>
              <w:rPr>
                <w:rFonts w:hint="eastAsia" w:ascii="仿宋_GB2312" w:hAnsi="仿宋" w:eastAsia="仿宋_GB2312" w:cs="仿宋"/>
                <w:color w:val="000000"/>
                <w:kern w:val="0"/>
                <w:sz w:val="24"/>
              </w:rPr>
              <w:t>万顺达牛羊养殖基地</w:t>
            </w:r>
          </w:p>
        </w:tc>
        <w:tc>
          <w:tcPr>
            <w:tcW w:w="3795" w:type="dxa"/>
            <w:vAlign w:val="center"/>
          </w:tcPr>
          <w:p w14:paraId="320A52A9">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64A738D7">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12F00BF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5F03246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6CC42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F45384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657</w:t>
            </w:r>
          </w:p>
        </w:tc>
        <w:tc>
          <w:tcPr>
            <w:tcW w:w="1440" w:type="dxa"/>
            <w:vAlign w:val="center"/>
          </w:tcPr>
          <w:p w14:paraId="1022FC41">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312661D">
            <w:pPr>
              <w:rPr>
                <w:rFonts w:ascii="仿宋_GB2312" w:hAnsi="Calibri" w:eastAsia="仿宋_GB2312" w:cs="Times New Roman"/>
                <w:kern w:val="0"/>
                <w:sz w:val="24"/>
              </w:rPr>
            </w:pPr>
            <w:r>
              <w:rPr>
                <w:rFonts w:hint="eastAsia" w:ascii="仿宋_GB2312" w:hAnsi="仿宋" w:eastAsia="仿宋_GB2312" w:cs="仿宋"/>
                <w:color w:val="000000"/>
                <w:kern w:val="0"/>
                <w:sz w:val="24"/>
              </w:rPr>
              <w:t>泰利种猪场</w:t>
            </w:r>
          </w:p>
        </w:tc>
        <w:tc>
          <w:tcPr>
            <w:tcW w:w="3795" w:type="dxa"/>
            <w:vAlign w:val="center"/>
          </w:tcPr>
          <w:p w14:paraId="17713A1E">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F6BB241">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07395BD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6B68A9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5780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FFC127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658</w:t>
            </w:r>
          </w:p>
        </w:tc>
        <w:tc>
          <w:tcPr>
            <w:tcW w:w="1440" w:type="dxa"/>
            <w:vAlign w:val="center"/>
          </w:tcPr>
          <w:p w14:paraId="256E644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FBD260F">
            <w:pPr>
              <w:rPr>
                <w:rFonts w:ascii="仿宋_GB2312" w:hAnsi="Calibri" w:eastAsia="仿宋_GB2312" w:cs="Times New Roman"/>
                <w:kern w:val="0"/>
                <w:sz w:val="24"/>
              </w:rPr>
            </w:pPr>
            <w:r>
              <w:rPr>
                <w:rFonts w:hint="eastAsia" w:ascii="仿宋_GB2312" w:hAnsi="仿宋" w:eastAsia="仿宋_GB2312" w:cs="仿宋"/>
                <w:color w:val="000000"/>
                <w:kern w:val="0"/>
                <w:sz w:val="24"/>
              </w:rPr>
              <w:t>河南种猪场</w:t>
            </w:r>
          </w:p>
        </w:tc>
        <w:tc>
          <w:tcPr>
            <w:tcW w:w="3795" w:type="dxa"/>
            <w:vAlign w:val="center"/>
          </w:tcPr>
          <w:p w14:paraId="650D7672">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475D5F7">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2DC68B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6DE31D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441B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80FBEA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659</w:t>
            </w:r>
          </w:p>
        </w:tc>
        <w:tc>
          <w:tcPr>
            <w:tcW w:w="1440" w:type="dxa"/>
            <w:vAlign w:val="center"/>
          </w:tcPr>
          <w:p w14:paraId="52793EB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9776F3F">
            <w:pPr>
              <w:rPr>
                <w:rFonts w:ascii="仿宋_GB2312" w:hAnsi="Calibri" w:eastAsia="仿宋_GB2312" w:cs="Times New Roman"/>
                <w:kern w:val="0"/>
                <w:sz w:val="24"/>
              </w:rPr>
            </w:pPr>
            <w:r>
              <w:rPr>
                <w:rFonts w:hint="eastAsia" w:ascii="仿宋_GB2312" w:hAnsi="仿宋" w:eastAsia="仿宋_GB2312" w:cs="仿宋"/>
                <w:color w:val="000000"/>
                <w:kern w:val="0"/>
                <w:sz w:val="24"/>
              </w:rPr>
              <w:t>小小绒山羊种羊场</w:t>
            </w:r>
          </w:p>
        </w:tc>
        <w:tc>
          <w:tcPr>
            <w:tcW w:w="3795" w:type="dxa"/>
            <w:vAlign w:val="center"/>
          </w:tcPr>
          <w:p w14:paraId="7DEF20D1">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46703E1A">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6A98BF2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0D546B5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17AF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674091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660</w:t>
            </w:r>
          </w:p>
        </w:tc>
        <w:tc>
          <w:tcPr>
            <w:tcW w:w="1440" w:type="dxa"/>
            <w:vAlign w:val="center"/>
          </w:tcPr>
          <w:p w14:paraId="2074D35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F0DF4E4">
            <w:pPr>
              <w:rPr>
                <w:rFonts w:ascii="仿宋_GB2312" w:hAnsi="Calibri" w:eastAsia="仿宋_GB2312" w:cs="Times New Roman"/>
                <w:kern w:val="0"/>
                <w:sz w:val="24"/>
              </w:rPr>
            </w:pPr>
            <w:r>
              <w:rPr>
                <w:rFonts w:hint="eastAsia" w:ascii="仿宋_GB2312" w:hAnsi="仿宋" w:eastAsia="仿宋_GB2312" w:cs="仿宋"/>
                <w:color w:val="000000"/>
                <w:kern w:val="0"/>
                <w:sz w:val="24"/>
              </w:rPr>
              <w:t>绿枫原种猪场</w:t>
            </w:r>
          </w:p>
        </w:tc>
        <w:tc>
          <w:tcPr>
            <w:tcW w:w="3795" w:type="dxa"/>
            <w:vAlign w:val="center"/>
          </w:tcPr>
          <w:p w14:paraId="30699CB1">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4EF31E3A">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A772B7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7137E72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CB54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B8BBE9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661</w:t>
            </w:r>
          </w:p>
        </w:tc>
        <w:tc>
          <w:tcPr>
            <w:tcW w:w="1440" w:type="dxa"/>
            <w:vAlign w:val="center"/>
          </w:tcPr>
          <w:p w14:paraId="3E639A6E">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B8D5A3B">
            <w:pPr>
              <w:widowControl/>
              <w:rPr>
                <w:rFonts w:ascii="仿宋_GB2312" w:hAnsi="仿宋" w:eastAsia="仿宋_GB2312" w:cs="仿宋"/>
                <w:color w:val="000000"/>
                <w:kern w:val="0"/>
                <w:sz w:val="24"/>
              </w:rPr>
            </w:pPr>
            <w:r>
              <w:rPr>
                <w:rFonts w:hint="eastAsia" w:ascii="仿宋_GB2312" w:hAnsi="仿宋" w:eastAsia="仿宋_GB2312" w:cs="仿宋"/>
                <w:color w:val="000000"/>
                <w:kern w:val="0"/>
                <w:sz w:val="24"/>
              </w:rPr>
              <w:t>幸福种猪场</w:t>
            </w:r>
          </w:p>
        </w:tc>
        <w:tc>
          <w:tcPr>
            <w:tcW w:w="3795" w:type="dxa"/>
            <w:vAlign w:val="center"/>
          </w:tcPr>
          <w:p w14:paraId="6D8434E5">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99D8A2A">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56F123E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7A6A6AA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774A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716E86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662</w:t>
            </w:r>
          </w:p>
        </w:tc>
        <w:tc>
          <w:tcPr>
            <w:tcW w:w="1440" w:type="dxa"/>
            <w:vAlign w:val="center"/>
          </w:tcPr>
          <w:p w14:paraId="79D34B5E">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699E0D3">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本溪市银河农业综合开发有限公司</w:t>
            </w:r>
          </w:p>
        </w:tc>
        <w:tc>
          <w:tcPr>
            <w:tcW w:w="3795" w:type="dxa"/>
            <w:vAlign w:val="center"/>
          </w:tcPr>
          <w:p w14:paraId="5A545F7E">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15225789">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69E13EE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E6C362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836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DC7E66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663</w:t>
            </w:r>
          </w:p>
        </w:tc>
        <w:tc>
          <w:tcPr>
            <w:tcW w:w="1440" w:type="dxa"/>
            <w:vAlign w:val="center"/>
          </w:tcPr>
          <w:p w14:paraId="62F2A1B1">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182E0B2">
            <w:pPr>
              <w:rPr>
                <w:rFonts w:ascii="仿宋_GB2312" w:hAnsi="Calibri" w:eastAsia="仿宋_GB2312" w:cs="Times New Roman"/>
                <w:kern w:val="0"/>
                <w:sz w:val="24"/>
              </w:rPr>
            </w:pPr>
            <w:r>
              <w:rPr>
                <w:rFonts w:hint="eastAsia" w:ascii="仿宋_GB2312" w:hAnsi="仿宋" w:eastAsia="仿宋_GB2312" w:cs="仿宋"/>
                <w:color w:val="000000"/>
                <w:kern w:val="0"/>
                <w:sz w:val="24"/>
              </w:rPr>
              <w:t>天蓬宿生态养殖场</w:t>
            </w:r>
          </w:p>
        </w:tc>
        <w:tc>
          <w:tcPr>
            <w:tcW w:w="3795" w:type="dxa"/>
            <w:vAlign w:val="center"/>
          </w:tcPr>
          <w:p w14:paraId="5BB136F5">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7E23276B">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2FCBFA6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94535D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7562D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6748FB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664</w:t>
            </w:r>
          </w:p>
        </w:tc>
        <w:tc>
          <w:tcPr>
            <w:tcW w:w="1440" w:type="dxa"/>
            <w:vAlign w:val="center"/>
          </w:tcPr>
          <w:p w14:paraId="0CF5C88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285CE5C">
            <w:pPr>
              <w:rPr>
                <w:rFonts w:ascii="仿宋_GB2312" w:hAnsi="Calibri" w:eastAsia="仿宋_GB2312" w:cs="Times New Roman"/>
                <w:kern w:val="0"/>
                <w:sz w:val="24"/>
              </w:rPr>
            </w:pPr>
            <w:r>
              <w:rPr>
                <w:rFonts w:hint="eastAsia" w:ascii="仿宋_GB2312" w:hAnsi="仿宋" w:eastAsia="仿宋_GB2312" w:cs="仿宋"/>
                <w:color w:val="000000"/>
                <w:kern w:val="0"/>
                <w:sz w:val="24"/>
              </w:rPr>
              <w:t>红运种猪场</w:t>
            </w:r>
          </w:p>
        </w:tc>
        <w:tc>
          <w:tcPr>
            <w:tcW w:w="3795" w:type="dxa"/>
            <w:vAlign w:val="center"/>
          </w:tcPr>
          <w:p w14:paraId="51B1067E">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165FD55">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71883E2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B41B89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3601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06D029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665</w:t>
            </w:r>
          </w:p>
        </w:tc>
        <w:tc>
          <w:tcPr>
            <w:tcW w:w="1440" w:type="dxa"/>
            <w:vAlign w:val="center"/>
          </w:tcPr>
          <w:p w14:paraId="6290E7C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6820D68">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本溪市致富养猪场</w:t>
            </w:r>
          </w:p>
        </w:tc>
        <w:tc>
          <w:tcPr>
            <w:tcW w:w="3795" w:type="dxa"/>
            <w:vAlign w:val="center"/>
          </w:tcPr>
          <w:p w14:paraId="6147437B">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78872B3B">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437D90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20F3BF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2C69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44DBA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666</w:t>
            </w:r>
          </w:p>
        </w:tc>
        <w:tc>
          <w:tcPr>
            <w:tcW w:w="1440" w:type="dxa"/>
            <w:vAlign w:val="center"/>
          </w:tcPr>
          <w:p w14:paraId="5C14CF4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D8B3BA5">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本溪市东大牧业有限责任公司</w:t>
            </w:r>
          </w:p>
        </w:tc>
        <w:tc>
          <w:tcPr>
            <w:tcW w:w="3795" w:type="dxa"/>
            <w:vAlign w:val="center"/>
          </w:tcPr>
          <w:p w14:paraId="041F091D">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E12458B">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4F8FE21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05BEF953">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8E3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C19BB7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667</w:t>
            </w:r>
          </w:p>
        </w:tc>
        <w:tc>
          <w:tcPr>
            <w:tcW w:w="1440" w:type="dxa"/>
            <w:vAlign w:val="center"/>
          </w:tcPr>
          <w:p w14:paraId="29DA666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D262A56">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本溪市宏大种猪场</w:t>
            </w:r>
          </w:p>
        </w:tc>
        <w:tc>
          <w:tcPr>
            <w:tcW w:w="3795" w:type="dxa"/>
            <w:vAlign w:val="center"/>
          </w:tcPr>
          <w:p w14:paraId="67D22632">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64C982BF">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651246E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2289FC1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702AE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280126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668</w:t>
            </w:r>
          </w:p>
        </w:tc>
        <w:tc>
          <w:tcPr>
            <w:tcW w:w="1440" w:type="dxa"/>
            <w:vAlign w:val="center"/>
          </w:tcPr>
          <w:p w14:paraId="1DB30116">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A18BBD3">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本溪市兴盛种猪场</w:t>
            </w:r>
          </w:p>
        </w:tc>
        <w:tc>
          <w:tcPr>
            <w:tcW w:w="3795" w:type="dxa"/>
            <w:vAlign w:val="center"/>
          </w:tcPr>
          <w:p w14:paraId="7E89261D">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282FEAC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6D4A108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52A99C8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15E9B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7D9275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669</w:t>
            </w:r>
          </w:p>
        </w:tc>
        <w:tc>
          <w:tcPr>
            <w:tcW w:w="1440" w:type="dxa"/>
            <w:vAlign w:val="center"/>
          </w:tcPr>
          <w:p w14:paraId="1012FAE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21F1372">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本溪市彩富种猪场</w:t>
            </w:r>
          </w:p>
        </w:tc>
        <w:tc>
          <w:tcPr>
            <w:tcW w:w="3795" w:type="dxa"/>
            <w:vAlign w:val="center"/>
          </w:tcPr>
          <w:p w14:paraId="17D11251">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569DDFD4">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556AB5A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346398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1D84E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9C594B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670</w:t>
            </w:r>
          </w:p>
        </w:tc>
        <w:tc>
          <w:tcPr>
            <w:tcW w:w="1440" w:type="dxa"/>
            <w:vAlign w:val="center"/>
          </w:tcPr>
          <w:p w14:paraId="1F5779AC">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0564724">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本溪市明兴种鸡场</w:t>
            </w:r>
          </w:p>
        </w:tc>
        <w:tc>
          <w:tcPr>
            <w:tcW w:w="3795" w:type="dxa"/>
            <w:vAlign w:val="center"/>
          </w:tcPr>
          <w:p w14:paraId="54A4DA81">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60093976">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211B9EB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AE08D4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7E612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8A3718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671</w:t>
            </w:r>
          </w:p>
        </w:tc>
        <w:tc>
          <w:tcPr>
            <w:tcW w:w="1440" w:type="dxa"/>
            <w:vAlign w:val="center"/>
          </w:tcPr>
          <w:p w14:paraId="70D24F6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F635881">
            <w:pPr>
              <w:rPr>
                <w:rFonts w:ascii="仿宋_GB2312" w:hAnsi="Calibri" w:eastAsia="仿宋_GB2312" w:cs="Times New Roman"/>
                <w:kern w:val="0"/>
                <w:sz w:val="24"/>
              </w:rPr>
            </w:pPr>
            <w:r>
              <w:rPr>
                <w:rFonts w:hint="eastAsia" w:ascii="仿宋_GB2312" w:hAnsi="仿宋" w:eastAsia="仿宋_GB2312" w:cs="仿宋"/>
                <w:color w:val="000000"/>
                <w:kern w:val="0"/>
                <w:sz w:val="24"/>
              </w:rPr>
              <w:t>凤元种猪养殖有限公司</w:t>
            </w:r>
          </w:p>
        </w:tc>
        <w:tc>
          <w:tcPr>
            <w:tcW w:w="3795" w:type="dxa"/>
            <w:vAlign w:val="center"/>
          </w:tcPr>
          <w:p w14:paraId="1C71D768">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7A3325AC">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5DD111F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420D98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680F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D120D8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672</w:t>
            </w:r>
          </w:p>
        </w:tc>
        <w:tc>
          <w:tcPr>
            <w:tcW w:w="1440" w:type="dxa"/>
            <w:vAlign w:val="center"/>
          </w:tcPr>
          <w:p w14:paraId="1850BA8E">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85179E5">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本溪市平山区成伍养殖场</w:t>
            </w:r>
          </w:p>
        </w:tc>
        <w:tc>
          <w:tcPr>
            <w:tcW w:w="3795" w:type="dxa"/>
            <w:vAlign w:val="center"/>
          </w:tcPr>
          <w:p w14:paraId="3E353BA7">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743DEF44">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07E6608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B7DAD53">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391DD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8E5891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673</w:t>
            </w:r>
          </w:p>
        </w:tc>
        <w:tc>
          <w:tcPr>
            <w:tcW w:w="1440" w:type="dxa"/>
            <w:vAlign w:val="center"/>
          </w:tcPr>
          <w:p w14:paraId="1C4F701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0675936">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本溪市绿源养殖场</w:t>
            </w:r>
          </w:p>
        </w:tc>
        <w:tc>
          <w:tcPr>
            <w:tcW w:w="3795" w:type="dxa"/>
            <w:vAlign w:val="center"/>
          </w:tcPr>
          <w:p w14:paraId="095A51B4">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32C1D1C">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9D89E6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4CFD33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50C2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0E91C5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674</w:t>
            </w:r>
          </w:p>
        </w:tc>
        <w:tc>
          <w:tcPr>
            <w:tcW w:w="1440" w:type="dxa"/>
            <w:vAlign w:val="center"/>
          </w:tcPr>
          <w:p w14:paraId="13EC587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C6C1860">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本溪市维佳牧业种猪场</w:t>
            </w:r>
          </w:p>
        </w:tc>
        <w:tc>
          <w:tcPr>
            <w:tcW w:w="3795" w:type="dxa"/>
            <w:vAlign w:val="center"/>
          </w:tcPr>
          <w:p w14:paraId="10E42767">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D5C420A">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7DD04383">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0794AD1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7964C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07" w:type="dxa"/>
            <w:vAlign w:val="center"/>
          </w:tcPr>
          <w:p w14:paraId="7625FBB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675</w:t>
            </w:r>
          </w:p>
        </w:tc>
        <w:tc>
          <w:tcPr>
            <w:tcW w:w="1440" w:type="dxa"/>
            <w:vAlign w:val="center"/>
          </w:tcPr>
          <w:p w14:paraId="7617AC87">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BA6181F">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本溪市溪湖区歪头山程名养殖场</w:t>
            </w:r>
          </w:p>
        </w:tc>
        <w:tc>
          <w:tcPr>
            <w:tcW w:w="3795" w:type="dxa"/>
            <w:vAlign w:val="center"/>
          </w:tcPr>
          <w:p w14:paraId="3BA2D401">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267C230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599C1F1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094BA7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3C5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607" w:type="dxa"/>
            <w:vAlign w:val="center"/>
          </w:tcPr>
          <w:p w14:paraId="755BBC6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676</w:t>
            </w:r>
          </w:p>
        </w:tc>
        <w:tc>
          <w:tcPr>
            <w:tcW w:w="1440" w:type="dxa"/>
            <w:vAlign w:val="center"/>
          </w:tcPr>
          <w:p w14:paraId="425652C4">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F22F816">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本溪市康健种猪场</w:t>
            </w:r>
          </w:p>
        </w:tc>
        <w:tc>
          <w:tcPr>
            <w:tcW w:w="3795" w:type="dxa"/>
            <w:vAlign w:val="center"/>
          </w:tcPr>
          <w:p w14:paraId="6C95A91B">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89CD44C">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0994A87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D1B2E7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74781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0AA8D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677</w:t>
            </w:r>
          </w:p>
        </w:tc>
        <w:tc>
          <w:tcPr>
            <w:tcW w:w="1440" w:type="dxa"/>
            <w:vAlign w:val="center"/>
          </w:tcPr>
          <w:p w14:paraId="0862ABB1">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D1268C8">
            <w:pPr>
              <w:rPr>
                <w:rFonts w:ascii="仿宋_GB2312" w:hAnsi="Calibri" w:eastAsia="仿宋_GB2312" w:cs="Times New Roman"/>
                <w:kern w:val="0"/>
                <w:sz w:val="24"/>
              </w:rPr>
            </w:pPr>
            <w:r>
              <w:rPr>
                <w:rFonts w:hint="eastAsia" w:ascii="仿宋_GB2312" w:hAnsi="仿宋" w:eastAsia="仿宋_GB2312" w:cs="仿宋"/>
                <w:color w:val="000000"/>
                <w:kern w:val="0"/>
                <w:sz w:val="24"/>
              </w:rPr>
              <w:t>南芬区铁山生猪定点屠宰场</w:t>
            </w:r>
          </w:p>
        </w:tc>
        <w:tc>
          <w:tcPr>
            <w:tcW w:w="3795" w:type="dxa"/>
            <w:vAlign w:val="center"/>
          </w:tcPr>
          <w:p w14:paraId="5F4D14BA">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41684E2A">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72E453F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410C1E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46ABA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624B43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678</w:t>
            </w:r>
          </w:p>
        </w:tc>
        <w:tc>
          <w:tcPr>
            <w:tcW w:w="1440" w:type="dxa"/>
            <w:vAlign w:val="center"/>
          </w:tcPr>
          <w:p w14:paraId="1C10FC8F">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0D81159">
            <w:pPr>
              <w:rPr>
                <w:rFonts w:ascii="仿宋_GB2312" w:hAnsi="Calibri" w:eastAsia="仿宋_GB2312" w:cs="Times New Roman"/>
                <w:kern w:val="0"/>
                <w:sz w:val="24"/>
              </w:rPr>
            </w:pPr>
            <w:r>
              <w:rPr>
                <w:rFonts w:hint="eastAsia" w:ascii="仿宋_GB2312" w:hAnsi="仿宋" w:eastAsia="仿宋_GB2312" w:cs="仿宋"/>
                <w:color w:val="000000"/>
                <w:kern w:val="0"/>
                <w:sz w:val="24"/>
              </w:rPr>
              <w:t>本溪福润禽类加工有限公司</w:t>
            </w:r>
          </w:p>
        </w:tc>
        <w:tc>
          <w:tcPr>
            <w:tcW w:w="3795" w:type="dxa"/>
            <w:vAlign w:val="center"/>
          </w:tcPr>
          <w:p w14:paraId="67B836F3">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502F0305">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0B52B0D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04EDE29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6D56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607" w:type="dxa"/>
            <w:vAlign w:val="center"/>
          </w:tcPr>
          <w:p w14:paraId="4D4B180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679</w:t>
            </w:r>
          </w:p>
        </w:tc>
        <w:tc>
          <w:tcPr>
            <w:tcW w:w="1440" w:type="dxa"/>
            <w:vAlign w:val="center"/>
          </w:tcPr>
          <w:p w14:paraId="1A99E498">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17FF7EA">
            <w:pPr>
              <w:rPr>
                <w:rFonts w:ascii="仿宋_GB2312" w:hAnsi="Calibri" w:eastAsia="仿宋_GB2312" w:cs="Times New Roman"/>
                <w:kern w:val="0"/>
                <w:sz w:val="24"/>
              </w:rPr>
            </w:pPr>
            <w:r>
              <w:rPr>
                <w:rFonts w:hint="eastAsia" w:ascii="仿宋_GB2312" w:hAnsi="仿宋" w:eastAsia="仿宋_GB2312" w:cs="仿宋"/>
                <w:color w:val="000000"/>
                <w:kern w:val="0"/>
                <w:sz w:val="24"/>
              </w:rPr>
              <w:t>桓仁汇川禽业有限公司</w:t>
            </w:r>
          </w:p>
        </w:tc>
        <w:tc>
          <w:tcPr>
            <w:tcW w:w="3795" w:type="dxa"/>
            <w:vAlign w:val="center"/>
          </w:tcPr>
          <w:p w14:paraId="2C29A0FE">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5F6433EF">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12CFEA3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5AD54F4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00E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5DA087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680</w:t>
            </w:r>
          </w:p>
        </w:tc>
        <w:tc>
          <w:tcPr>
            <w:tcW w:w="1440" w:type="dxa"/>
            <w:vAlign w:val="center"/>
          </w:tcPr>
          <w:p w14:paraId="5514A8A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70442DD">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本溪市双意食品有限公司</w:t>
            </w:r>
          </w:p>
        </w:tc>
        <w:tc>
          <w:tcPr>
            <w:tcW w:w="3795" w:type="dxa"/>
            <w:vAlign w:val="center"/>
          </w:tcPr>
          <w:p w14:paraId="09B86521">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6FAADE52">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5F79387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2BBC835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2595C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608C34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681</w:t>
            </w:r>
          </w:p>
        </w:tc>
        <w:tc>
          <w:tcPr>
            <w:tcW w:w="1440" w:type="dxa"/>
            <w:vAlign w:val="center"/>
          </w:tcPr>
          <w:p w14:paraId="0158184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F08F301">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本溪市明山区卧龙生猪定点屠宰场</w:t>
            </w:r>
          </w:p>
        </w:tc>
        <w:tc>
          <w:tcPr>
            <w:tcW w:w="3795" w:type="dxa"/>
            <w:vAlign w:val="center"/>
          </w:tcPr>
          <w:p w14:paraId="59DA555A">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24F03342">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6FAD670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7A8656F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1414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4610FE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682</w:t>
            </w:r>
          </w:p>
        </w:tc>
        <w:tc>
          <w:tcPr>
            <w:tcW w:w="1440" w:type="dxa"/>
            <w:vAlign w:val="center"/>
          </w:tcPr>
          <w:p w14:paraId="40B5ADF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2EE62B46">
            <w:pPr>
              <w:rPr>
                <w:rFonts w:ascii="仿宋_GB2312" w:hAnsi="Calibri" w:eastAsia="仿宋_GB2312" w:cs="Times New Roman"/>
                <w:kern w:val="0"/>
                <w:sz w:val="24"/>
              </w:rPr>
            </w:pPr>
            <w:r>
              <w:rPr>
                <w:rFonts w:hint="eastAsia" w:ascii="仿宋_GB2312" w:hAnsi="仿宋" w:eastAsia="仿宋_GB2312" w:cs="仿宋"/>
                <w:color w:val="000000"/>
                <w:kern w:val="0"/>
                <w:sz w:val="24"/>
              </w:rPr>
              <w:t>桓仁县古城镇拐磨子生猪屠宰场</w:t>
            </w:r>
          </w:p>
        </w:tc>
        <w:tc>
          <w:tcPr>
            <w:tcW w:w="3795" w:type="dxa"/>
            <w:vAlign w:val="center"/>
          </w:tcPr>
          <w:p w14:paraId="259DFD7C">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1F5C838">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4888FC2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0C08E1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1135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15BF1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683</w:t>
            </w:r>
          </w:p>
        </w:tc>
        <w:tc>
          <w:tcPr>
            <w:tcW w:w="1440" w:type="dxa"/>
            <w:vAlign w:val="center"/>
          </w:tcPr>
          <w:p w14:paraId="10A8733A">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E9CB010">
            <w:pPr>
              <w:rPr>
                <w:rFonts w:ascii="仿宋_GB2312" w:hAnsi="Calibri" w:eastAsia="仿宋_GB2312" w:cs="Times New Roman"/>
                <w:kern w:val="0"/>
                <w:sz w:val="24"/>
              </w:rPr>
            </w:pPr>
            <w:r>
              <w:rPr>
                <w:rFonts w:hint="eastAsia" w:ascii="仿宋_GB2312" w:hAnsi="仿宋" w:eastAsia="仿宋_GB2312" w:cs="仿宋"/>
                <w:color w:val="000000"/>
                <w:kern w:val="0"/>
                <w:sz w:val="24"/>
              </w:rPr>
              <w:t>辽宁龙大实业开发集团皓隆食品有限公司</w:t>
            </w:r>
          </w:p>
        </w:tc>
        <w:tc>
          <w:tcPr>
            <w:tcW w:w="3795" w:type="dxa"/>
            <w:vAlign w:val="center"/>
          </w:tcPr>
          <w:p w14:paraId="2B165566">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7FE92EB">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9CFBB3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E7FD7E0">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4B09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07" w:type="dxa"/>
            <w:vAlign w:val="center"/>
          </w:tcPr>
          <w:p w14:paraId="32F4C2B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684</w:t>
            </w:r>
          </w:p>
        </w:tc>
        <w:tc>
          <w:tcPr>
            <w:tcW w:w="1440" w:type="dxa"/>
            <w:vAlign w:val="center"/>
          </w:tcPr>
          <w:p w14:paraId="0CEEAC52">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D832C97">
            <w:pPr>
              <w:rPr>
                <w:rFonts w:ascii="仿宋_GB2312" w:hAnsi="Calibri" w:eastAsia="仿宋_GB2312" w:cs="Times New Roman"/>
                <w:kern w:val="0"/>
                <w:sz w:val="24"/>
              </w:rPr>
            </w:pPr>
            <w:r>
              <w:rPr>
                <w:rFonts w:hint="eastAsia" w:ascii="仿宋_GB2312" w:hAnsi="仿宋" w:eastAsia="仿宋_GB2312" w:cs="仿宋"/>
                <w:color w:val="000000"/>
                <w:kern w:val="0"/>
                <w:sz w:val="24"/>
              </w:rPr>
              <w:t>桓仁盛美牧业有限公司</w:t>
            </w:r>
          </w:p>
        </w:tc>
        <w:tc>
          <w:tcPr>
            <w:tcW w:w="3795" w:type="dxa"/>
            <w:vAlign w:val="center"/>
          </w:tcPr>
          <w:p w14:paraId="31AC9820">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23952197">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78D2A7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6518C60">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7A9E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F72E04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685</w:t>
            </w:r>
          </w:p>
        </w:tc>
        <w:tc>
          <w:tcPr>
            <w:tcW w:w="1440" w:type="dxa"/>
            <w:vAlign w:val="center"/>
          </w:tcPr>
          <w:p w14:paraId="4F82945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BC81703">
            <w:pPr>
              <w:rPr>
                <w:rFonts w:ascii="仿宋_GB2312" w:hAnsi="Calibri" w:eastAsia="仿宋_GB2312" w:cs="Times New Roman"/>
                <w:kern w:val="0"/>
                <w:sz w:val="24"/>
              </w:rPr>
            </w:pPr>
            <w:r>
              <w:rPr>
                <w:rFonts w:hint="eastAsia" w:ascii="仿宋_GB2312" w:hAnsi="仿宋" w:eastAsia="仿宋_GB2312" w:cs="仿宋"/>
                <w:color w:val="000000"/>
                <w:kern w:val="0"/>
                <w:sz w:val="24"/>
              </w:rPr>
              <w:t>桓仁满族自治县宝利德牧业有限公司</w:t>
            </w:r>
          </w:p>
        </w:tc>
        <w:tc>
          <w:tcPr>
            <w:tcW w:w="3795" w:type="dxa"/>
            <w:vAlign w:val="center"/>
          </w:tcPr>
          <w:p w14:paraId="750E2896">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E280BD0">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4C5EC6B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CEF3A3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4AB02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76F15C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686</w:t>
            </w:r>
          </w:p>
        </w:tc>
        <w:tc>
          <w:tcPr>
            <w:tcW w:w="1440" w:type="dxa"/>
            <w:vAlign w:val="center"/>
          </w:tcPr>
          <w:p w14:paraId="7EA7F032">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79F8202">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本溪市天意食品有限公司</w:t>
            </w:r>
          </w:p>
        </w:tc>
        <w:tc>
          <w:tcPr>
            <w:tcW w:w="3795" w:type="dxa"/>
            <w:vAlign w:val="center"/>
          </w:tcPr>
          <w:p w14:paraId="24ED5F0F">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500C220">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1A1AC40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43B700D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403A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F5DDF9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687</w:t>
            </w:r>
          </w:p>
        </w:tc>
        <w:tc>
          <w:tcPr>
            <w:tcW w:w="1440" w:type="dxa"/>
            <w:vAlign w:val="center"/>
          </w:tcPr>
          <w:p w14:paraId="6635D323">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66E569E">
            <w:pPr>
              <w:rPr>
                <w:rFonts w:ascii="仿宋_GB2312" w:hAnsi="Calibri" w:eastAsia="仿宋_GB2312" w:cs="Times New Roman"/>
                <w:kern w:val="0"/>
                <w:sz w:val="24"/>
              </w:rPr>
            </w:pPr>
            <w:r>
              <w:rPr>
                <w:rFonts w:hint="eastAsia" w:ascii="仿宋_GB2312" w:hAnsi="仿宋" w:eastAsia="仿宋_GB2312" w:cs="仿宋"/>
                <w:color w:val="000000"/>
                <w:kern w:val="0"/>
                <w:sz w:val="24"/>
              </w:rPr>
              <w:t>本溪县田师付肉食水产公司</w:t>
            </w:r>
          </w:p>
        </w:tc>
        <w:tc>
          <w:tcPr>
            <w:tcW w:w="3795" w:type="dxa"/>
            <w:vAlign w:val="center"/>
          </w:tcPr>
          <w:p w14:paraId="0088292D">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1C41A720">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7417C77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B22C82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30DA5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607" w:type="dxa"/>
            <w:vAlign w:val="center"/>
          </w:tcPr>
          <w:p w14:paraId="5A32F8B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688</w:t>
            </w:r>
          </w:p>
        </w:tc>
        <w:tc>
          <w:tcPr>
            <w:tcW w:w="1440" w:type="dxa"/>
            <w:vAlign w:val="center"/>
          </w:tcPr>
          <w:p w14:paraId="6319379C">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7BAC657">
            <w:pPr>
              <w:rPr>
                <w:rFonts w:ascii="仿宋_GB2312" w:hAnsi="Calibri" w:eastAsia="仿宋_GB2312" w:cs="Times New Roman"/>
                <w:kern w:val="0"/>
                <w:sz w:val="24"/>
              </w:rPr>
            </w:pPr>
            <w:r>
              <w:rPr>
                <w:rFonts w:hint="eastAsia" w:ascii="仿宋_GB2312" w:hAnsi="仿宋" w:eastAsia="仿宋_GB2312" w:cs="仿宋"/>
                <w:color w:val="000000"/>
                <w:kern w:val="0"/>
                <w:sz w:val="24"/>
              </w:rPr>
              <w:t>桥头屠宰场</w:t>
            </w:r>
          </w:p>
        </w:tc>
        <w:tc>
          <w:tcPr>
            <w:tcW w:w="3795" w:type="dxa"/>
            <w:vAlign w:val="center"/>
          </w:tcPr>
          <w:p w14:paraId="22C3F7C6">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55EB23E2">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7F6B6E2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23C0233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6BD4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607" w:type="dxa"/>
            <w:vAlign w:val="center"/>
          </w:tcPr>
          <w:p w14:paraId="7CD8327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689</w:t>
            </w:r>
          </w:p>
        </w:tc>
        <w:tc>
          <w:tcPr>
            <w:tcW w:w="1440" w:type="dxa"/>
            <w:vAlign w:val="center"/>
          </w:tcPr>
          <w:p w14:paraId="21E2A73D">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C7EE9E9">
            <w:pPr>
              <w:rPr>
                <w:rFonts w:ascii="仿宋_GB2312" w:hAnsi="Calibri" w:eastAsia="仿宋_GB2312" w:cs="Times New Roman"/>
                <w:kern w:val="0"/>
                <w:sz w:val="24"/>
              </w:rPr>
            </w:pPr>
            <w:r>
              <w:rPr>
                <w:rFonts w:hint="eastAsia" w:ascii="仿宋_GB2312" w:hAnsi="仿宋" w:eastAsia="仿宋_GB2312" w:cs="仿宋"/>
                <w:color w:val="000000"/>
                <w:kern w:val="0"/>
                <w:sz w:val="24"/>
              </w:rPr>
              <w:t>北源生猪定点屠宰场</w:t>
            </w:r>
          </w:p>
        </w:tc>
        <w:tc>
          <w:tcPr>
            <w:tcW w:w="3795" w:type="dxa"/>
            <w:vAlign w:val="center"/>
          </w:tcPr>
          <w:p w14:paraId="35ACD9C5">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22DD635B">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0BE7D5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7AE9C49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7B2C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5E2E12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690</w:t>
            </w:r>
          </w:p>
        </w:tc>
        <w:tc>
          <w:tcPr>
            <w:tcW w:w="1440" w:type="dxa"/>
            <w:vAlign w:val="center"/>
          </w:tcPr>
          <w:p w14:paraId="407577A9">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73B0D65">
            <w:pPr>
              <w:rPr>
                <w:rFonts w:ascii="仿宋_GB2312" w:hAnsi="Calibri" w:eastAsia="仿宋_GB2312" w:cs="Times New Roman"/>
                <w:kern w:val="0"/>
                <w:sz w:val="24"/>
              </w:rPr>
            </w:pPr>
            <w:r>
              <w:rPr>
                <w:rFonts w:hint="eastAsia" w:ascii="仿宋_GB2312" w:hAnsi="仿宋" w:eastAsia="仿宋_GB2312" w:cs="仿宋"/>
                <w:color w:val="000000"/>
                <w:kern w:val="0"/>
                <w:sz w:val="24"/>
              </w:rPr>
              <w:t>桓仁县食品公司屠宰场</w:t>
            </w:r>
          </w:p>
        </w:tc>
        <w:tc>
          <w:tcPr>
            <w:tcW w:w="3795" w:type="dxa"/>
            <w:vAlign w:val="center"/>
          </w:tcPr>
          <w:p w14:paraId="4705D280">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13B360DB">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DBD453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2B3A812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6006F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F98628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691</w:t>
            </w:r>
          </w:p>
        </w:tc>
        <w:tc>
          <w:tcPr>
            <w:tcW w:w="1440" w:type="dxa"/>
            <w:vAlign w:val="center"/>
          </w:tcPr>
          <w:p w14:paraId="1FD6820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12F7AA8">
            <w:pPr>
              <w:rPr>
                <w:rFonts w:ascii="仿宋_GB2312" w:hAnsi="Calibri" w:eastAsia="仿宋_GB2312" w:cs="Times New Roman"/>
                <w:kern w:val="0"/>
                <w:sz w:val="24"/>
              </w:rPr>
            </w:pPr>
            <w:r>
              <w:rPr>
                <w:rFonts w:hint="eastAsia" w:ascii="仿宋_GB2312" w:hAnsi="仿宋" w:eastAsia="仿宋_GB2312" w:cs="仿宋"/>
                <w:color w:val="000000"/>
                <w:kern w:val="0"/>
                <w:sz w:val="24"/>
              </w:rPr>
              <w:t>本溪满族自治县食品公司草河口购销总站</w:t>
            </w:r>
          </w:p>
        </w:tc>
        <w:tc>
          <w:tcPr>
            <w:tcW w:w="3795" w:type="dxa"/>
            <w:vAlign w:val="center"/>
          </w:tcPr>
          <w:p w14:paraId="422DFD98">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EF24CCE">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763D2A7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3A2AD5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6FE73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4C8938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692</w:t>
            </w:r>
          </w:p>
        </w:tc>
        <w:tc>
          <w:tcPr>
            <w:tcW w:w="1440" w:type="dxa"/>
            <w:vAlign w:val="center"/>
          </w:tcPr>
          <w:p w14:paraId="4F85B99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4AF7E90B">
            <w:pPr>
              <w:rPr>
                <w:rFonts w:ascii="仿宋_GB2312" w:hAnsi="Calibri" w:eastAsia="仿宋_GB2312" w:cs="Times New Roman"/>
                <w:kern w:val="0"/>
                <w:sz w:val="24"/>
              </w:rPr>
            </w:pPr>
            <w:r>
              <w:rPr>
                <w:rFonts w:hint="eastAsia" w:ascii="仿宋_GB2312" w:hAnsi="仿宋" w:eastAsia="仿宋_GB2312" w:cs="仿宋"/>
                <w:color w:val="000000"/>
                <w:kern w:val="0"/>
                <w:sz w:val="24"/>
              </w:rPr>
              <w:t>鑫健农产品仓储保鲜物流有限公司</w:t>
            </w:r>
          </w:p>
        </w:tc>
        <w:tc>
          <w:tcPr>
            <w:tcW w:w="3795" w:type="dxa"/>
            <w:vAlign w:val="center"/>
          </w:tcPr>
          <w:p w14:paraId="2A8C01AF">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E033900">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6A12409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49A14B7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62953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57CA02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693</w:t>
            </w:r>
          </w:p>
        </w:tc>
        <w:tc>
          <w:tcPr>
            <w:tcW w:w="1440" w:type="dxa"/>
            <w:vAlign w:val="center"/>
          </w:tcPr>
          <w:p w14:paraId="5675FE87">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2FCEE52">
            <w:pPr>
              <w:rPr>
                <w:rFonts w:ascii="仿宋_GB2312" w:hAnsi="Calibri" w:eastAsia="仿宋_GB2312" w:cs="Times New Roman"/>
                <w:kern w:val="0"/>
                <w:sz w:val="24"/>
              </w:rPr>
            </w:pPr>
            <w:r>
              <w:rPr>
                <w:rFonts w:hint="eastAsia" w:ascii="仿宋_GB2312" w:hAnsi="仿宋" w:eastAsia="仿宋_GB2312" w:cs="仿宋"/>
                <w:color w:val="000000"/>
                <w:kern w:val="0"/>
                <w:sz w:val="24"/>
              </w:rPr>
              <w:t>本溪满族自治县小市镇顺鑫宠物门诊</w:t>
            </w:r>
          </w:p>
        </w:tc>
        <w:tc>
          <w:tcPr>
            <w:tcW w:w="3795" w:type="dxa"/>
            <w:vAlign w:val="center"/>
          </w:tcPr>
          <w:p w14:paraId="1A98F35C">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65158FB3">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547897C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6A01F2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21EF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29F0A6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694</w:t>
            </w:r>
          </w:p>
        </w:tc>
        <w:tc>
          <w:tcPr>
            <w:tcW w:w="1440" w:type="dxa"/>
            <w:vAlign w:val="center"/>
          </w:tcPr>
          <w:p w14:paraId="3F06479C">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CC0D047">
            <w:pPr>
              <w:rPr>
                <w:rFonts w:ascii="仿宋_GB2312" w:hAnsi="Calibri" w:eastAsia="仿宋_GB2312" w:cs="Times New Roman"/>
                <w:kern w:val="0"/>
                <w:sz w:val="24"/>
              </w:rPr>
            </w:pPr>
            <w:r>
              <w:rPr>
                <w:rFonts w:hint="eastAsia" w:ascii="仿宋_GB2312" w:hAnsi="仿宋" w:eastAsia="仿宋_GB2312" w:cs="仿宋"/>
                <w:color w:val="000000"/>
                <w:kern w:val="0"/>
                <w:sz w:val="24"/>
              </w:rPr>
              <w:t>本溪满族自治县大自然动物诊所</w:t>
            </w:r>
          </w:p>
        </w:tc>
        <w:tc>
          <w:tcPr>
            <w:tcW w:w="3795" w:type="dxa"/>
            <w:vAlign w:val="center"/>
          </w:tcPr>
          <w:p w14:paraId="431D8AFB">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6EBDC354">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23DF303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2E75F2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3EDB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2979A4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695</w:t>
            </w:r>
          </w:p>
        </w:tc>
        <w:tc>
          <w:tcPr>
            <w:tcW w:w="1440" w:type="dxa"/>
            <w:vAlign w:val="center"/>
          </w:tcPr>
          <w:p w14:paraId="4867B021">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D7A30FD">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本溪市平山区博爱宠物门诊</w:t>
            </w:r>
          </w:p>
        </w:tc>
        <w:tc>
          <w:tcPr>
            <w:tcW w:w="3795" w:type="dxa"/>
            <w:vAlign w:val="center"/>
          </w:tcPr>
          <w:p w14:paraId="6E5EBA28">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4F90DE0C">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7927160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284CDA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7E705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3E0ECA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696</w:t>
            </w:r>
          </w:p>
        </w:tc>
        <w:tc>
          <w:tcPr>
            <w:tcW w:w="1440" w:type="dxa"/>
            <w:vAlign w:val="center"/>
          </w:tcPr>
          <w:p w14:paraId="753DAFB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17E16B11">
            <w:pPr>
              <w:rPr>
                <w:rFonts w:ascii="仿宋_GB2312" w:hAnsi="Calibri" w:eastAsia="仿宋_GB2312" w:cs="Times New Roman"/>
                <w:kern w:val="0"/>
                <w:sz w:val="24"/>
              </w:rPr>
            </w:pPr>
            <w:r>
              <w:rPr>
                <w:rFonts w:hint="eastAsia" w:ascii="仿宋_GB2312" w:hAnsi="仿宋" w:eastAsia="仿宋_GB2312" w:cs="仿宋"/>
                <w:color w:val="000000"/>
                <w:kern w:val="0"/>
                <w:sz w:val="24"/>
              </w:rPr>
              <w:t>佳信动物医院</w:t>
            </w:r>
          </w:p>
        </w:tc>
        <w:tc>
          <w:tcPr>
            <w:tcW w:w="3795" w:type="dxa"/>
            <w:vAlign w:val="center"/>
          </w:tcPr>
          <w:p w14:paraId="50F37D9B">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2BE86E3E">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1292158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2D03C33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24F2F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50B6B4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697</w:t>
            </w:r>
          </w:p>
        </w:tc>
        <w:tc>
          <w:tcPr>
            <w:tcW w:w="1440" w:type="dxa"/>
            <w:vAlign w:val="center"/>
          </w:tcPr>
          <w:p w14:paraId="5CB408F5">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2589D66">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本溪市高新技术产业开发区石桥子高新动物诊所</w:t>
            </w:r>
          </w:p>
        </w:tc>
        <w:tc>
          <w:tcPr>
            <w:tcW w:w="3795" w:type="dxa"/>
            <w:vAlign w:val="center"/>
          </w:tcPr>
          <w:p w14:paraId="7B87BF94">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48549847">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1C238D9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8D2A360">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6514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152C8E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698</w:t>
            </w:r>
          </w:p>
        </w:tc>
        <w:tc>
          <w:tcPr>
            <w:tcW w:w="1440" w:type="dxa"/>
            <w:vAlign w:val="center"/>
          </w:tcPr>
          <w:p w14:paraId="28A86472">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71447BEB">
            <w:pPr>
              <w:rPr>
                <w:rFonts w:ascii="仿宋_GB2312" w:hAnsi="Calibri" w:eastAsia="仿宋_GB2312" w:cs="Times New Roman"/>
                <w:kern w:val="0"/>
                <w:sz w:val="24"/>
              </w:rPr>
            </w:pPr>
            <w:r>
              <w:rPr>
                <w:rFonts w:hint="eastAsia" w:ascii="仿宋_GB2312" w:hAnsi="仿宋" w:eastAsia="仿宋_GB2312" w:cs="仿宋"/>
                <w:color w:val="000000"/>
                <w:kern w:val="0"/>
                <w:sz w:val="24"/>
              </w:rPr>
              <w:t>兆明宠物诊所</w:t>
            </w:r>
          </w:p>
        </w:tc>
        <w:tc>
          <w:tcPr>
            <w:tcW w:w="3795" w:type="dxa"/>
            <w:vAlign w:val="center"/>
          </w:tcPr>
          <w:p w14:paraId="1FF658E0">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78F8A70">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4E35C32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25C257E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8D56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B2DE0D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699</w:t>
            </w:r>
          </w:p>
        </w:tc>
        <w:tc>
          <w:tcPr>
            <w:tcW w:w="1440" w:type="dxa"/>
            <w:vAlign w:val="center"/>
          </w:tcPr>
          <w:p w14:paraId="0C4077E6">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A51BF2D">
            <w:pPr>
              <w:rPr>
                <w:rFonts w:ascii="仿宋_GB2312" w:hAnsi="Calibri" w:eastAsia="仿宋_GB2312" w:cs="Times New Roman"/>
                <w:kern w:val="0"/>
                <w:sz w:val="24"/>
              </w:rPr>
            </w:pPr>
            <w:r>
              <w:rPr>
                <w:rFonts w:hint="eastAsia" w:ascii="仿宋_GB2312" w:hAnsi="仿宋" w:eastAsia="仿宋_GB2312" w:cs="仿宋"/>
                <w:color w:val="000000"/>
                <w:kern w:val="0"/>
                <w:sz w:val="24"/>
              </w:rPr>
              <w:t>康复宠物医院</w:t>
            </w:r>
          </w:p>
        </w:tc>
        <w:tc>
          <w:tcPr>
            <w:tcW w:w="3795" w:type="dxa"/>
            <w:vAlign w:val="center"/>
          </w:tcPr>
          <w:p w14:paraId="77FD6F90">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DBD0EF7">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21F5A80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D87BAB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444C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F22D57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700</w:t>
            </w:r>
          </w:p>
        </w:tc>
        <w:tc>
          <w:tcPr>
            <w:tcW w:w="1440" w:type="dxa"/>
            <w:vAlign w:val="center"/>
          </w:tcPr>
          <w:p w14:paraId="3B920400">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0C8CB881">
            <w:pPr>
              <w:rPr>
                <w:rFonts w:ascii="仿宋_GB2312" w:hAnsi="Calibri" w:eastAsia="仿宋_GB2312" w:cs="Times New Roman"/>
                <w:kern w:val="0"/>
                <w:sz w:val="24"/>
              </w:rPr>
            </w:pPr>
            <w:r>
              <w:rPr>
                <w:rFonts w:hint="eastAsia" w:ascii="仿宋_GB2312" w:hAnsi="仿宋" w:eastAsia="仿宋_GB2312" w:cs="仿宋"/>
                <w:color w:val="000000"/>
                <w:kern w:val="0"/>
                <w:sz w:val="24"/>
              </w:rPr>
              <w:t>爱心动物动物门诊</w:t>
            </w:r>
          </w:p>
        </w:tc>
        <w:tc>
          <w:tcPr>
            <w:tcW w:w="3795" w:type="dxa"/>
            <w:vAlign w:val="center"/>
          </w:tcPr>
          <w:p w14:paraId="56DB6AA5">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33C8234C">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3843B1B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4B56873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506D2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596E8E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701</w:t>
            </w:r>
          </w:p>
        </w:tc>
        <w:tc>
          <w:tcPr>
            <w:tcW w:w="1440" w:type="dxa"/>
            <w:vAlign w:val="center"/>
          </w:tcPr>
          <w:p w14:paraId="0F0FEB5C">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33879265">
            <w:pPr>
              <w:rPr>
                <w:rFonts w:ascii="仿宋_GB2312" w:hAnsi="Calibri" w:eastAsia="仿宋_GB2312" w:cs="Times New Roman"/>
                <w:kern w:val="0"/>
                <w:sz w:val="24"/>
              </w:rPr>
            </w:pPr>
            <w:r>
              <w:rPr>
                <w:rFonts w:hint="eastAsia" w:ascii="仿宋_GB2312" w:hAnsi="仿宋" w:eastAsia="仿宋_GB2312" w:cs="仿宋"/>
                <w:color w:val="000000"/>
                <w:kern w:val="0"/>
                <w:sz w:val="24"/>
              </w:rPr>
              <w:t>康贝动物门诊</w:t>
            </w:r>
          </w:p>
        </w:tc>
        <w:tc>
          <w:tcPr>
            <w:tcW w:w="3795" w:type="dxa"/>
            <w:vAlign w:val="center"/>
          </w:tcPr>
          <w:p w14:paraId="62F7F050">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02B87E2C">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21CE363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5BB1CC6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5278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16F4B9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702</w:t>
            </w:r>
          </w:p>
        </w:tc>
        <w:tc>
          <w:tcPr>
            <w:tcW w:w="1440" w:type="dxa"/>
            <w:vAlign w:val="center"/>
          </w:tcPr>
          <w:p w14:paraId="29D33E9B">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FA0AB95">
            <w:pPr>
              <w:rPr>
                <w:rFonts w:ascii="仿宋_GB2312" w:hAnsi="Calibri" w:eastAsia="仿宋_GB2312" w:cs="Times New Roman"/>
                <w:kern w:val="0"/>
                <w:sz w:val="24"/>
              </w:rPr>
            </w:pPr>
            <w:r>
              <w:rPr>
                <w:rFonts w:hint="eastAsia" w:ascii="仿宋_GB2312" w:hAnsi="仿宋" w:eastAsia="仿宋_GB2312" w:cs="仿宋"/>
                <w:color w:val="000000"/>
                <w:kern w:val="0"/>
                <w:sz w:val="24"/>
              </w:rPr>
              <w:t>牛莉动物诊所</w:t>
            </w:r>
          </w:p>
        </w:tc>
        <w:tc>
          <w:tcPr>
            <w:tcW w:w="3795" w:type="dxa"/>
            <w:vAlign w:val="center"/>
          </w:tcPr>
          <w:p w14:paraId="227A1E2A">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4D20600E">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4E971381">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61C5EF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58720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20BE41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703</w:t>
            </w:r>
          </w:p>
        </w:tc>
        <w:tc>
          <w:tcPr>
            <w:tcW w:w="1440" w:type="dxa"/>
            <w:vAlign w:val="center"/>
          </w:tcPr>
          <w:p w14:paraId="2D07E0A6">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DBBA343">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本溪市平山区动物医院</w:t>
            </w:r>
          </w:p>
        </w:tc>
        <w:tc>
          <w:tcPr>
            <w:tcW w:w="3795" w:type="dxa"/>
            <w:vAlign w:val="center"/>
          </w:tcPr>
          <w:p w14:paraId="22C87CB3">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27F03FC2">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4D51A3C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0CD6BA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5102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852CBC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704</w:t>
            </w:r>
          </w:p>
        </w:tc>
        <w:tc>
          <w:tcPr>
            <w:tcW w:w="1440" w:type="dxa"/>
            <w:vAlign w:val="center"/>
          </w:tcPr>
          <w:p w14:paraId="00745072">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5D8B2B40">
            <w:pPr>
              <w:rPr>
                <w:rFonts w:ascii="仿宋_GB2312" w:hAnsi="Calibri" w:eastAsia="仿宋_GB2312" w:cs="Times New Roman"/>
                <w:kern w:val="0"/>
                <w:sz w:val="24"/>
              </w:rPr>
            </w:pPr>
            <w:r>
              <w:rPr>
                <w:rFonts w:hint="eastAsia" w:ascii="仿宋_GB2312" w:hAnsi="仿宋" w:eastAsia="仿宋_GB2312" w:cs="仿宋"/>
                <w:color w:val="000000"/>
                <w:kern w:val="0"/>
                <w:sz w:val="24"/>
              </w:rPr>
              <w:t>本溪市平山区东升动物诊所</w:t>
            </w:r>
          </w:p>
        </w:tc>
        <w:tc>
          <w:tcPr>
            <w:tcW w:w="3795" w:type="dxa"/>
            <w:vAlign w:val="center"/>
          </w:tcPr>
          <w:p w14:paraId="32DC8E4E">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7BC2E379">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60A0DD0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7128B88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04E2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9257C1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705</w:t>
            </w:r>
          </w:p>
        </w:tc>
        <w:tc>
          <w:tcPr>
            <w:tcW w:w="1440" w:type="dxa"/>
            <w:vAlign w:val="center"/>
          </w:tcPr>
          <w:p w14:paraId="1A059F24">
            <w:pPr>
              <w:rPr>
                <w:rFonts w:ascii="Times New Roman" w:hAnsi="Times New Roman" w:eastAsia="宋体" w:cs="Times New Roman"/>
                <w:kern w:val="0"/>
                <w:sz w:val="20"/>
              </w:rPr>
            </w:pPr>
            <w:r>
              <w:rPr>
                <w:rFonts w:hint="eastAsia" w:ascii="仿宋_GB2312" w:hAnsi="仿宋_GB2312" w:eastAsia="仿宋_GB2312" w:cs="仿宋_GB2312"/>
                <w:kern w:val="0"/>
                <w:sz w:val="24"/>
              </w:rPr>
              <w:t>市农委</w:t>
            </w:r>
          </w:p>
        </w:tc>
        <w:tc>
          <w:tcPr>
            <w:tcW w:w="1650" w:type="dxa"/>
            <w:vAlign w:val="center"/>
          </w:tcPr>
          <w:p w14:paraId="688F1E77">
            <w:pPr>
              <w:rPr>
                <w:rFonts w:ascii="仿宋_GB2312" w:hAnsi="Calibri" w:eastAsia="仿宋_GB2312" w:cs="Times New Roman"/>
                <w:kern w:val="0"/>
                <w:sz w:val="24"/>
              </w:rPr>
            </w:pPr>
            <w:r>
              <w:rPr>
                <w:rFonts w:hint="eastAsia" w:ascii="仿宋_GB2312" w:hAnsi="仿宋" w:eastAsia="仿宋_GB2312" w:cs="仿宋"/>
                <w:color w:val="000000"/>
                <w:kern w:val="0"/>
                <w:sz w:val="24"/>
              </w:rPr>
              <w:t>唐家动物门诊</w:t>
            </w:r>
          </w:p>
        </w:tc>
        <w:tc>
          <w:tcPr>
            <w:tcW w:w="3795" w:type="dxa"/>
            <w:vAlign w:val="center"/>
          </w:tcPr>
          <w:p w14:paraId="0F8AC88D">
            <w:pPr>
              <w:rPr>
                <w:rFonts w:ascii="仿宋_GB2312" w:hAnsi="Calibri" w:eastAsia="仿宋_GB2312" w:cs="Times New Roman"/>
                <w:kern w:val="0"/>
                <w:sz w:val="24"/>
              </w:rPr>
            </w:pPr>
            <w:r>
              <w:rPr>
                <w:rFonts w:hint="eastAsia" w:ascii="仿宋_GB2312" w:hAnsi="Calibri" w:eastAsia="仿宋_GB2312" w:cs="Times New Roman"/>
                <w:kern w:val="0"/>
                <w:sz w:val="24"/>
              </w:rPr>
              <w:t>动物卫生防疫活动</w:t>
            </w:r>
          </w:p>
        </w:tc>
        <w:tc>
          <w:tcPr>
            <w:tcW w:w="3090" w:type="dxa"/>
            <w:vAlign w:val="center"/>
          </w:tcPr>
          <w:p w14:paraId="24982679">
            <w:pPr>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《中华人民共和国动物防疫法》</w:t>
            </w:r>
          </w:p>
        </w:tc>
        <w:tc>
          <w:tcPr>
            <w:tcW w:w="1676" w:type="dxa"/>
            <w:vAlign w:val="center"/>
          </w:tcPr>
          <w:p w14:paraId="568A753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77829D2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现场调阅审查</w:t>
            </w:r>
          </w:p>
        </w:tc>
      </w:tr>
      <w:tr w14:paraId="3E9F9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BA0E5B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706</w:t>
            </w:r>
          </w:p>
        </w:tc>
        <w:tc>
          <w:tcPr>
            <w:tcW w:w="1440" w:type="dxa"/>
            <w:vAlign w:val="center"/>
          </w:tcPr>
          <w:p w14:paraId="7BA17C3F">
            <w:pPr>
              <w:rPr>
                <w:rFonts w:ascii="仿宋_GB2312" w:hAnsi="仿宋_GB2312" w:eastAsia="仿宋_GB2312" w:cs="仿宋_GB2312"/>
                <w:kern w:val="0"/>
                <w:sz w:val="24"/>
              </w:rPr>
            </w:pPr>
            <w:r>
              <w:rPr>
                <w:rFonts w:hint="eastAsia" w:ascii="仿宋_GB2312" w:hAnsi="仿宋_GB2312" w:eastAsia="仿宋_GB2312" w:cs="仿宋_GB2312"/>
                <w:kern w:val="0"/>
                <w:sz w:val="24"/>
              </w:rPr>
              <w:t>市旅游委</w:t>
            </w:r>
          </w:p>
        </w:tc>
        <w:tc>
          <w:tcPr>
            <w:tcW w:w="1650" w:type="dxa"/>
            <w:vAlign w:val="center"/>
          </w:tcPr>
          <w:p w14:paraId="36406F53">
            <w:pPr>
              <w:rPr>
                <w:rFonts w:ascii="仿宋_GB2312" w:hAnsi="Calibri" w:eastAsia="仿宋_GB2312" w:cs="Times New Roman"/>
                <w:kern w:val="0"/>
                <w:sz w:val="24"/>
              </w:rPr>
            </w:pPr>
            <w:r>
              <w:rPr>
                <w:rFonts w:hint="eastAsia" w:ascii="仿宋_GB2312" w:hAnsi="Calibri" w:eastAsia="仿宋_GB2312" w:cs="Times New Roman"/>
                <w:kern w:val="0"/>
                <w:sz w:val="24"/>
              </w:rPr>
              <w:t>水洞景区</w:t>
            </w:r>
          </w:p>
        </w:tc>
        <w:tc>
          <w:tcPr>
            <w:tcW w:w="3795" w:type="dxa"/>
            <w:vAlign w:val="center"/>
          </w:tcPr>
          <w:p w14:paraId="2A29023E">
            <w:pPr>
              <w:rPr>
                <w:rFonts w:ascii="Times New Roman" w:hAnsi="Times New Roman" w:eastAsia="宋体" w:cs="Times New Roman"/>
                <w:kern w:val="0"/>
                <w:sz w:val="20"/>
              </w:rPr>
            </w:pPr>
            <w:r>
              <w:rPr>
                <w:rFonts w:hint="eastAsia" w:ascii="仿宋_GB2312" w:hAnsi="仿宋_GB2312" w:eastAsia="仿宋_GB2312" w:cs="仿宋_GB2312"/>
                <w:kern w:val="0"/>
                <w:sz w:val="24"/>
                <w:shd w:val="clear" w:color="auto" w:fill="FFFFFF"/>
              </w:rPr>
              <w:t>检查A级景区最大承载量控制等相关管理制度和服务质量</w:t>
            </w:r>
          </w:p>
        </w:tc>
        <w:tc>
          <w:tcPr>
            <w:tcW w:w="3090" w:type="dxa"/>
            <w:vAlign w:val="center"/>
          </w:tcPr>
          <w:p w14:paraId="0D359E20">
            <w:pPr>
              <w:spacing w:line="320" w:lineRule="exact"/>
              <w:rPr>
                <w:rFonts w:ascii="仿宋_GB2312" w:hAnsi="Times New Roman" w:eastAsia="仿宋_GB2312" w:cs="Times New Roman"/>
                <w:kern w:val="0"/>
                <w:sz w:val="24"/>
              </w:rPr>
            </w:pPr>
            <w:r>
              <w:rPr>
                <w:rFonts w:hint="eastAsia" w:ascii="仿宋_GB2312" w:hAnsi="Calibri" w:eastAsia="仿宋_GB2312" w:cs="Times New Roman"/>
                <w:kern w:val="0"/>
                <w:sz w:val="24"/>
              </w:rPr>
              <w:t>《中华人民共和国旅游法》</w:t>
            </w:r>
          </w:p>
        </w:tc>
        <w:tc>
          <w:tcPr>
            <w:tcW w:w="1676" w:type="dxa"/>
            <w:vAlign w:val="center"/>
          </w:tcPr>
          <w:p w14:paraId="10FD015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38C4F8E9">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4050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7B00FF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707</w:t>
            </w:r>
          </w:p>
        </w:tc>
        <w:tc>
          <w:tcPr>
            <w:tcW w:w="1440" w:type="dxa"/>
            <w:vAlign w:val="center"/>
          </w:tcPr>
          <w:p w14:paraId="255B005C">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2A73879C">
            <w:pPr>
              <w:rPr>
                <w:rFonts w:ascii="仿宋_GB2312" w:hAnsi="Calibri" w:eastAsia="仿宋_GB2312" w:cs="Times New Roman"/>
                <w:kern w:val="0"/>
                <w:sz w:val="24"/>
              </w:rPr>
            </w:pPr>
            <w:r>
              <w:rPr>
                <w:rFonts w:hint="eastAsia" w:ascii="仿宋_GB2312" w:hAnsi="Calibri" w:eastAsia="仿宋_GB2312" w:cs="Times New Roman"/>
                <w:kern w:val="0"/>
                <w:sz w:val="24"/>
              </w:rPr>
              <w:t>关门山景区</w:t>
            </w:r>
          </w:p>
        </w:tc>
        <w:tc>
          <w:tcPr>
            <w:tcW w:w="3795" w:type="dxa"/>
            <w:vAlign w:val="center"/>
          </w:tcPr>
          <w:p w14:paraId="1311DAC2">
            <w:pPr>
              <w:rPr>
                <w:rFonts w:ascii="Times New Roman" w:hAnsi="Times New Roman" w:eastAsia="宋体" w:cs="Times New Roman"/>
                <w:kern w:val="0"/>
                <w:sz w:val="20"/>
              </w:rPr>
            </w:pPr>
            <w:r>
              <w:rPr>
                <w:rFonts w:hint="eastAsia" w:ascii="仿宋_GB2312" w:hAnsi="仿宋_GB2312" w:eastAsia="仿宋_GB2312" w:cs="仿宋_GB2312"/>
                <w:kern w:val="0"/>
                <w:sz w:val="24"/>
                <w:shd w:val="clear" w:color="auto" w:fill="FFFFFF"/>
              </w:rPr>
              <w:t>检查A级景区最大承载量控制等相关管理制度和服务质量</w:t>
            </w:r>
          </w:p>
        </w:tc>
        <w:tc>
          <w:tcPr>
            <w:tcW w:w="3090" w:type="dxa"/>
            <w:vAlign w:val="center"/>
          </w:tcPr>
          <w:p w14:paraId="079201F9">
            <w:pPr>
              <w:rPr>
                <w:rFonts w:ascii="Times New Roman" w:hAnsi="Times New Roman" w:eastAsia="宋体" w:cs="Times New Roman"/>
                <w:kern w:val="0"/>
                <w:sz w:val="20"/>
              </w:rPr>
            </w:pPr>
            <w:r>
              <w:rPr>
                <w:rFonts w:hint="eastAsia" w:ascii="仿宋_GB2312" w:hAnsi="Calibri" w:eastAsia="仿宋_GB2312" w:cs="Times New Roman"/>
                <w:kern w:val="0"/>
                <w:sz w:val="24"/>
              </w:rPr>
              <w:t>《中华人民共和国旅游法》</w:t>
            </w:r>
          </w:p>
        </w:tc>
        <w:tc>
          <w:tcPr>
            <w:tcW w:w="1676" w:type="dxa"/>
            <w:vAlign w:val="center"/>
          </w:tcPr>
          <w:p w14:paraId="01F19CD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2017年4月</w:t>
            </w:r>
          </w:p>
        </w:tc>
        <w:tc>
          <w:tcPr>
            <w:tcW w:w="1917" w:type="dxa"/>
            <w:vAlign w:val="center"/>
          </w:tcPr>
          <w:p w14:paraId="7226E83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0748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4AF7F1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708</w:t>
            </w:r>
          </w:p>
        </w:tc>
        <w:tc>
          <w:tcPr>
            <w:tcW w:w="1440" w:type="dxa"/>
            <w:vAlign w:val="center"/>
          </w:tcPr>
          <w:p w14:paraId="7EABB9CE">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48532EEF">
            <w:pPr>
              <w:rPr>
                <w:rFonts w:ascii="仿宋_GB2312" w:hAnsi="Calibri" w:eastAsia="仿宋_GB2312" w:cs="Times New Roman"/>
                <w:kern w:val="0"/>
                <w:sz w:val="24"/>
              </w:rPr>
            </w:pPr>
            <w:r>
              <w:rPr>
                <w:rFonts w:hint="eastAsia" w:ascii="仿宋_GB2312" w:hAnsi="Calibri" w:eastAsia="仿宋_GB2312" w:cs="Times New Roman"/>
                <w:kern w:val="0"/>
                <w:sz w:val="24"/>
              </w:rPr>
              <w:t>老边沟景区</w:t>
            </w:r>
          </w:p>
        </w:tc>
        <w:tc>
          <w:tcPr>
            <w:tcW w:w="3795" w:type="dxa"/>
            <w:vAlign w:val="center"/>
          </w:tcPr>
          <w:p w14:paraId="4E48AB53">
            <w:pPr>
              <w:rPr>
                <w:rFonts w:ascii="Times New Roman" w:hAnsi="Times New Roman" w:eastAsia="宋体" w:cs="Times New Roman"/>
                <w:kern w:val="0"/>
                <w:sz w:val="20"/>
              </w:rPr>
            </w:pPr>
            <w:r>
              <w:rPr>
                <w:rFonts w:hint="eastAsia" w:ascii="仿宋_GB2312" w:hAnsi="仿宋_GB2312" w:eastAsia="仿宋_GB2312" w:cs="仿宋_GB2312"/>
                <w:kern w:val="0"/>
                <w:sz w:val="24"/>
                <w:shd w:val="clear" w:color="auto" w:fill="FFFFFF"/>
              </w:rPr>
              <w:t>检查A级景区最大承载量控制等相关管理制度和服务质量</w:t>
            </w:r>
          </w:p>
        </w:tc>
        <w:tc>
          <w:tcPr>
            <w:tcW w:w="3090" w:type="dxa"/>
            <w:vAlign w:val="center"/>
          </w:tcPr>
          <w:p w14:paraId="05B19BE7">
            <w:pPr>
              <w:rPr>
                <w:rFonts w:ascii="Times New Roman" w:hAnsi="Times New Roman" w:eastAsia="宋体" w:cs="Times New Roman"/>
                <w:kern w:val="0"/>
                <w:sz w:val="20"/>
              </w:rPr>
            </w:pPr>
            <w:r>
              <w:rPr>
                <w:rFonts w:hint="eastAsia" w:ascii="仿宋_GB2312" w:hAnsi="Calibri" w:eastAsia="仿宋_GB2312" w:cs="Times New Roman"/>
                <w:kern w:val="0"/>
                <w:sz w:val="24"/>
              </w:rPr>
              <w:t>《中华人民共和国旅游法》</w:t>
            </w:r>
          </w:p>
        </w:tc>
        <w:tc>
          <w:tcPr>
            <w:tcW w:w="1676" w:type="dxa"/>
            <w:vAlign w:val="center"/>
          </w:tcPr>
          <w:p w14:paraId="438CCC3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434D481A">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13B0F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E734ED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709</w:t>
            </w:r>
          </w:p>
        </w:tc>
        <w:tc>
          <w:tcPr>
            <w:tcW w:w="1440" w:type="dxa"/>
            <w:vAlign w:val="center"/>
          </w:tcPr>
          <w:p w14:paraId="61F54082">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77DDF35A">
            <w:pPr>
              <w:rPr>
                <w:rFonts w:ascii="仿宋_GB2312" w:hAnsi="Calibri" w:eastAsia="仿宋_GB2312" w:cs="Times New Roman"/>
                <w:kern w:val="0"/>
                <w:sz w:val="24"/>
              </w:rPr>
            </w:pPr>
            <w:r>
              <w:rPr>
                <w:rFonts w:hint="eastAsia" w:ascii="仿宋_GB2312" w:hAnsi="Calibri" w:eastAsia="仿宋_GB2312" w:cs="Times New Roman"/>
                <w:kern w:val="0"/>
                <w:sz w:val="24"/>
              </w:rPr>
              <w:t>绿石谷景区</w:t>
            </w:r>
          </w:p>
        </w:tc>
        <w:tc>
          <w:tcPr>
            <w:tcW w:w="3795" w:type="dxa"/>
            <w:vAlign w:val="center"/>
          </w:tcPr>
          <w:p w14:paraId="326F14BD">
            <w:pPr>
              <w:rPr>
                <w:rFonts w:ascii="Times New Roman" w:hAnsi="Times New Roman" w:eastAsia="宋体" w:cs="Times New Roman"/>
                <w:kern w:val="0"/>
                <w:sz w:val="20"/>
              </w:rPr>
            </w:pPr>
            <w:r>
              <w:rPr>
                <w:rFonts w:hint="eastAsia" w:ascii="仿宋_GB2312" w:hAnsi="仿宋_GB2312" w:eastAsia="仿宋_GB2312" w:cs="仿宋_GB2312"/>
                <w:kern w:val="0"/>
                <w:sz w:val="24"/>
                <w:shd w:val="clear" w:color="auto" w:fill="FFFFFF"/>
              </w:rPr>
              <w:t>检查A级景区最大承载量控制等相关管理制度和服务质量</w:t>
            </w:r>
          </w:p>
        </w:tc>
        <w:tc>
          <w:tcPr>
            <w:tcW w:w="3090" w:type="dxa"/>
            <w:vAlign w:val="center"/>
          </w:tcPr>
          <w:p w14:paraId="75C20EE4">
            <w:pPr>
              <w:rPr>
                <w:rFonts w:ascii="Times New Roman" w:hAnsi="Times New Roman" w:eastAsia="宋体" w:cs="Times New Roman"/>
                <w:kern w:val="0"/>
                <w:sz w:val="20"/>
              </w:rPr>
            </w:pPr>
            <w:r>
              <w:rPr>
                <w:rFonts w:hint="eastAsia" w:ascii="仿宋_GB2312" w:hAnsi="Calibri" w:eastAsia="仿宋_GB2312" w:cs="Times New Roman"/>
                <w:kern w:val="0"/>
                <w:sz w:val="24"/>
              </w:rPr>
              <w:t>《中华人民共和国旅游法》</w:t>
            </w:r>
          </w:p>
        </w:tc>
        <w:tc>
          <w:tcPr>
            <w:tcW w:w="1676" w:type="dxa"/>
            <w:vAlign w:val="center"/>
          </w:tcPr>
          <w:p w14:paraId="323072B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72F549D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6DAE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742251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710</w:t>
            </w:r>
          </w:p>
        </w:tc>
        <w:tc>
          <w:tcPr>
            <w:tcW w:w="1440" w:type="dxa"/>
            <w:vAlign w:val="center"/>
          </w:tcPr>
          <w:p w14:paraId="68A77A74">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57D1A1EC">
            <w:pPr>
              <w:rPr>
                <w:rFonts w:ascii="仿宋_GB2312" w:hAnsi="Calibri" w:eastAsia="仿宋_GB2312" w:cs="Times New Roman"/>
                <w:kern w:val="0"/>
                <w:sz w:val="24"/>
              </w:rPr>
            </w:pPr>
            <w:r>
              <w:rPr>
                <w:rFonts w:hint="eastAsia" w:ascii="仿宋_GB2312" w:hAnsi="Calibri" w:eastAsia="仿宋_GB2312" w:cs="Times New Roman"/>
                <w:kern w:val="0"/>
                <w:sz w:val="24"/>
              </w:rPr>
              <w:t>枫林谷景区</w:t>
            </w:r>
          </w:p>
        </w:tc>
        <w:tc>
          <w:tcPr>
            <w:tcW w:w="3795" w:type="dxa"/>
            <w:vAlign w:val="center"/>
          </w:tcPr>
          <w:p w14:paraId="423A909C">
            <w:pPr>
              <w:rPr>
                <w:rFonts w:ascii="Times New Roman" w:hAnsi="Times New Roman" w:eastAsia="宋体" w:cs="Times New Roman"/>
                <w:kern w:val="0"/>
                <w:sz w:val="20"/>
              </w:rPr>
            </w:pPr>
            <w:r>
              <w:rPr>
                <w:rFonts w:hint="eastAsia" w:ascii="仿宋_GB2312" w:hAnsi="仿宋_GB2312" w:eastAsia="仿宋_GB2312" w:cs="仿宋_GB2312"/>
                <w:kern w:val="0"/>
                <w:sz w:val="24"/>
                <w:shd w:val="clear" w:color="auto" w:fill="FFFFFF"/>
              </w:rPr>
              <w:t>检查A级景区最大承载量控制等相关管理制度和服务质量</w:t>
            </w:r>
          </w:p>
        </w:tc>
        <w:tc>
          <w:tcPr>
            <w:tcW w:w="3090" w:type="dxa"/>
            <w:vAlign w:val="center"/>
          </w:tcPr>
          <w:p w14:paraId="66ED8AEE">
            <w:pPr>
              <w:rPr>
                <w:rFonts w:ascii="Times New Roman" w:hAnsi="Times New Roman" w:eastAsia="宋体" w:cs="Times New Roman"/>
                <w:kern w:val="0"/>
                <w:sz w:val="20"/>
              </w:rPr>
            </w:pPr>
            <w:r>
              <w:rPr>
                <w:rFonts w:hint="eastAsia" w:ascii="仿宋_GB2312" w:hAnsi="Calibri" w:eastAsia="仿宋_GB2312" w:cs="Times New Roman"/>
                <w:kern w:val="0"/>
                <w:sz w:val="24"/>
              </w:rPr>
              <w:t>《中华人民共和国旅游法》</w:t>
            </w:r>
          </w:p>
        </w:tc>
        <w:tc>
          <w:tcPr>
            <w:tcW w:w="1676" w:type="dxa"/>
            <w:vAlign w:val="center"/>
          </w:tcPr>
          <w:p w14:paraId="0ACA8E3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2017年9月</w:t>
            </w:r>
          </w:p>
        </w:tc>
        <w:tc>
          <w:tcPr>
            <w:tcW w:w="1917" w:type="dxa"/>
            <w:vAlign w:val="center"/>
          </w:tcPr>
          <w:p w14:paraId="5F956E2D">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7A96B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649F19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711</w:t>
            </w:r>
          </w:p>
        </w:tc>
        <w:tc>
          <w:tcPr>
            <w:tcW w:w="1440" w:type="dxa"/>
            <w:vAlign w:val="center"/>
          </w:tcPr>
          <w:p w14:paraId="45187C5B">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13CABDE3">
            <w:pPr>
              <w:rPr>
                <w:rFonts w:ascii="仿宋_GB2312" w:hAnsi="Calibri" w:eastAsia="仿宋_GB2312" w:cs="Times New Roman"/>
                <w:kern w:val="0"/>
                <w:sz w:val="24"/>
              </w:rPr>
            </w:pPr>
            <w:r>
              <w:rPr>
                <w:rFonts w:hint="eastAsia" w:ascii="仿宋_GB2312" w:hAnsi="Calibri" w:eastAsia="仿宋_GB2312" w:cs="Times New Roman"/>
                <w:kern w:val="0"/>
                <w:sz w:val="24"/>
              </w:rPr>
              <w:t>大雅河景区</w:t>
            </w:r>
          </w:p>
        </w:tc>
        <w:tc>
          <w:tcPr>
            <w:tcW w:w="3795" w:type="dxa"/>
            <w:vAlign w:val="center"/>
          </w:tcPr>
          <w:p w14:paraId="55E0F69F">
            <w:pPr>
              <w:rPr>
                <w:rFonts w:ascii="Times New Roman" w:hAnsi="Times New Roman" w:eastAsia="宋体" w:cs="Times New Roman"/>
                <w:kern w:val="0"/>
                <w:sz w:val="20"/>
              </w:rPr>
            </w:pPr>
            <w:r>
              <w:rPr>
                <w:rFonts w:hint="eastAsia" w:ascii="仿宋_GB2312" w:hAnsi="仿宋_GB2312" w:eastAsia="仿宋_GB2312" w:cs="仿宋_GB2312"/>
                <w:kern w:val="0"/>
                <w:sz w:val="24"/>
                <w:shd w:val="clear" w:color="auto" w:fill="FFFFFF"/>
              </w:rPr>
              <w:t>检查A级景区最大承载量控制等相关管理制度和服务质量</w:t>
            </w:r>
          </w:p>
        </w:tc>
        <w:tc>
          <w:tcPr>
            <w:tcW w:w="3090" w:type="dxa"/>
            <w:vAlign w:val="center"/>
          </w:tcPr>
          <w:p w14:paraId="76F7EAA7">
            <w:pPr>
              <w:rPr>
                <w:rFonts w:ascii="Times New Roman" w:hAnsi="Times New Roman" w:eastAsia="宋体" w:cs="Times New Roman"/>
                <w:kern w:val="0"/>
                <w:sz w:val="20"/>
              </w:rPr>
            </w:pPr>
            <w:r>
              <w:rPr>
                <w:rFonts w:hint="eastAsia" w:ascii="仿宋_GB2312" w:hAnsi="Calibri" w:eastAsia="仿宋_GB2312" w:cs="Times New Roman"/>
                <w:kern w:val="0"/>
                <w:sz w:val="24"/>
              </w:rPr>
              <w:t>《中华人民共和国旅游法》</w:t>
            </w:r>
          </w:p>
        </w:tc>
        <w:tc>
          <w:tcPr>
            <w:tcW w:w="1676" w:type="dxa"/>
            <w:vAlign w:val="center"/>
          </w:tcPr>
          <w:p w14:paraId="6344E1B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2017年9月</w:t>
            </w:r>
          </w:p>
        </w:tc>
        <w:tc>
          <w:tcPr>
            <w:tcW w:w="1917" w:type="dxa"/>
            <w:vAlign w:val="center"/>
          </w:tcPr>
          <w:p w14:paraId="0BAF1D1B">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04D0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59153E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712</w:t>
            </w:r>
          </w:p>
        </w:tc>
        <w:tc>
          <w:tcPr>
            <w:tcW w:w="1440" w:type="dxa"/>
            <w:vAlign w:val="center"/>
          </w:tcPr>
          <w:p w14:paraId="34219CC1">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1C61F669">
            <w:pPr>
              <w:rPr>
                <w:rFonts w:ascii="仿宋_GB2312" w:hAnsi="Calibri" w:eastAsia="仿宋_GB2312" w:cs="Times New Roman"/>
                <w:kern w:val="0"/>
                <w:sz w:val="24"/>
              </w:rPr>
            </w:pPr>
            <w:r>
              <w:rPr>
                <w:rFonts w:hint="eastAsia" w:ascii="仿宋_GB2312" w:hAnsi="Calibri" w:eastAsia="仿宋_GB2312" w:cs="Times New Roman"/>
                <w:kern w:val="0"/>
                <w:sz w:val="24"/>
              </w:rPr>
              <w:t>富虹酒店</w:t>
            </w:r>
          </w:p>
        </w:tc>
        <w:tc>
          <w:tcPr>
            <w:tcW w:w="3795" w:type="dxa"/>
            <w:vAlign w:val="center"/>
          </w:tcPr>
          <w:p w14:paraId="5B9F0CC2">
            <w:pPr>
              <w:rPr>
                <w:rFonts w:ascii="Times New Roman" w:hAnsi="Times New Roman" w:eastAsia="宋体" w:cs="Times New Roman"/>
                <w:kern w:val="0"/>
                <w:sz w:val="20"/>
              </w:rPr>
            </w:pPr>
            <w:r>
              <w:rPr>
                <w:rFonts w:hint="eastAsia" w:ascii="仿宋_GB2312" w:hAnsi="仿宋_GB2312" w:eastAsia="仿宋_GB2312" w:cs="仿宋_GB2312"/>
                <w:kern w:val="0"/>
                <w:sz w:val="24"/>
                <w:shd w:val="clear" w:color="auto" w:fill="FFFFFF"/>
              </w:rPr>
              <w:t>星级酒店相关管理制度和服务质量</w:t>
            </w:r>
          </w:p>
        </w:tc>
        <w:tc>
          <w:tcPr>
            <w:tcW w:w="3090" w:type="dxa"/>
            <w:vAlign w:val="center"/>
          </w:tcPr>
          <w:p w14:paraId="043AAE84">
            <w:pPr>
              <w:rPr>
                <w:rFonts w:ascii="Times New Roman" w:hAnsi="Times New Roman" w:eastAsia="宋体" w:cs="Times New Roman"/>
                <w:kern w:val="0"/>
                <w:sz w:val="20"/>
              </w:rPr>
            </w:pPr>
            <w:r>
              <w:rPr>
                <w:rFonts w:hint="eastAsia" w:ascii="仿宋_GB2312" w:hAnsi="Calibri" w:eastAsia="仿宋_GB2312" w:cs="Times New Roman"/>
                <w:kern w:val="0"/>
                <w:sz w:val="24"/>
              </w:rPr>
              <w:t>《中华人民共和国旅游法》</w:t>
            </w:r>
          </w:p>
        </w:tc>
        <w:tc>
          <w:tcPr>
            <w:tcW w:w="1676" w:type="dxa"/>
            <w:vAlign w:val="center"/>
          </w:tcPr>
          <w:p w14:paraId="5ED06D7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4E06D7C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61737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1EE660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713</w:t>
            </w:r>
          </w:p>
        </w:tc>
        <w:tc>
          <w:tcPr>
            <w:tcW w:w="1440" w:type="dxa"/>
            <w:vAlign w:val="center"/>
          </w:tcPr>
          <w:p w14:paraId="24815B82">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435F7BA2">
            <w:pPr>
              <w:rPr>
                <w:rFonts w:ascii="仿宋_GB2312" w:hAnsi="Calibri" w:eastAsia="仿宋_GB2312" w:cs="Times New Roman"/>
                <w:kern w:val="0"/>
                <w:sz w:val="24"/>
              </w:rPr>
            </w:pPr>
            <w:r>
              <w:rPr>
                <w:rFonts w:hint="eastAsia" w:ascii="仿宋_GB2312" w:hAnsi="Calibri" w:eastAsia="仿宋_GB2312" w:cs="Times New Roman"/>
                <w:kern w:val="0"/>
                <w:sz w:val="24"/>
              </w:rPr>
              <w:t>万豪酒店</w:t>
            </w:r>
          </w:p>
        </w:tc>
        <w:tc>
          <w:tcPr>
            <w:tcW w:w="3795" w:type="dxa"/>
            <w:vAlign w:val="center"/>
          </w:tcPr>
          <w:p w14:paraId="21F02AC0">
            <w:pPr>
              <w:rPr>
                <w:rFonts w:ascii="Times New Roman" w:hAnsi="Times New Roman" w:eastAsia="宋体" w:cs="Times New Roman"/>
                <w:kern w:val="0"/>
                <w:sz w:val="20"/>
              </w:rPr>
            </w:pPr>
            <w:r>
              <w:rPr>
                <w:rFonts w:hint="eastAsia" w:ascii="仿宋_GB2312" w:hAnsi="仿宋_GB2312" w:eastAsia="仿宋_GB2312" w:cs="仿宋_GB2312"/>
                <w:kern w:val="0"/>
                <w:sz w:val="24"/>
                <w:shd w:val="clear" w:color="auto" w:fill="FFFFFF"/>
              </w:rPr>
              <w:t>星级酒店相关管理制度和服务质量</w:t>
            </w:r>
          </w:p>
        </w:tc>
        <w:tc>
          <w:tcPr>
            <w:tcW w:w="3090" w:type="dxa"/>
            <w:vAlign w:val="center"/>
          </w:tcPr>
          <w:p w14:paraId="55C0A6B1">
            <w:pPr>
              <w:rPr>
                <w:rFonts w:ascii="Times New Roman" w:hAnsi="Times New Roman" w:eastAsia="宋体" w:cs="Times New Roman"/>
                <w:kern w:val="0"/>
                <w:sz w:val="20"/>
              </w:rPr>
            </w:pPr>
            <w:r>
              <w:rPr>
                <w:rFonts w:hint="eastAsia" w:ascii="仿宋_GB2312" w:hAnsi="Calibri" w:eastAsia="仿宋_GB2312" w:cs="Times New Roman"/>
                <w:kern w:val="0"/>
                <w:sz w:val="24"/>
              </w:rPr>
              <w:t>《中华人民共和国旅游法》</w:t>
            </w:r>
          </w:p>
        </w:tc>
        <w:tc>
          <w:tcPr>
            <w:tcW w:w="1676" w:type="dxa"/>
            <w:vAlign w:val="center"/>
          </w:tcPr>
          <w:p w14:paraId="350F108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45BAFCD2">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2CC94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C6A7F6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714</w:t>
            </w:r>
          </w:p>
        </w:tc>
        <w:tc>
          <w:tcPr>
            <w:tcW w:w="1440" w:type="dxa"/>
            <w:vAlign w:val="center"/>
          </w:tcPr>
          <w:p w14:paraId="12452F7F">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0F7731EE">
            <w:pPr>
              <w:rPr>
                <w:rFonts w:ascii="仿宋_GB2312" w:hAnsi="Calibri" w:eastAsia="仿宋_GB2312" w:cs="Times New Roman"/>
                <w:kern w:val="0"/>
                <w:sz w:val="24"/>
              </w:rPr>
            </w:pPr>
            <w:r>
              <w:rPr>
                <w:rFonts w:hint="eastAsia" w:ascii="仿宋_GB2312" w:hAnsi="Calibri" w:eastAsia="仿宋_GB2312" w:cs="Times New Roman"/>
                <w:kern w:val="0"/>
                <w:sz w:val="24"/>
              </w:rPr>
              <w:t>富佳大酒店</w:t>
            </w:r>
          </w:p>
        </w:tc>
        <w:tc>
          <w:tcPr>
            <w:tcW w:w="3795" w:type="dxa"/>
            <w:vAlign w:val="center"/>
          </w:tcPr>
          <w:p w14:paraId="1E8CEB6A">
            <w:pPr>
              <w:rPr>
                <w:rFonts w:ascii="Times New Roman" w:hAnsi="Times New Roman" w:eastAsia="宋体" w:cs="Times New Roman"/>
                <w:kern w:val="0"/>
                <w:sz w:val="20"/>
              </w:rPr>
            </w:pPr>
            <w:r>
              <w:rPr>
                <w:rFonts w:hint="eastAsia" w:ascii="仿宋_GB2312" w:hAnsi="仿宋_GB2312" w:eastAsia="仿宋_GB2312" w:cs="仿宋_GB2312"/>
                <w:kern w:val="0"/>
                <w:sz w:val="24"/>
                <w:shd w:val="clear" w:color="auto" w:fill="FFFFFF"/>
              </w:rPr>
              <w:t>星级酒店相关管理制度和服务质量</w:t>
            </w:r>
          </w:p>
        </w:tc>
        <w:tc>
          <w:tcPr>
            <w:tcW w:w="3090" w:type="dxa"/>
            <w:vAlign w:val="center"/>
          </w:tcPr>
          <w:p w14:paraId="3641162C">
            <w:pPr>
              <w:rPr>
                <w:rFonts w:ascii="Times New Roman" w:hAnsi="Times New Roman" w:eastAsia="宋体" w:cs="Times New Roman"/>
                <w:kern w:val="0"/>
                <w:sz w:val="20"/>
              </w:rPr>
            </w:pPr>
            <w:r>
              <w:rPr>
                <w:rFonts w:hint="eastAsia" w:ascii="仿宋_GB2312" w:hAnsi="Calibri" w:eastAsia="仿宋_GB2312" w:cs="Times New Roman"/>
                <w:kern w:val="0"/>
                <w:sz w:val="24"/>
              </w:rPr>
              <w:t>《中华人民共和国旅游法》</w:t>
            </w:r>
          </w:p>
        </w:tc>
        <w:tc>
          <w:tcPr>
            <w:tcW w:w="1676" w:type="dxa"/>
            <w:vAlign w:val="center"/>
          </w:tcPr>
          <w:p w14:paraId="5332ED4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6B507B6C">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6C89D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64A310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715</w:t>
            </w:r>
          </w:p>
        </w:tc>
        <w:tc>
          <w:tcPr>
            <w:tcW w:w="1440" w:type="dxa"/>
            <w:vAlign w:val="center"/>
          </w:tcPr>
          <w:p w14:paraId="1E4D94DD">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1098BEC0">
            <w:pPr>
              <w:rPr>
                <w:rFonts w:ascii="仿宋_GB2312" w:hAnsi="Calibri" w:eastAsia="仿宋_GB2312" w:cs="Times New Roman"/>
                <w:kern w:val="0"/>
                <w:sz w:val="24"/>
              </w:rPr>
            </w:pPr>
            <w:r>
              <w:rPr>
                <w:rFonts w:hint="eastAsia" w:ascii="仿宋_GB2312" w:hAnsi="Calibri" w:eastAsia="仿宋_GB2312" w:cs="Times New Roman"/>
                <w:kern w:val="0"/>
                <w:sz w:val="24"/>
              </w:rPr>
              <w:t>水洞旅行社</w:t>
            </w:r>
          </w:p>
        </w:tc>
        <w:tc>
          <w:tcPr>
            <w:tcW w:w="3795" w:type="dxa"/>
          </w:tcPr>
          <w:p w14:paraId="0D0AA872">
            <w:pPr>
              <w:rPr>
                <w:rFonts w:ascii="Times New Roman" w:hAnsi="Times New Roman" w:eastAsia="宋体" w:cs="Times New Roman"/>
                <w:kern w:val="0"/>
                <w:sz w:val="20"/>
              </w:rPr>
            </w:pPr>
            <w:r>
              <w:rPr>
                <w:rFonts w:hint="eastAsia" w:ascii="仿宋_GB2312" w:hAnsi="仿宋_GB2312" w:eastAsia="仿宋_GB2312" w:cs="仿宋_GB2312"/>
                <w:color w:val="000000"/>
                <w:kern w:val="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14:paraId="1AD0AF9F">
            <w:pPr>
              <w:spacing w:line="320" w:lineRule="exact"/>
              <w:rPr>
                <w:rFonts w:ascii="仿宋_GB2312" w:hAnsi="Times New Roman" w:eastAsia="仿宋_GB2312" w:cs="Times New Roman"/>
                <w:kern w:val="0"/>
                <w:sz w:val="24"/>
              </w:rPr>
            </w:pPr>
            <w:r>
              <w:rPr>
                <w:rFonts w:hint="eastAsia" w:ascii="仿宋_GB2312" w:hAnsi="Calibri" w:eastAsia="仿宋_GB2312" w:cs="Times New Roman"/>
                <w:kern w:val="0"/>
                <w:sz w:val="24"/>
              </w:rPr>
              <w:t>《中华人民共和国旅游法》、《旅行社管理条例》、《旅行社条例实施细则》</w:t>
            </w:r>
          </w:p>
        </w:tc>
        <w:tc>
          <w:tcPr>
            <w:tcW w:w="1676" w:type="dxa"/>
            <w:vAlign w:val="center"/>
          </w:tcPr>
          <w:p w14:paraId="08D649B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35F61C4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0356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B02F27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716</w:t>
            </w:r>
          </w:p>
        </w:tc>
        <w:tc>
          <w:tcPr>
            <w:tcW w:w="1440" w:type="dxa"/>
            <w:vAlign w:val="center"/>
          </w:tcPr>
          <w:p w14:paraId="035689BB">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4E80FFC3">
            <w:pPr>
              <w:rPr>
                <w:rFonts w:ascii="仿宋_GB2312" w:hAnsi="Calibri" w:eastAsia="仿宋_GB2312" w:cs="Times New Roman"/>
                <w:kern w:val="0"/>
                <w:sz w:val="24"/>
              </w:rPr>
            </w:pPr>
            <w:r>
              <w:rPr>
                <w:rFonts w:hint="eastAsia" w:ascii="仿宋_GB2312" w:hAnsi="Calibri" w:eastAsia="仿宋_GB2312" w:cs="Times New Roman"/>
                <w:kern w:val="0"/>
                <w:sz w:val="24"/>
              </w:rPr>
              <w:t>明珠旅行社</w:t>
            </w:r>
          </w:p>
        </w:tc>
        <w:tc>
          <w:tcPr>
            <w:tcW w:w="3795" w:type="dxa"/>
          </w:tcPr>
          <w:p w14:paraId="4EBF1C4E">
            <w:pPr>
              <w:rPr>
                <w:rFonts w:ascii="Times New Roman" w:hAnsi="Times New Roman" w:eastAsia="宋体" w:cs="Times New Roman"/>
                <w:kern w:val="0"/>
                <w:sz w:val="20"/>
              </w:rPr>
            </w:pPr>
            <w:r>
              <w:rPr>
                <w:rFonts w:hint="eastAsia" w:ascii="仿宋_GB2312" w:hAnsi="仿宋_GB2312" w:eastAsia="仿宋_GB2312" w:cs="仿宋_GB2312"/>
                <w:color w:val="000000"/>
                <w:kern w:val="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14:paraId="6C9E0518">
            <w:pPr>
              <w:spacing w:line="320" w:lineRule="exact"/>
              <w:rPr>
                <w:rFonts w:ascii="仿宋_GB2312" w:hAnsi="Times New Roman" w:eastAsia="仿宋_GB2312" w:cs="Times New Roman"/>
                <w:kern w:val="0"/>
                <w:sz w:val="24"/>
              </w:rPr>
            </w:pPr>
            <w:r>
              <w:rPr>
                <w:rFonts w:hint="eastAsia" w:ascii="仿宋_GB2312" w:hAnsi="Calibri" w:eastAsia="仿宋_GB2312" w:cs="Times New Roman"/>
                <w:kern w:val="0"/>
                <w:sz w:val="24"/>
              </w:rPr>
              <w:t>《中华人民共和国旅游法》、《旅行社管理条例》、《旅行社条例实施细则》</w:t>
            </w:r>
          </w:p>
        </w:tc>
        <w:tc>
          <w:tcPr>
            <w:tcW w:w="1676" w:type="dxa"/>
            <w:vAlign w:val="center"/>
          </w:tcPr>
          <w:p w14:paraId="009FA3E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18ED24BA">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3EFA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059F85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717</w:t>
            </w:r>
          </w:p>
        </w:tc>
        <w:tc>
          <w:tcPr>
            <w:tcW w:w="1440" w:type="dxa"/>
            <w:vAlign w:val="center"/>
          </w:tcPr>
          <w:p w14:paraId="060E181F">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4DDBB4B7">
            <w:pPr>
              <w:rPr>
                <w:rFonts w:ascii="仿宋_GB2312" w:hAnsi="Calibri" w:eastAsia="仿宋_GB2312" w:cs="Times New Roman"/>
                <w:kern w:val="0"/>
                <w:sz w:val="24"/>
              </w:rPr>
            </w:pPr>
            <w:r>
              <w:rPr>
                <w:rFonts w:hint="eastAsia" w:ascii="仿宋_GB2312" w:hAnsi="Calibri" w:eastAsia="仿宋_GB2312" w:cs="Times New Roman"/>
                <w:kern w:val="0"/>
                <w:sz w:val="24"/>
              </w:rPr>
              <w:t>海外旅行社</w:t>
            </w:r>
          </w:p>
        </w:tc>
        <w:tc>
          <w:tcPr>
            <w:tcW w:w="3795" w:type="dxa"/>
          </w:tcPr>
          <w:p w14:paraId="05036DF5">
            <w:pPr>
              <w:rPr>
                <w:rFonts w:ascii="Times New Roman" w:hAnsi="Times New Roman" w:eastAsia="宋体" w:cs="Times New Roman"/>
                <w:kern w:val="0"/>
                <w:sz w:val="20"/>
              </w:rPr>
            </w:pPr>
            <w:r>
              <w:rPr>
                <w:rFonts w:hint="eastAsia" w:ascii="仿宋_GB2312" w:hAnsi="仿宋_GB2312" w:eastAsia="仿宋_GB2312" w:cs="仿宋_GB2312"/>
                <w:color w:val="000000"/>
                <w:kern w:val="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14:paraId="24FC7072">
            <w:pPr>
              <w:spacing w:line="320" w:lineRule="exact"/>
              <w:rPr>
                <w:rFonts w:ascii="仿宋_GB2312" w:hAnsi="Times New Roman" w:eastAsia="仿宋_GB2312" w:cs="Times New Roman"/>
                <w:kern w:val="0"/>
                <w:sz w:val="24"/>
              </w:rPr>
            </w:pPr>
            <w:r>
              <w:rPr>
                <w:rFonts w:hint="eastAsia" w:ascii="仿宋_GB2312" w:hAnsi="Calibri" w:eastAsia="仿宋_GB2312" w:cs="Times New Roman"/>
                <w:kern w:val="0"/>
                <w:sz w:val="24"/>
              </w:rPr>
              <w:t>《中华人民共和国旅游法》、《旅行社管理条例》、《旅行社条例实施细则》</w:t>
            </w:r>
          </w:p>
        </w:tc>
        <w:tc>
          <w:tcPr>
            <w:tcW w:w="1676" w:type="dxa"/>
            <w:vAlign w:val="center"/>
          </w:tcPr>
          <w:p w14:paraId="2DA3A15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5B797099">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7A91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4E842F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718</w:t>
            </w:r>
          </w:p>
        </w:tc>
        <w:tc>
          <w:tcPr>
            <w:tcW w:w="1440" w:type="dxa"/>
            <w:vAlign w:val="center"/>
          </w:tcPr>
          <w:p w14:paraId="5AC793FD">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177C4E86">
            <w:pPr>
              <w:rPr>
                <w:rFonts w:ascii="仿宋_GB2312" w:hAnsi="Calibri" w:eastAsia="仿宋_GB2312" w:cs="Times New Roman"/>
                <w:kern w:val="0"/>
                <w:sz w:val="24"/>
              </w:rPr>
            </w:pPr>
            <w:r>
              <w:rPr>
                <w:rFonts w:hint="eastAsia" w:ascii="仿宋_GB2312" w:hAnsi="Calibri" w:eastAsia="仿宋_GB2312" w:cs="Times New Roman"/>
                <w:kern w:val="0"/>
                <w:sz w:val="24"/>
              </w:rPr>
              <w:t>幸福旅行社</w:t>
            </w:r>
          </w:p>
        </w:tc>
        <w:tc>
          <w:tcPr>
            <w:tcW w:w="3795" w:type="dxa"/>
          </w:tcPr>
          <w:p w14:paraId="57F665B6">
            <w:pPr>
              <w:rPr>
                <w:rFonts w:ascii="Times New Roman" w:hAnsi="Times New Roman" w:eastAsia="宋体" w:cs="Times New Roman"/>
                <w:kern w:val="0"/>
                <w:sz w:val="20"/>
              </w:rPr>
            </w:pPr>
            <w:r>
              <w:rPr>
                <w:rFonts w:hint="eastAsia" w:ascii="仿宋_GB2312" w:hAnsi="仿宋_GB2312" w:eastAsia="仿宋_GB2312" w:cs="仿宋_GB2312"/>
                <w:color w:val="000000"/>
                <w:kern w:val="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14:paraId="13A4C13E">
            <w:pPr>
              <w:spacing w:line="320" w:lineRule="exact"/>
              <w:rPr>
                <w:rFonts w:ascii="仿宋_GB2312" w:hAnsi="Times New Roman" w:eastAsia="仿宋_GB2312" w:cs="Times New Roman"/>
                <w:kern w:val="0"/>
                <w:sz w:val="24"/>
              </w:rPr>
            </w:pPr>
            <w:r>
              <w:rPr>
                <w:rFonts w:hint="eastAsia" w:ascii="仿宋_GB2312" w:hAnsi="Calibri" w:eastAsia="仿宋_GB2312" w:cs="Times New Roman"/>
                <w:kern w:val="0"/>
                <w:sz w:val="24"/>
              </w:rPr>
              <w:t>《中华人民共和国旅游法》、《旅行社管理条例》、《旅行社条例实施细则》</w:t>
            </w:r>
          </w:p>
        </w:tc>
        <w:tc>
          <w:tcPr>
            <w:tcW w:w="1676" w:type="dxa"/>
            <w:vAlign w:val="center"/>
          </w:tcPr>
          <w:p w14:paraId="19CDE42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89CBF70">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2C922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FC588B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719</w:t>
            </w:r>
          </w:p>
        </w:tc>
        <w:tc>
          <w:tcPr>
            <w:tcW w:w="1440" w:type="dxa"/>
            <w:vAlign w:val="center"/>
          </w:tcPr>
          <w:p w14:paraId="737A4473">
            <w:pPr>
              <w:rPr>
                <w:rFonts w:ascii="Times New Roman" w:hAnsi="Times New Roman" w:eastAsia="宋体" w:cs="Times New Roman"/>
                <w:kern w:val="0"/>
                <w:sz w:val="20"/>
              </w:rPr>
            </w:pPr>
            <w:r>
              <w:rPr>
                <w:rFonts w:hint="eastAsia" w:ascii="仿宋_GB2312" w:hAnsi="仿宋_GB2312" w:eastAsia="仿宋_GB2312" w:cs="仿宋_GB2312"/>
                <w:kern w:val="0"/>
                <w:sz w:val="24"/>
              </w:rPr>
              <w:t>市旅游委</w:t>
            </w:r>
          </w:p>
        </w:tc>
        <w:tc>
          <w:tcPr>
            <w:tcW w:w="1650" w:type="dxa"/>
            <w:vAlign w:val="center"/>
          </w:tcPr>
          <w:p w14:paraId="259E18A9">
            <w:pPr>
              <w:rPr>
                <w:rFonts w:ascii="仿宋_GB2312" w:hAnsi="Calibri" w:eastAsia="仿宋_GB2312" w:cs="Times New Roman"/>
                <w:kern w:val="0"/>
                <w:sz w:val="24"/>
              </w:rPr>
            </w:pPr>
            <w:r>
              <w:rPr>
                <w:rFonts w:hint="eastAsia" w:ascii="仿宋_GB2312" w:hAnsi="Calibri" w:eastAsia="仿宋_GB2312" w:cs="Times New Roman"/>
                <w:kern w:val="0"/>
                <w:sz w:val="24"/>
              </w:rPr>
              <w:t>春秋旅行社</w:t>
            </w:r>
          </w:p>
        </w:tc>
        <w:tc>
          <w:tcPr>
            <w:tcW w:w="3795" w:type="dxa"/>
          </w:tcPr>
          <w:p w14:paraId="37D3E40E">
            <w:pPr>
              <w:rPr>
                <w:rFonts w:ascii="Times New Roman" w:hAnsi="Times New Roman" w:eastAsia="宋体" w:cs="Times New Roman"/>
                <w:kern w:val="0"/>
                <w:sz w:val="20"/>
              </w:rPr>
            </w:pPr>
            <w:r>
              <w:rPr>
                <w:rFonts w:hint="eastAsia" w:ascii="仿宋_GB2312" w:hAnsi="仿宋_GB2312" w:eastAsia="仿宋_GB2312" w:cs="仿宋_GB2312"/>
                <w:color w:val="000000"/>
                <w:kern w:val="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14:paraId="393CB757">
            <w:pPr>
              <w:spacing w:line="320" w:lineRule="exact"/>
              <w:rPr>
                <w:rFonts w:ascii="仿宋_GB2312" w:hAnsi="Times New Roman" w:eastAsia="仿宋_GB2312" w:cs="Times New Roman"/>
                <w:kern w:val="0"/>
                <w:sz w:val="24"/>
              </w:rPr>
            </w:pPr>
            <w:r>
              <w:rPr>
                <w:rFonts w:hint="eastAsia" w:ascii="仿宋_GB2312" w:hAnsi="Calibri" w:eastAsia="仿宋_GB2312" w:cs="Times New Roman"/>
                <w:kern w:val="0"/>
                <w:sz w:val="24"/>
              </w:rPr>
              <w:t>《中华人民共和国旅游法》、《旅行社管理条例》、《旅行社条例实施细则》</w:t>
            </w:r>
          </w:p>
        </w:tc>
        <w:tc>
          <w:tcPr>
            <w:tcW w:w="1676" w:type="dxa"/>
            <w:vAlign w:val="center"/>
          </w:tcPr>
          <w:p w14:paraId="4D3A5F2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415F939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74D5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1" w:hRule="atLeast"/>
        </w:trPr>
        <w:tc>
          <w:tcPr>
            <w:tcW w:w="607" w:type="dxa"/>
            <w:vAlign w:val="center"/>
          </w:tcPr>
          <w:p w14:paraId="67D9454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720</w:t>
            </w:r>
          </w:p>
        </w:tc>
        <w:tc>
          <w:tcPr>
            <w:tcW w:w="1440" w:type="dxa"/>
            <w:vAlign w:val="center"/>
          </w:tcPr>
          <w:p w14:paraId="64952F88">
            <w:pPr>
              <w:rPr>
                <w:rFonts w:ascii="仿宋_GB2312" w:hAnsi="仿宋_GB2312" w:eastAsia="仿宋_GB2312" w:cs="仿宋_GB2312"/>
                <w:kern w:val="0"/>
                <w:sz w:val="24"/>
              </w:rPr>
            </w:pPr>
            <w:r>
              <w:rPr>
                <w:rFonts w:hint="eastAsia" w:ascii="仿宋_GB2312" w:hAnsi="仿宋_GB2312" w:eastAsia="仿宋_GB2312" w:cs="仿宋_GB2312"/>
                <w:kern w:val="0"/>
                <w:sz w:val="24"/>
              </w:rPr>
              <w:t>市旅游委</w:t>
            </w:r>
          </w:p>
        </w:tc>
        <w:tc>
          <w:tcPr>
            <w:tcW w:w="1650" w:type="dxa"/>
            <w:vAlign w:val="center"/>
          </w:tcPr>
          <w:p w14:paraId="1831BC1E">
            <w:pPr>
              <w:rPr>
                <w:rFonts w:ascii="仿宋_GB2312" w:hAnsi="Calibri" w:eastAsia="仿宋_GB2312" w:cs="Times New Roman"/>
                <w:kern w:val="0"/>
                <w:sz w:val="24"/>
              </w:rPr>
            </w:pPr>
            <w:r>
              <w:rPr>
                <w:rFonts w:hint="eastAsia" w:ascii="仿宋_GB2312" w:hAnsi="Calibri" w:eastAsia="仿宋_GB2312" w:cs="Times New Roman"/>
                <w:kern w:val="0"/>
                <w:sz w:val="24"/>
              </w:rPr>
              <w:t>山水旅行社</w:t>
            </w:r>
          </w:p>
        </w:tc>
        <w:tc>
          <w:tcPr>
            <w:tcW w:w="3795" w:type="dxa"/>
          </w:tcPr>
          <w:p w14:paraId="0220C008">
            <w:pPr>
              <w:rPr>
                <w:rFonts w:ascii="Times New Roman" w:hAnsi="Times New Roman" w:eastAsia="宋体" w:cs="Times New Roman"/>
                <w:kern w:val="0"/>
                <w:sz w:val="20"/>
              </w:rPr>
            </w:pPr>
            <w:r>
              <w:rPr>
                <w:rFonts w:hint="eastAsia" w:ascii="仿宋_GB2312" w:hAnsi="仿宋_GB2312" w:eastAsia="仿宋_GB2312" w:cs="仿宋_GB2312"/>
                <w:color w:val="000000"/>
                <w:kern w:val="0"/>
                <w:sz w:val="24"/>
                <w:shd w:val="clear" w:color="auto" w:fill="FFFFFF"/>
              </w:rPr>
              <w:t>经营旅行社业务以及从事导游、领队服务是否取得经营、执业许可；对旅行社及其分社的旅游合同、服务质量、旅游安全、财务帐簿等情况的监督检查；旅行社出团行程单的执行；旅行社有关信息的报送</w:t>
            </w:r>
          </w:p>
        </w:tc>
        <w:tc>
          <w:tcPr>
            <w:tcW w:w="3090" w:type="dxa"/>
            <w:vAlign w:val="center"/>
          </w:tcPr>
          <w:p w14:paraId="7911D52E">
            <w:pPr>
              <w:spacing w:line="320" w:lineRule="exact"/>
              <w:rPr>
                <w:rFonts w:ascii="仿宋_GB2312" w:hAnsi="Times New Roman" w:eastAsia="仿宋_GB2312" w:cs="Times New Roman"/>
                <w:kern w:val="0"/>
                <w:sz w:val="24"/>
              </w:rPr>
            </w:pPr>
            <w:r>
              <w:rPr>
                <w:rFonts w:hint="eastAsia" w:ascii="仿宋_GB2312" w:hAnsi="Calibri" w:eastAsia="仿宋_GB2312" w:cs="Times New Roman"/>
                <w:kern w:val="0"/>
                <w:sz w:val="24"/>
              </w:rPr>
              <w:t>《中华人民共和国旅游法》、《旅行社管理条例》、《旅行社条例实施细则》</w:t>
            </w:r>
          </w:p>
        </w:tc>
        <w:tc>
          <w:tcPr>
            <w:tcW w:w="1676" w:type="dxa"/>
            <w:vAlign w:val="center"/>
          </w:tcPr>
          <w:p w14:paraId="3D46658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7EAC17AE">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5EF39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6" w:hRule="atLeast"/>
        </w:trPr>
        <w:tc>
          <w:tcPr>
            <w:tcW w:w="607" w:type="dxa"/>
            <w:vAlign w:val="center"/>
          </w:tcPr>
          <w:p w14:paraId="6AC719B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721</w:t>
            </w:r>
          </w:p>
        </w:tc>
        <w:tc>
          <w:tcPr>
            <w:tcW w:w="1440" w:type="dxa"/>
            <w:vAlign w:val="center"/>
          </w:tcPr>
          <w:p w14:paraId="1B8382DE">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034EBEAA">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辽宁辽东水务控股有限责任公司</w:t>
            </w:r>
          </w:p>
        </w:tc>
        <w:tc>
          <w:tcPr>
            <w:tcW w:w="3795" w:type="dxa"/>
            <w:vAlign w:val="center"/>
          </w:tcPr>
          <w:p w14:paraId="651BCA9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14:paraId="07D75B8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《中华人民共和国水法》、《取水许可和水资源费征收管理条例》、《取水许可管理办法》、《辽宁省取水许可和水资源费征收管理实施办法》</w:t>
            </w:r>
          </w:p>
        </w:tc>
        <w:tc>
          <w:tcPr>
            <w:tcW w:w="1676" w:type="dxa"/>
            <w:vAlign w:val="center"/>
          </w:tcPr>
          <w:p w14:paraId="4AEB76C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237D4F00">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现场检查</w:t>
            </w:r>
          </w:p>
        </w:tc>
      </w:tr>
      <w:tr w14:paraId="2723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0" w:hRule="atLeast"/>
        </w:trPr>
        <w:tc>
          <w:tcPr>
            <w:tcW w:w="607" w:type="dxa"/>
            <w:vAlign w:val="center"/>
          </w:tcPr>
          <w:p w14:paraId="405700D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722</w:t>
            </w:r>
          </w:p>
        </w:tc>
        <w:tc>
          <w:tcPr>
            <w:tcW w:w="1440" w:type="dxa"/>
            <w:vAlign w:val="center"/>
          </w:tcPr>
          <w:p w14:paraId="409F7B04">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5ED70D8A">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本钢板材供水厂</w:t>
            </w:r>
          </w:p>
        </w:tc>
        <w:tc>
          <w:tcPr>
            <w:tcW w:w="3795" w:type="dxa"/>
            <w:vAlign w:val="center"/>
          </w:tcPr>
          <w:p w14:paraId="0C3B82E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14:paraId="4294418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《中华人民共和国水法》、《取水许可和水资源费征收管理条例》、《取水许可管理办法》、《辽宁省取水许可和水资源费征收管理实施办法》</w:t>
            </w:r>
          </w:p>
        </w:tc>
        <w:tc>
          <w:tcPr>
            <w:tcW w:w="1676" w:type="dxa"/>
            <w:vAlign w:val="center"/>
          </w:tcPr>
          <w:p w14:paraId="3A202EA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6EC03900">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74B3C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607" w:type="dxa"/>
            <w:vAlign w:val="center"/>
          </w:tcPr>
          <w:p w14:paraId="33711A8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723</w:t>
            </w:r>
          </w:p>
        </w:tc>
        <w:tc>
          <w:tcPr>
            <w:tcW w:w="1440" w:type="dxa"/>
            <w:vAlign w:val="center"/>
          </w:tcPr>
          <w:p w14:paraId="7544AE2D">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7FBB4105">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北营钢铁（集团）股份有限公司</w:t>
            </w:r>
          </w:p>
        </w:tc>
        <w:tc>
          <w:tcPr>
            <w:tcW w:w="3795" w:type="dxa"/>
            <w:vAlign w:val="center"/>
          </w:tcPr>
          <w:p w14:paraId="3DDF812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14:paraId="13BC12D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《中华人民共和国水法》、《取水许可和水资源费征收管理条例》、《取水许可管理办法》、《辽宁省取水许可和水资源费征收管理实施办法》</w:t>
            </w:r>
          </w:p>
        </w:tc>
        <w:tc>
          <w:tcPr>
            <w:tcW w:w="1676" w:type="dxa"/>
            <w:vAlign w:val="center"/>
          </w:tcPr>
          <w:p w14:paraId="17C4FC5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335D276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0029D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607" w:type="dxa"/>
            <w:vAlign w:val="center"/>
          </w:tcPr>
          <w:p w14:paraId="62DF208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724</w:t>
            </w:r>
          </w:p>
        </w:tc>
        <w:tc>
          <w:tcPr>
            <w:tcW w:w="1440" w:type="dxa"/>
            <w:vAlign w:val="center"/>
          </w:tcPr>
          <w:p w14:paraId="64E29230">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56BE1B4B">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山水工源水泥有限公司</w:t>
            </w:r>
          </w:p>
        </w:tc>
        <w:tc>
          <w:tcPr>
            <w:tcW w:w="3795" w:type="dxa"/>
            <w:vAlign w:val="center"/>
          </w:tcPr>
          <w:p w14:paraId="1C82E42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14:paraId="2C03A4E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《中华人民共和国水法》、《取水许可和水资源费征收管理条例》、《取水许可管理办法》、《辽宁省取水许可和水资源费征收管理实施办法》</w:t>
            </w:r>
          </w:p>
        </w:tc>
        <w:tc>
          <w:tcPr>
            <w:tcW w:w="1676" w:type="dxa"/>
            <w:vAlign w:val="center"/>
          </w:tcPr>
          <w:p w14:paraId="7EF4A18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025B32E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5DB4C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607" w:type="dxa"/>
            <w:vAlign w:val="center"/>
          </w:tcPr>
          <w:p w14:paraId="4644609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725</w:t>
            </w:r>
          </w:p>
        </w:tc>
        <w:tc>
          <w:tcPr>
            <w:tcW w:w="1440" w:type="dxa"/>
            <w:vAlign w:val="center"/>
          </w:tcPr>
          <w:p w14:paraId="2E7D49B6">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1FA44444">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辽宁北方煤化工（集团）股份有限公司</w:t>
            </w:r>
          </w:p>
        </w:tc>
        <w:tc>
          <w:tcPr>
            <w:tcW w:w="3795" w:type="dxa"/>
            <w:vAlign w:val="center"/>
          </w:tcPr>
          <w:p w14:paraId="58B7750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14:paraId="7ADFD0A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《中华人民共和国水法》、《取水许可和水资源费征收管理条例》、《取水许可管理办法》、《辽宁省取水许可和水资源费征收管理实施办法》</w:t>
            </w:r>
          </w:p>
        </w:tc>
        <w:tc>
          <w:tcPr>
            <w:tcW w:w="1676" w:type="dxa"/>
            <w:vAlign w:val="center"/>
          </w:tcPr>
          <w:p w14:paraId="1954242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60480904">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0CED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6" w:hRule="atLeast"/>
        </w:trPr>
        <w:tc>
          <w:tcPr>
            <w:tcW w:w="607" w:type="dxa"/>
            <w:vAlign w:val="center"/>
          </w:tcPr>
          <w:p w14:paraId="3CFD161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726</w:t>
            </w:r>
          </w:p>
        </w:tc>
        <w:tc>
          <w:tcPr>
            <w:tcW w:w="1440" w:type="dxa"/>
            <w:vAlign w:val="center"/>
          </w:tcPr>
          <w:p w14:paraId="5714FC26">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43DFCE10">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本溪钢铁（集团）胸科医院</w:t>
            </w:r>
          </w:p>
        </w:tc>
        <w:tc>
          <w:tcPr>
            <w:tcW w:w="3795" w:type="dxa"/>
            <w:vAlign w:val="center"/>
          </w:tcPr>
          <w:p w14:paraId="017A8A1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14:paraId="31A1995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《中华人民共和国水法》、《取水许可和水资源费征收管理条例》、《取水许可管理办法》、《辽宁省取水许可和水资源费征收管理实施办法》</w:t>
            </w:r>
          </w:p>
        </w:tc>
        <w:tc>
          <w:tcPr>
            <w:tcW w:w="1676" w:type="dxa"/>
            <w:vAlign w:val="center"/>
          </w:tcPr>
          <w:p w14:paraId="618A254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2017年12月</w:t>
            </w:r>
          </w:p>
        </w:tc>
        <w:tc>
          <w:tcPr>
            <w:tcW w:w="1917" w:type="dxa"/>
            <w:vAlign w:val="center"/>
          </w:tcPr>
          <w:p w14:paraId="17150BF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44FC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9" w:hRule="atLeast"/>
        </w:trPr>
        <w:tc>
          <w:tcPr>
            <w:tcW w:w="607" w:type="dxa"/>
            <w:vAlign w:val="center"/>
          </w:tcPr>
          <w:p w14:paraId="1966ACD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727</w:t>
            </w:r>
          </w:p>
        </w:tc>
        <w:tc>
          <w:tcPr>
            <w:tcW w:w="1440" w:type="dxa"/>
            <w:vAlign w:val="center"/>
          </w:tcPr>
          <w:p w14:paraId="44637066">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762C9DA9">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本钢汽车运输有限责任公司</w:t>
            </w:r>
          </w:p>
        </w:tc>
        <w:tc>
          <w:tcPr>
            <w:tcW w:w="3795" w:type="dxa"/>
            <w:vAlign w:val="center"/>
          </w:tcPr>
          <w:p w14:paraId="671BB32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按取水许可规定的要求进行相应取水，并在规定期限内上报本年度的取水情况表和下一年度的取水计划建议表；是否安装符合国家技术标准、并验收的取水计量设施；是否定期对取水计量设施进行检查与维护，并保证正常运行；是否按照分类标准、实际用水量及规定时限内缴纳水资源费</w:t>
            </w:r>
          </w:p>
        </w:tc>
        <w:tc>
          <w:tcPr>
            <w:tcW w:w="3090" w:type="dxa"/>
            <w:vAlign w:val="center"/>
          </w:tcPr>
          <w:p w14:paraId="725DC46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《中华人民共和国水法》、《取水许可和水资源费征收管理条例》、《取水许可管理办法》、《辽宁省取水许可和水资源费征收管理实施办法》</w:t>
            </w:r>
          </w:p>
        </w:tc>
        <w:tc>
          <w:tcPr>
            <w:tcW w:w="1676" w:type="dxa"/>
            <w:vAlign w:val="center"/>
          </w:tcPr>
          <w:p w14:paraId="13A9126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2017年12月</w:t>
            </w:r>
          </w:p>
        </w:tc>
        <w:tc>
          <w:tcPr>
            <w:tcW w:w="1917" w:type="dxa"/>
            <w:vAlign w:val="center"/>
          </w:tcPr>
          <w:p w14:paraId="4C29DF6F">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2A4E7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8" w:hRule="atLeast"/>
        </w:trPr>
        <w:tc>
          <w:tcPr>
            <w:tcW w:w="607" w:type="dxa"/>
            <w:vAlign w:val="center"/>
          </w:tcPr>
          <w:p w14:paraId="2C2EFD4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728</w:t>
            </w:r>
          </w:p>
        </w:tc>
        <w:tc>
          <w:tcPr>
            <w:tcW w:w="1440" w:type="dxa"/>
            <w:vAlign w:val="center"/>
          </w:tcPr>
          <w:p w14:paraId="5296F29B">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6B3CC1C5">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辽宁震瀚渔业集团有限公司</w:t>
            </w:r>
          </w:p>
        </w:tc>
        <w:tc>
          <w:tcPr>
            <w:tcW w:w="3795" w:type="dxa"/>
            <w:vAlign w:val="center"/>
          </w:tcPr>
          <w:p w14:paraId="7F50717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渔业船舶三证是否齐全；渔业船舶安全设施是否配套；渔业船舶是否清晰刷写船名、船号、船籍港；船员是否取得资质证书；水产养殖生产、用药和销售三项记录是否齐全；渔业投入品是否符合国家规定，是否遵守渔业兽药规定；对水产养殖产品进行抽样药残检测，检查药物残留是否超过国家规定。水产苗种生产单位是否建立技术资料档案；销售的水产苗种是否取得产地检疫证明</w:t>
            </w:r>
          </w:p>
        </w:tc>
        <w:tc>
          <w:tcPr>
            <w:tcW w:w="3090" w:type="dxa"/>
            <w:vAlign w:val="center"/>
          </w:tcPr>
          <w:p w14:paraId="419A683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《辽宁省渔船管理条例》、《辽宁省渔业管理条例》、《辽宁省海洋渔业安全管理条例》、《辽宁省水产苗种管理条例》</w:t>
            </w:r>
          </w:p>
        </w:tc>
        <w:tc>
          <w:tcPr>
            <w:tcW w:w="1676" w:type="dxa"/>
            <w:vAlign w:val="center"/>
          </w:tcPr>
          <w:p w14:paraId="3AF79E3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2017年5月</w:t>
            </w:r>
          </w:p>
        </w:tc>
        <w:tc>
          <w:tcPr>
            <w:tcW w:w="1917" w:type="dxa"/>
            <w:vAlign w:val="center"/>
          </w:tcPr>
          <w:p w14:paraId="4AB11537">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5B91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0FD1A6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729</w:t>
            </w:r>
          </w:p>
        </w:tc>
        <w:tc>
          <w:tcPr>
            <w:tcW w:w="1440" w:type="dxa"/>
            <w:vAlign w:val="center"/>
          </w:tcPr>
          <w:p w14:paraId="31BF06D3">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6FF7F78A">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辽宁省观音阁水库水产养殖总场</w:t>
            </w:r>
          </w:p>
        </w:tc>
        <w:tc>
          <w:tcPr>
            <w:tcW w:w="3795" w:type="dxa"/>
            <w:vAlign w:val="center"/>
          </w:tcPr>
          <w:p w14:paraId="3547F69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渔业船舶三证是否齐全；渔业船舶安全设施是否配套；渔业船舶是否清晰刷写船名、船号、船籍港；船员是否取得资质证书；水产养殖生产、用药和销售三项记录是否齐全；渔业投入品是否符合国家规定，是否遵守渔业兽药规定；对水产养殖产品进行抽样药残检测，检查药物残留是否超过国家规定。水产苗种生产单位是否建立技术资料档案；销售的水产苗种是否取得产地检疫证明</w:t>
            </w:r>
          </w:p>
        </w:tc>
        <w:tc>
          <w:tcPr>
            <w:tcW w:w="3090" w:type="dxa"/>
            <w:vAlign w:val="center"/>
          </w:tcPr>
          <w:p w14:paraId="58911C1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《辽宁省渔船管理条例》、《辽宁省渔业管理条例》、《辽宁省海洋渔业安全管理条例》、《辽宁省水产苗种管理条例》</w:t>
            </w:r>
          </w:p>
        </w:tc>
        <w:tc>
          <w:tcPr>
            <w:tcW w:w="1676" w:type="dxa"/>
            <w:vAlign w:val="center"/>
          </w:tcPr>
          <w:p w14:paraId="4A03896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2017年5月</w:t>
            </w:r>
          </w:p>
        </w:tc>
        <w:tc>
          <w:tcPr>
            <w:tcW w:w="1917" w:type="dxa"/>
            <w:vAlign w:val="center"/>
          </w:tcPr>
          <w:p w14:paraId="2DE284A5">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5C76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B02C05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730</w:t>
            </w:r>
          </w:p>
        </w:tc>
        <w:tc>
          <w:tcPr>
            <w:tcW w:w="1440" w:type="dxa"/>
            <w:vAlign w:val="center"/>
          </w:tcPr>
          <w:p w14:paraId="34945369">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20D9C692">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本溪艾格莫林实业有限公司</w:t>
            </w:r>
          </w:p>
        </w:tc>
        <w:tc>
          <w:tcPr>
            <w:tcW w:w="3795" w:type="dxa"/>
            <w:vAlign w:val="center"/>
          </w:tcPr>
          <w:p w14:paraId="4C4D0F5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渔业船舶三证是否齐全；渔业船舶安全设施是否配套；渔业船舶是否清晰刷写船名、船号、船籍港；船员是否取得资质证书；水产养殖生产、用药和销售三项记录是否齐全；渔业投入品是否符合国家规定，是否遵守渔业兽药规定；对水产养殖产品进行抽样药残检测，检查药物残留是否超过国家规定。水产苗种生产单位是否建立技术资料档案；销售的水产苗种是否取得产地检疫证明</w:t>
            </w:r>
          </w:p>
        </w:tc>
        <w:tc>
          <w:tcPr>
            <w:tcW w:w="3090" w:type="dxa"/>
            <w:vAlign w:val="center"/>
          </w:tcPr>
          <w:p w14:paraId="377334F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《辽宁省渔船管理条例》、《辽宁省渔业管理条例》、《辽宁省海洋渔业安全管理条例》、《辽宁省水产苗种管理条例》</w:t>
            </w:r>
          </w:p>
        </w:tc>
        <w:tc>
          <w:tcPr>
            <w:tcW w:w="1676" w:type="dxa"/>
            <w:vAlign w:val="center"/>
          </w:tcPr>
          <w:p w14:paraId="2AF96BB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6329C3FB">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566F8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6EA67C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731</w:t>
            </w:r>
          </w:p>
        </w:tc>
        <w:tc>
          <w:tcPr>
            <w:tcW w:w="1440" w:type="dxa"/>
            <w:vAlign w:val="center"/>
          </w:tcPr>
          <w:p w14:paraId="44E5B14A">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32F8505F">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明山区高台子奚堡砂场</w:t>
            </w:r>
          </w:p>
        </w:tc>
        <w:tc>
          <w:tcPr>
            <w:tcW w:w="3795" w:type="dxa"/>
            <w:vAlign w:val="center"/>
          </w:tcPr>
          <w:p w14:paraId="0151CA9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14:paraId="137BD7D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《中华人民共和国水土保持法》、《辽宁省水土保持条例》</w:t>
            </w:r>
          </w:p>
        </w:tc>
        <w:tc>
          <w:tcPr>
            <w:tcW w:w="1676" w:type="dxa"/>
            <w:vAlign w:val="center"/>
          </w:tcPr>
          <w:p w14:paraId="10901F6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2017年5月</w:t>
            </w:r>
          </w:p>
        </w:tc>
        <w:tc>
          <w:tcPr>
            <w:tcW w:w="1917" w:type="dxa"/>
            <w:vAlign w:val="center"/>
          </w:tcPr>
          <w:p w14:paraId="5B86BEA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3E68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F0D04C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732</w:t>
            </w:r>
          </w:p>
        </w:tc>
        <w:tc>
          <w:tcPr>
            <w:tcW w:w="1440" w:type="dxa"/>
            <w:vAlign w:val="center"/>
          </w:tcPr>
          <w:p w14:paraId="75CFBD1E">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3EE01EC9">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东高堡村采砂场</w:t>
            </w:r>
          </w:p>
        </w:tc>
        <w:tc>
          <w:tcPr>
            <w:tcW w:w="3795" w:type="dxa"/>
            <w:vAlign w:val="center"/>
          </w:tcPr>
          <w:p w14:paraId="2C930F1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14:paraId="6D95EC0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《中华人民共和国水土保持法》、《辽宁省水土保持条例》</w:t>
            </w:r>
          </w:p>
        </w:tc>
        <w:tc>
          <w:tcPr>
            <w:tcW w:w="1676" w:type="dxa"/>
            <w:vAlign w:val="center"/>
          </w:tcPr>
          <w:p w14:paraId="4967F36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2017年5月</w:t>
            </w:r>
          </w:p>
        </w:tc>
        <w:tc>
          <w:tcPr>
            <w:tcW w:w="1917" w:type="dxa"/>
            <w:vAlign w:val="center"/>
          </w:tcPr>
          <w:p w14:paraId="5EADB8E3">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25EC5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C933BD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733</w:t>
            </w:r>
          </w:p>
        </w:tc>
        <w:tc>
          <w:tcPr>
            <w:tcW w:w="1440" w:type="dxa"/>
            <w:vAlign w:val="center"/>
          </w:tcPr>
          <w:p w14:paraId="4FD820E6">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0BCF6F7F">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台地村台地砂场</w:t>
            </w:r>
          </w:p>
        </w:tc>
        <w:tc>
          <w:tcPr>
            <w:tcW w:w="3795" w:type="dxa"/>
            <w:vAlign w:val="center"/>
          </w:tcPr>
          <w:p w14:paraId="48DAFE3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14:paraId="1F8C4D9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《中华人民共和国水土保持法》、《辽宁省水土保持条例》</w:t>
            </w:r>
          </w:p>
        </w:tc>
        <w:tc>
          <w:tcPr>
            <w:tcW w:w="1676" w:type="dxa"/>
            <w:vAlign w:val="center"/>
          </w:tcPr>
          <w:p w14:paraId="7142AF7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2017年5月</w:t>
            </w:r>
          </w:p>
        </w:tc>
        <w:tc>
          <w:tcPr>
            <w:tcW w:w="1917" w:type="dxa"/>
            <w:vAlign w:val="center"/>
          </w:tcPr>
          <w:p w14:paraId="26888FFE">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69CE2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E4E17C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734</w:t>
            </w:r>
          </w:p>
        </w:tc>
        <w:tc>
          <w:tcPr>
            <w:tcW w:w="1440" w:type="dxa"/>
            <w:vAlign w:val="center"/>
          </w:tcPr>
          <w:p w14:paraId="686558D1">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2F715B66">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本溪市馨云石场</w:t>
            </w:r>
          </w:p>
        </w:tc>
        <w:tc>
          <w:tcPr>
            <w:tcW w:w="3795" w:type="dxa"/>
            <w:vAlign w:val="center"/>
          </w:tcPr>
          <w:p w14:paraId="1931854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14:paraId="10CA76C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《中华人民共和国水土保持法》、《辽宁省水土保持条例》</w:t>
            </w:r>
          </w:p>
        </w:tc>
        <w:tc>
          <w:tcPr>
            <w:tcW w:w="1676" w:type="dxa"/>
            <w:vAlign w:val="center"/>
          </w:tcPr>
          <w:p w14:paraId="006767F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016F3AD8">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58945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EDDF5B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735</w:t>
            </w:r>
          </w:p>
        </w:tc>
        <w:tc>
          <w:tcPr>
            <w:tcW w:w="1440" w:type="dxa"/>
            <w:vAlign w:val="center"/>
          </w:tcPr>
          <w:p w14:paraId="33EEA3DD">
            <w:pPr>
              <w:rPr>
                <w:rFonts w:ascii="仿宋_GB2312" w:hAnsi="仿宋_GB2312" w:eastAsia="仿宋_GB2312" w:cs="仿宋_GB2312"/>
                <w:kern w:val="0"/>
                <w:sz w:val="24"/>
              </w:rPr>
            </w:pPr>
            <w:r>
              <w:rPr>
                <w:rFonts w:hint="eastAsia" w:ascii="仿宋_GB2312" w:hAnsi="仿宋_GB2312" w:eastAsia="仿宋_GB2312" w:cs="仿宋_GB2312"/>
                <w:kern w:val="0"/>
                <w:sz w:val="24"/>
              </w:rPr>
              <w:t>市水务局</w:t>
            </w:r>
          </w:p>
        </w:tc>
        <w:tc>
          <w:tcPr>
            <w:tcW w:w="1650" w:type="dxa"/>
            <w:vAlign w:val="center"/>
          </w:tcPr>
          <w:p w14:paraId="4F661BAE">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本溪市建工建筑工程有限公司</w:t>
            </w:r>
          </w:p>
        </w:tc>
        <w:tc>
          <w:tcPr>
            <w:tcW w:w="3795" w:type="dxa"/>
            <w:vAlign w:val="center"/>
          </w:tcPr>
          <w:p w14:paraId="26461D2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是否落实水土保持“三同时”制度，向水行政主管部门报批水土保持方案；是否按已批准的水土保持方案，落实水土保持措施，防治水土流失；是否按已批准的水土保持方案开展水土保持监理、监测工作；是否按已批准的水土保持方案缴纳水土保持补偿费；是否按已批准的水土保持方案指定的地点弃碴；是否存在水土流失现象或潜在水土流失隐患；水土保持主体工程是否竣工</w:t>
            </w:r>
          </w:p>
        </w:tc>
        <w:tc>
          <w:tcPr>
            <w:tcW w:w="3090" w:type="dxa"/>
            <w:vAlign w:val="center"/>
          </w:tcPr>
          <w:p w14:paraId="6391E5B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《中华人民共和国水土保持法》、《辽宁省水土保持条例》</w:t>
            </w:r>
          </w:p>
        </w:tc>
        <w:tc>
          <w:tcPr>
            <w:tcW w:w="1676" w:type="dxa"/>
            <w:vAlign w:val="center"/>
          </w:tcPr>
          <w:p w14:paraId="3CFD0CC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2017年7月</w:t>
            </w:r>
          </w:p>
        </w:tc>
        <w:tc>
          <w:tcPr>
            <w:tcW w:w="1917" w:type="dxa"/>
            <w:vAlign w:val="center"/>
          </w:tcPr>
          <w:p w14:paraId="66C0EF31">
            <w:pPr>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现场检查</w:t>
            </w:r>
          </w:p>
        </w:tc>
      </w:tr>
      <w:tr w14:paraId="3955F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010AB1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736</w:t>
            </w:r>
          </w:p>
        </w:tc>
        <w:tc>
          <w:tcPr>
            <w:tcW w:w="1440" w:type="dxa"/>
            <w:vAlign w:val="center"/>
          </w:tcPr>
          <w:p w14:paraId="6EA93913">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tcPr>
          <w:p w14:paraId="0201426F">
            <w:pPr>
              <w:rPr>
                <w:rFonts w:ascii="仿宋_GB2312" w:hAnsi="仿宋" w:eastAsia="仿宋_GB2312" w:cs="Times New Roman"/>
                <w:kern w:val="0"/>
                <w:sz w:val="24"/>
              </w:rPr>
            </w:pPr>
            <w:r>
              <w:rPr>
                <w:rFonts w:hint="eastAsia" w:ascii="仿宋_GB2312" w:hAnsi="仿宋" w:eastAsia="仿宋_GB2312" w:cs="Times New Roman"/>
                <w:kern w:val="0"/>
                <w:sz w:val="24"/>
              </w:rPr>
              <w:t>本溪钢铁集团（机电）安装公司</w:t>
            </w:r>
          </w:p>
        </w:tc>
        <w:tc>
          <w:tcPr>
            <w:tcW w:w="3795" w:type="dxa"/>
            <w:vAlign w:val="center"/>
          </w:tcPr>
          <w:p w14:paraId="0E6C205B">
            <w:pPr>
              <w:rPr>
                <w:rFonts w:ascii="仿宋_GB2312" w:hAnsi="仿宋" w:eastAsia="仿宋_GB2312" w:cs="Times New Roman"/>
                <w:kern w:val="0"/>
                <w:sz w:val="24"/>
              </w:rPr>
            </w:pPr>
            <w:r>
              <w:rPr>
                <w:rFonts w:hint="eastAsia" w:ascii="仿宋_GB2312" w:hAnsi="仿宋" w:eastAsia="仿宋_GB2312" w:cs="Times New Roman"/>
                <w:kern w:val="0"/>
                <w:sz w:val="24"/>
              </w:rPr>
              <w:t>特种设备生产单位检查</w:t>
            </w:r>
          </w:p>
        </w:tc>
        <w:tc>
          <w:tcPr>
            <w:tcW w:w="3090" w:type="dxa"/>
            <w:vAlign w:val="center"/>
          </w:tcPr>
          <w:p w14:paraId="0126633F">
            <w:pPr>
              <w:rPr>
                <w:rFonts w:ascii="仿宋_GB2312" w:hAnsi="仿宋" w:eastAsia="仿宋_GB2312" w:cs="Times New Roman"/>
                <w:kern w:val="0"/>
                <w:sz w:val="24"/>
              </w:rPr>
            </w:pPr>
            <w:r>
              <w:rPr>
                <w:rFonts w:hint="eastAsia" w:ascii="仿宋_GB2312" w:hAnsi="仿宋" w:eastAsia="仿宋_GB2312" w:cs="Times New Roman"/>
                <w:kern w:val="0"/>
                <w:sz w:val="24"/>
              </w:rPr>
              <w:t>《中华人民共和国特种设备安全法》、《特种设备现场监督检查规则》</w:t>
            </w:r>
          </w:p>
        </w:tc>
        <w:tc>
          <w:tcPr>
            <w:tcW w:w="1676" w:type="dxa"/>
            <w:vAlign w:val="center"/>
          </w:tcPr>
          <w:p w14:paraId="07C2E841">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2017年3月</w:t>
            </w:r>
          </w:p>
        </w:tc>
        <w:tc>
          <w:tcPr>
            <w:tcW w:w="1917" w:type="dxa"/>
            <w:vAlign w:val="center"/>
          </w:tcPr>
          <w:p w14:paraId="683DE13A">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现场调阅审查</w:t>
            </w:r>
          </w:p>
        </w:tc>
      </w:tr>
      <w:tr w14:paraId="4A5F0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165C64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737</w:t>
            </w:r>
          </w:p>
        </w:tc>
        <w:tc>
          <w:tcPr>
            <w:tcW w:w="1440" w:type="dxa"/>
            <w:vAlign w:val="center"/>
          </w:tcPr>
          <w:p w14:paraId="57F3BAC2">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tcPr>
          <w:p w14:paraId="6D78BCA8">
            <w:pPr>
              <w:rPr>
                <w:rFonts w:ascii="仿宋_GB2312" w:hAnsi="仿宋" w:eastAsia="仿宋_GB2312" w:cs="Times New Roman"/>
                <w:kern w:val="0"/>
                <w:sz w:val="24"/>
              </w:rPr>
            </w:pPr>
            <w:r>
              <w:rPr>
                <w:rFonts w:hint="eastAsia" w:ascii="仿宋_GB2312" w:hAnsi="仿宋" w:eastAsia="仿宋_GB2312" w:cs="Times New Roman"/>
                <w:kern w:val="0"/>
                <w:sz w:val="24"/>
              </w:rPr>
              <w:t>本溪市宏高机械制造有限公司</w:t>
            </w:r>
          </w:p>
        </w:tc>
        <w:tc>
          <w:tcPr>
            <w:tcW w:w="3795" w:type="dxa"/>
            <w:vAlign w:val="center"/>
          </w:tcPr>
          <w:p w14:paraId="4B55B98D">
            <w:pPr>
              <w:rPr>
                <w:rFonts w:ascii="仿宋_GB2312" w:hAnsi="仿宋" w:eastAsia="仿宋_GB2312" w:cs="Times New Roman"/>
                <w:kern w:val="0"/>
                <w:sz w:val="24"/>
              </w:rPr>
            </w:pPr>
            <w:r>
              <w:rPr>
                <w:rFonts w:hint="eastAsia" w:ascii="仿宋_GB2312" w:hAnsi="仿宋" w:eastAsia="仿宋_GB2312" w:cs="Times New Roman"/>
                <w:kern w:val="0"/>
                <w:sz w:val="24"/>
              </w:rPr>
              <w:t>特种设备生产单位检查</w:t>
            </w:r>
          </w:p>
        </w:tc>
        <w:tc>
          <w:tcPr>
            <w:tcW w:w="3090" w:type="dxa"/>
            <w:vAlign w:val="center"/>
          </w:tcPr>
          <w:p w14:paraId="71B32C10">
            <w:pPr>
              <w:rPr>
                <w:rFonts w:ascii="仿宋_GB2312" w:hAnsi="仿宋" w:eastAsia="仿宋_GB2312" w:cs="Times New Roman"/>
                <w:kern w:val="0"/>
                <w:sz w:val="24"/>
              </w:rPr>
            </w:pPr>
            <w:r>
              <w:rPr>
                <w:rFonts w:hint="eastAsia" w:ascii="仿宋_GB2312" w:hAnsi="仿宋" w:eastAsia="仿宋_GB2312" w:cs="Times New Roman"/>
                <w:kern w:val="0"/>
                <w:sz w:val="24"/>
              </w:rPr>
              <w:t>《中华人民共和国特种设备安全法》、《特种设备现场监督检查规则》</w:t>
            </w:r>
          </w:p>
        </w:tc>
        <w:tc>
          <w:tcPr>
            <w:tcW w:w="1676" w:type="dxa"/>
            <w:vAlign w:val="center"/>
          </w:tcPr>
          <w:p w14:paraId="5601F704">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2017年4月</w:t>
            </w:r>
          </w:p>
        </w:tc>
        <w:tc>
          <w:tcPr>
            <w:tcW w:w="1917" w:type="dxa"/>
            <w:vAlign w:val="center"/>
          </w:tcPr>
          <w:p w14:paraId="26D70D8E">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现场调阅审查</w:t>
            </w:r>
          </w:p>
        </w:tc>
      </w:tr>
      <w:tr w14:paraId="21B9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0C7572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738</w:t>
            </w:r>
          </w:p>
        </w:tc>
        <w:tc>
          <w:tcPr>
            <w:tcW w:w="1440" w:type="dxa"/>
            <w:vAlign w:val="center"/>
          </w:tcPr>
          <w:p w14:paraId="36322293">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tcPr>
          <w:p w14:paraId="02703DB3">
            <w:pPr>
              <w:rPr>
                <w:rFonts w:ascii="仿宋_GB2312" w:hAnsi="仿宋" w:eastAsia="仿宋_GB2312" w:cs="Times New Roman"/>
                <w:kern w:val="0"/>
                <w:sz w:val="24"/>
              </w:rPr>
            </w:pPr>
            <w:r>
              <w:rPr>
                <w:rFonts w:hint="eastAsia" w:ascii="仿宋_GB2312" w:hAnsi="仿宋" w:eastAsia="仿宋_GB2312" w:cs="Times New Roman"/>
                <w:kern w:val="0"/>
                <w:sz w:val="24"/>
              </w:rPr>
              <w:t>本溪市高翔制冷设备制造有限公司</w:t>
            </w:r>
          </w:p>
        </w:tc>
        <w:tc>
          <w:tcPr>
            <w:tcW w:w="3795" w:type="dxa"/>
            <w:vAlign w:val="center"/>
          </w:tcPr>
          <w:p w14:paraId="07786C7D">
            <w:pPr>
              <w:rPr>
                <w:rFonts w:ascii="仿宋_GB2312" w:hAnsi="仿宋" w:eastAsia="仿宋_GB2312" w:cs="Times New Roman"/>
                <w:kern w:val="0"/>
                <w:sz w:val="24"/>
              </w:rPr>
            </w:pPr>
            <w:r>
              <w:rPr>
                <w:rFonts w:hint="eastAsia" w:ascii="仿宋_GB2312" w:hAnsi="仿宋" w:eastAsia="仿宋_GB2312" w:cs="Times New Roman"/>
                <w:kern w:val="0"/>
                <w:sz w:val="24"/>
              </w:rPr>
              <w:t>特种设备生产单位检查</w:t>
            </w:r>
          </w:p>
        </w:tc>
        <w:tc>
          <w:tcPr>
            <w:tcW w:w="3090" w:type="dxa"/>
            <w:vAlign w:val="center"/>
          </w:tcPr>
          <w:p w14:paraId="1F56D680">
            <w:pPr>
              <w:rPr>
                <w:rFonts w:ascii="仿宋_GB2312" w:hAnsi="仿宋" w:eastAsia="仿宋_GB2312" w:cs="Times New Roman"/>
                <w:kern w:val="0"/>
                <w:sz w:val="24"/>
              </w:rPr>
            </w:pPr>
            <w:r>
              <w:rPr>
                <w:rFonts w:hint="eastAsia" w:ascii="仿宋_GB2312" w:hAnsi="仿宋" w:eastAsia="仿宋_GB2312" w:cs="Times New Roman"/>
                <w:kern w:val="0"/>
                <w:sz w:val="24"/>
              </w:rPr>
              <w:t>《中华人民共和国特种设备安全法》、《特种设备现场监督检查规则》</w:t>
            </w:r>
          </w:p>
        </w:tc>
        <w:tc>
          <w:tcPr>
            <w:tcW w:w="1676" w:type="dxa"/>
            <w:vAlign w:val="center"/>
          </w:tcPr>
          <w:p w14:paraId="63766FCB">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2017年5月</w:t>
            </w:r>
          </w:p>
        </w:tc>
        <w:tc>
          <w:tcPr>
            <w:tcW w:w="1917" w:type="dxa"/>
            <w:vAlign w:val="center"/>
          </w:tcPr>
          <w:p w14:paraId="12840A24">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现场调阅审查</w:t>
            </w:r>
          </w:p>
        </w:tc>
      </w:tr>
      <w:tr w14:paraId="6FE8C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FD8230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739</w:t>
            </w:r>
          </w:p>
        </w:tc>
        <w:tc>
          <w:tcPr>
            <w:tcW w:w="1440" w:type="dxa"/>
            <w:vAlign w:val="center"/>
          </w:tcPr>
          <w:p w14:paraId="2CF275B3">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tcPr>
          <w:p w14:paraId="511775C4">
            <w:pPr>
              <w:rPr>
                <w:rFonts w:ascii="仿宋_GB2312" w:hAnsi="仿宋" w:eastAsia="仿宋_GB2312" w:cs="Times New Roman"/>
                <w:kern w:val="0"/>
                <w:sz w:val="24"/>
              </w:rPr>
            </w:pPr>
            <w:r>
              <w:rPr>
                <w:rFonts w:hint="eastAsia" w:ascii="仿宋_GB2312" w:hAnsi="仿宋" w:eastAsia="仿宋_GB2312" w:cs="Times New Roman"/>
                <w:kern w:val="0"/>
                <w:sz w:val="24"/>
              </w:rPr>
              <w:t>本溪钢铁（集团）修建有限公司</w:t>
            </w:r>
          </w:p>
        </w:tc>
        <w:tc>
          <w:tcPr>
            <w:tcW w:w="3795" w:type="dxa"/>
            <w:vAlign w:val="center"/>
          </w:tcPr>
          <w:p w14:paraId="292BD743">
            <w:pPr>
              <w:rPr>
                <w:rFonts w:ascii="仿宋_GB2312" w:hAnsi="仿宋" w:eastAsia="仿宋_GB2312" w:cs="Times New Roman"/>
                <w:kern w:val="0"/>
                <w:sz w:val="24"/>
              </w:rPr>
            </w:pPr>
            <w:r>
              <w:rPr>
                <w:rFonts w:hint="eastAsia" w:ascii="仿宋_GB2312" w:hAnsi="仿宋" w:eastAsia="仿宋_GB2312" w:cs="Times New Roman"/>
                <w:kern w:val="0"/>
                <w:sz w:val="24"/>
              </w:rPr>
              <w:t>特种设备生产单位检查</w:t>
            </w:r>
          </w:p>
        </w:tc>
        <w:tc>
          <w:tcPr>
            <w:tcW w:w="3090" w:type="dxa"/>
            <w:vAlign w:val="center"/>
          </w:tcPr>
          <w:p w14:paraId="7CB78D96">
            <w:pPr>
              <w:rPr>
                <w:rFonts w:ascii="仿宋_GB2312" w:hAnsi="仿宋" w:eastAsia="仿宋_GB2312" w:cs="Times New Roman"/>
                <w:kern w:val="0"/>
                <w:sz w:val="24"/>
              </w:rPr>
            </w:pPr>
            <w:r>
              <w:rPr>
                <w:rFonts w:hint="eastAsia" w:ascii="仿宋_GB2312" w:hAnsi="仿宋" w:eastAsia="仿宋_GB2312" w:cs="Times New Roman"/>
                <w:kern w:val="0"/>
                <w:sz w:val="24"/>
              </w:rPr>
              <w:t>《中华人民共和国特种设备安全法》、《特种设备现场监督检查规则》</w:t>
            </w:r>
          </w:p>
        </w:tc>
        <w:tc>
          <w:tcPr>
            <w:tcW w:w="1676" w:type="dxa"/>
            <w:vAlign w:val="center"/>
          </w:tcPr>
          <w:p w14:paraId="7353564D">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2017年6月</w:t>
            </w:r>
          </w:p>
        </w:tc>
        <w:tc>
          <w:tcPr>
            <w:tcW w:w="1917" w:type="dxa"/>
            <w:vAlign w:val="center"/>
          </w:tcPr>
          <w:p w14:paraId="62D9D16A">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现场调阅审查</w:t>
            </w:r>
          </w:p>
        </w:tc>
      </w:tr>
      <w:tr w14:paraId="77A9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5FA6DE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740</w:t>
            </w:r>
          </w:p>
        </w:tc>
        <w:tc>
          <w:tcPr>
            <w:tcW w:w="1440" w:type="dxa"/>
            <w:vAlign w:val="center"/>
          </w:tcPr>
          <w:p w14:paraId="098067C6">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tcPr>
          <w:p w14:paraId="386C41F3">
            <w:pPr>
              <w:rPr>
                <w:rFonts w:ascii="仿宋_GB2312" w:hAnsi="仿宋" w:eastAsia="仿宋_GB2312" w:cs="Times New Roman"/>
                <w:kern w:val="0"/>
                <w:sz w:val="24"/>
              </w:rPr>
            </w:pPr>
            <w:r>
              <w:rPr>
                <w:rFonts w:hint="eastAsia" w:ascii="仿宋_GB2312" w:hAnsi="仿宋" w:eastAsia="仿宋_GB2312" w:cs="Times New Roman"/>
                <w:kern w:val="0"/>
                <w:sz w:val="24"/>
              </w:rPr>
              <w:t>本钢冶金电力有限公司</w:t>
            </w:r>
          </w:p>
        </w:tc>
        <w:tc>
          <w:tcPr>
            <w:tcW w:w="3795" w:type="dxa"/>
            <w:vAlign w:val="center"/>
          </w:tcPr>
          <w:p w14:paraId="7BA1F01A">
            <w:pPr>
              <w:rPr>
                <w:rFonts w:ascii="仿宋_GB2312" w:hAnsi="仿宋" w:eastAsia="仿宋_GB2312" w:cs="Times New Roman"/>
                <w:kern w:val="0"/>
                <w:sz w:val="24"/>
              </w:rPr>
            </w:pPr>
            <w:r>
              <w:rPr>
                <w:rFonts w:hint="eastAsia" w:ascii="仿宋_GB2312" w:hAnsi="仿宋" w:eastAsia="仿宋_GB2312" w:cs="Times New Roman"/>
                <w:kern w:val="0"/>
                <w:sz w:val="24"/>
              </w:rPr>
              <w:t>特种设备生产单位检查</w:t>
            </w:r>
          </w:p>
        </w:tc>
        <w:tc>
          <w:tcPr>
            <w:tcW w:w="3090" w:type="dxa"/>
            <w:vAlign w:val="center"/>
          </w:tcPr>
          <w:p w14:paraId="75556D7F">
            <w:pPr>
              <w:rPr>
                <w:rFonts w:ascii="仿宋_GB2312" w:hAnsi="仿宋" w:eastAsia="仿宋_GB2312" w:cs="Times New Roman"/>
                <w:kern w:val="0"/>
                <w:sz w:val="24"/>
              </w:rPr>
            </w:pPr>
            <w:r>
              <w:rPr>
                <w:rFonts w:hint="eastAsia" w:ascii="仿宋_GB2312" w:hAnsi="仿宋" w:eastAsia="仿宋_GB2312" w:cs="Times New Roman"/>
                <w:kern w:val="0"/>
                <w:sz w:val="24"/>
              </w:rPr>
              <w:t>《中华人民共和国特种设备安全法》、《特种设备现场监督检查规则》</w:t>
            </w:r>
          </w:p>
        </w:tc>
        <w:tc>
          <w:tcPr>
            <w:tcW w:w="1676" w:type="dxa"/>
            <w:vAlign w:val="center"/>
          </w:tcPr>
          <w:p w14:paraId="66D40D65">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2017年6月</w:t>
            </w:r>
          </w:p>
        </w:tc>
        <w:tc>
          <w:tcPr>
            <w:tcW w:w="1917" w:type="dxa"/>
            <w:vAlign w:val="center"/>
          </w:tcPr>
          <w:p w14:paraId="5E0D51D8">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现场调阅审查</w:t>
            </w:r>
          </w:p>
        </w:tc>
      </w:tr>
      <w:tr w14:paraId="5A80F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F5129A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741</w:t>
            </w:r>
          </w:p>
        </w:tc>
        <w:tc>
          <w:tcPr>
            <w:tcW w:w="1440" w:type="dxa"/>
            <w:vAlign w:val="center"/>
          </w:tcPr>
          <w:p w14:paraId="510AE8EB">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tcPr>
          <w:p w14:paraId="727F9C92">
            <w:pPr>
              <w:rPr>
                <w:rFonts w:ascii="仿宋_GB2312" w:hAnsi="仿宋" w:eastAsia="仿宋_GB2312" w:cs="Times New Roman"/>
                <w:kern w:val="0"/>
                <w:sz w:val="24"/>
              </w:rPr>
            </w:pPr>
            <w:r>
              <w:rPr>
                <w:rFonts w:hint="eastAsia" w:ascii="仿宋_GB2312" w:hAnsi="仿宋" w:eastAsia="仿宋_GB2312" w:cs="Times New Roman"/>
                <w:kern w:val="0"/>
                <w:sz w:val="24"/>
              </w:rPr>
              <w:t>本钢浦项冷轧薄板有限公司</w:t>
            </w:r>
          </w:p>
        </w:tc>
        <w:tc>
          <w:tcPr>
            <w:tcW w:w="3795" w:type="dxa"/>
            <w:vAlign w:val="center"/>
          </w:tcPr>
          <w:p w14:paraId="39AD4C2E">
            <w:pPr>
              <w:rPr>
                <w:rFonts w:ascii="仿宋_GB2312" w:hAnsi="仿宋" w:eastAsia="仿宋_GB2312" w:cs="Times New Roman"/>
                <w:kern w:val="0"/>
                <w:sz w:val="24"/>
              </w:rPr>
            </w:pPr>
            <w:r>
              <w:rPr>
                <w:rFonts w:hint="eastAsia" w:ascii="仿宋_GB2312" w:hAnsi="仿宋" w:eastAsia="仿宋_GB2312" w:cs="Times New Roman"/>
                <w:kern w:val="0"/>
                <w:sz w:val="24"/>
              </w:rPr>
              <w:t>特种设备生产单位检查</w:t>
            </w:r>
          </w:p>
        </w:tc>
        <w:tc>
          <w:tcPr>
            <w:tcW w:w="3090" w:type="dxa"/>
            <w:vAlign w:val="center"/>
          </w:tcPr>
          <w:p w14:paraId="04D2EBBA">
            <w:pPr>
              <w:rPr>
                <w:rFonts w:ascii="仿宋_GB2312" w:hAnsi="仿宋" w:eastAsia="仿宋_GB2312" w:cs="Times New Roman"/>
                <w:kern w:val="0"/>
                <w:sz w:val="24"/>
              </w:rPr>
            </w:pPr>
            <w:r>
              <w:rPr>
                <w:rFonts w:hint="eastAsia" w:ascii="仿宋_GB2312" w:hAnsi="仿宋" w:eastAsia="仿宋_GB2312" w:cs="Times New Roman"/>
                <w:kern w:val="0"/>
                <w:sz w:val="24"/>
              </w:rPr>
              <w:t>《中华人民共和国特种设备安全法》、《特种设备现场监督检查规则》</w:t>
            </w:r>
          </w:p>
        </w:tc>
        <w:tc>
          <w:tcPr>
            <w:tcW w:w="1676" w:type="dxa"/>
            <w:vAlign w:val="center"/>
          </w:tcPr>
          <w:p w14:paraId="282AC9C3">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2017年8月</w:t>
            </w:r>
          </w:p>
        </w:tc>
        <w:tc>
          <w:tcPr>
            <w:tcW w:w="1917" w:type="dxa"/>
            <w:vAlign w:val="center"/>
          </w:tcPr>
          <w:p w14:paraId="2A969797">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现场调阅审查</w:t>
            </w:r>
          </w:p>
        </w:tc>
      </w:tr>
      <w:tr w14:paraId="03B0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F2AFDB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742</w:t>
            </w:r>
          </w:p>
        </w:tc>
        <w:tc>
          <w:tcPr>
            <w:tcW w:w="1440" w:type="dxa"/>
            <w:vAlign w:val="center"/>
          </w:tcPr>
          <w:p w14:paraId="3E71FAA4">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tcPr>
          <w:p w14:paraId="65D870C7">
            <w:pPr>
              <w:rPr>
                <w:rFonts w:ascii="仿宋_GB2312" w:hAnsi="仿宋" w:eastAsia="仿宋_GB2312" w:cs="Times New Roman"/>
                <w:kern w:val="0"/>
                <w:sz w:val="24"/>
              </w:rPr>
            </w:pPr>
            <w:r>
              <w:rPr>
                <w:rFonts w:hint="eastAsia" w:ascii="仿宋_GB2312" w:hAnsi="仿宋" w:eastAsia="仿宋_GB2312" w:cs="Times New Roman"/>
                <w:kern w:val="0"/>
                <w:sz w:val="24"/>
              </w:rPr>
              <w:t>本钢板材股份有限公司第三冷轧厂</w:t>
            </w:r>
          </w:p>
        </w:tc>
        <w:tc>
          <w:tcPr>
            <w:tcW w:w="3795" w:type="dxa"/>
            <w:vAlign w:val="center"/>
          </w:tcPr>
          <w:p w14:paraId="06C3AA7B">
            <w:pPr>
              <w:rPr>
                <w:rFonts w:ascii="仿宋_GB2312" w:hAnsi="仿宋" w:eastAsia="仿宋_GB2312" w:cs="Times New Roman"/>
                <w:kern w:val="0"/>
                <w:sz w:val="24"/>
              </w:rPr>
            </w:pPr>
            <w:r>
              <w:rPr>
                <w:rFonts w:hint="eastAsia" w:ascii="仿宋_GB2312" w:hAnsi="仿宋" w:eastAsia="仿宋_GB2312" w:cs="Times New Roman"/>
                <w:kern w:val="0"/>
                <w:sz w:val="24"/>
              </w:rPr>
              <w:t>特种设备生产单位检查</w:t>
            </w:r>
          </w:p>
        </w:tc>
        <w:tc>
          <w:tcPr>
            <w:tcW w:w="3090" w:type="dxa"/>
            <w:vAlign w:val="center"/>
          </w:tcPr>
          <w:p w14:paraId="68429A5C">
            <w:pPr>
              <w:rPr>
                <w:rFonts w:ascii="仿宋_GB2312" w:hAnsi="仿宋" w:eastAsia="仿宋_GB2312" w:cs="Times New Roman"/>
                <w:kern w:val="0"/>
                <w:sz w:val="24"/>
              </w:rPr>
            </w:pPr>
            <w:r>
              <w:rPr>
                <w:rFonts w:hint="eastAsia" w:ascii="仿宋_GB2312" w:hAnsi="仿宋" w:eastAsia="仿宋_GB2312" w:cs="Times New Roman"/>
                <w:kern w:val="0"/>
                <w:sz w:val="24"/>
              </w:rPr>
              <w:t>《中华人民共和国特种设备安全法》、《特种设备现场监督检查规则》</w:t>
            </w:r>
          </w:p>
        </w:tc>
        <w:tc>
          <w:tcPr>
            <w:tcW w:w="1676" w:type="dxa"/>
            <w:vAlign w:val="center"/>
          </w:tcPr>
          <w:p w14:paraId="158E16EF">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2017年9月</w:t>
            </w:r>
          </w:p>
        </w:tc>
        <w:tc>
          <w:tcPr>
            <w:tcW w:w="1917" w:type="dxa"/>
            <w:vAlign w:val="center"/>
          </w:tcPr>
          <w:p w14:paraId="4D310AFA">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现场调阅审查</w:t>
            </w:r>
          </w:p>
        </w:tc>
      </w:tr>
      <w:tr w14:paraId="4B393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E17F43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743</w:t>
            </w:r>
          </w:p>
        </w:tc>
        <w:tc>
          <w:tcPr>
            <w:tcW w:w="1440" w:type="dxa"/>
            <w:vAlign w:val="center"/>
          </w:tcPr>
          <w:p w14:paraId="3B38DAC2">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tcPr>
          <w:p w14:paraId="4FE697C9">
            <w:pPr>
              <w:rPr>
                <w:rFonts w:ascii="仿宋_GB2312" w:hAnsi="仿宋" w:eastAsia="仿宋_GB2312" w:cs="Times New Roman"/>
                <w:kern w:val="0"/>
                <w:sz w:val="24"/>
              </w:rPr>
            </w:pPr>
            <w:r>
              <w:rPr>
                <w:rFonts w:hint="eastAsia" w:ascii="仿宋_GB2312" w:hAnsi="仿宋" w:eastAsia="仿宋_GB2312" w:cs="Times New Roman"/>
                <w:kern w:val="0"/>
                <w:sz w:val="24"/>
              </w:rPr>
              <w:t>本溪钢铁（集团）热力开发有限责任公司</w:t>
            </w:r>
          </w:p>
        </w:tc>
        <w:tc>
          <w:tcPr>
            <w:tcW w:w="3795" w:type="dxa"/>
            <w:vAlign w:val="center"/>
          </w:tcPr>
          <w:p w14:paraId="38C7E1B0">
            <w:pPr>
              <w:rPr>
                <w:rFonts w:ascii="仿宋_GB2312" w:hAnsi="仿宋" w:eastAsia="仿宋_GB2312" w:cs="Times New Roman"/>
                <w:kern w:val="0"/>
                <w:sz w:val="24"/>
              </w:rPr>
            </w:pPr>
            <w:r>
              <w:rPr>
                <w:rFonts w:hint="eastAsia" w:ascii="仿宋_GB2312" w:hAnsi="仿宋" w:eastAsia="仿宋_GB2312" w:cs="Times New Roman"/>
                <w:kern w:val="0"/>
                <w:sz w:val="24"/>
              </w:rPr>
              <w:t>特种设备生产单位检查</w:t>
            </w:r>
          </w:p>
        </w:tc>
        <w:tc>
          <w:tcPr>
            <w:tcW w:w="3090" w:type="dxa"/>
            <w:vAlign w:val="center"/>
          </w:tcPr>
          <w:p w14:paraId="3EB352DB">
            <w:pPr>
              <w:rPr>
                <w:rFonts w:ascii="仿宋_GB2312" w:hAnsi="仿宋" w:eastAsia="仿宋_GB2312" w:cs="Times New Roman"/>
                <w:kern w:val="0"/>
                <w:sz w:val="24"/>
              </w:rPr>
            </w:pPr>
            <w:r>
              <w:rPr>
                <w:rFonts w:hint="eastAsia" w:ascii="仿宋_GB2312" w:hAnsi="仿宋" w:eastAsia="仿宋_GB2312" w:cs="Times New Roman"/>
                <w:kern w:val="0"/>
                <w:sz w:val="24"/>
              </w:rPr>
              <w:t>《中华人民共和国特种设备安全法》、《特种设备现场监督检查规则》</w:t>
            </w:r>
          </w:p>
        </w:tc>
        <w:tc>
          <w:tcPr>
            <w:tcW w:w="1676" w:type="dxa"/>
            <w:vAlign w:val="center"/>
          </w:tcPr>
          <w:p w14:paraId="18686076">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2017年10月</w:t>
            </w:r>
          </w:p>
        </w:tc>
        <w:tc>
          <w:tcPr>
            <w:tcW w:w="1917" w:type="dxa"/>
            <w:vAlign w:val="center"/>
          </w:tcPr>
          <w:p w14:paraId="7D8A04AA">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现场调阅审查</w:t>
            </w:r>
          </w:p>
        </w:tc>
      </w:tr>
      <w:tr w14:paraId="3CE7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607" w:type="dxa"/>
            <w:vAlign w:val="center"/>
          </w:tcPr>
          <w:p w14:paraId="1F949B8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744</w:t>
            </w:r>
          </w:p>
        </w:tc>
        <w:tc>
          <w:tcPr>
            <w:tcW w:w="1440" w:type="dxa"/>
            <w:vAlign w:val="center"/>
          </w:tcPr>
          <w:p w14:paraId="6267AE0A">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tcPr>
          <w:p w14:paraId="4AC21996">
            <w:pPr>
              <w:rPr>
                <w:rFonts w:ascii="仿宋_GB2312" w:hAnsi="仿宋" w:eastAsia="仿宋_GB2312" w:cs="Times New Roman"/>
                <w:kern w:val="0"/>
                <w:sz w:val="24"/>
              </w:rPr>
            </w:pPr>
            <w:r>
              <w:rPr>
                <w:rFonts w:hint="eastAsia" w:ascii="仿宋_GB2312" w:hAnsi="仿宋" w:eastAsia="仿宋_GB2312" w:cs="Times New Roman"/>
                <w:kern w:val="0"/>
                <w:sz w:val="24"/>
              </w:rPr>
              <w:t>本溪北营钢铁（集团）轧钢厂</w:t>
            </w:r>
          </w:p>
        </w:tc>
        <w:tc>
          <w:tcPr>
            <w:tcW w:w="3795" w:type="dxa"/>
            <w:vAlign w:val="center"/>
          </w:tcPr>
          <w:p w14:paraId="5BF5ACCC">
            <w:pPr>
              <w:rPr>
                <w:rFonts w:ascii="仿宋_GB2312" w:hAnsi="仿宋" w:eastAsia="仿宋_GB2312" w:cs="Times New Roman"/>
                <w:kern w:val="0"/>
                <w:sz w:val="24"/>
              </w:rPr>
            </w:pPr>
            <w:r>
              <w:rPr>
                <w:rFonts w:hint="eastAsia" w:ascii="仿宋_GB2312" w:hAnsi="仿宋" w:eastAsia="仿宋_GB2312" w:cs="Times New Roman"/>
                <w:kern w:val="0"/>
                <w:sz w:val="24"/>
              </w:rPr>
              <w:t>特种设备生产单位检查</w:t>
            </w:r>
          </w:p>
        </w:tc>
        <w:tc>
          <w:tcPr>
            <w:tcW w:w="3090" w:type="dxa"/>
            <w:vAlign w:val="center"/>
          </w:tcPr>
          <w:p w14:paraId="43399C01">
            <w:pPr>
              <w:rPr>
                <w:rFonts w:ascii="仿宋_GB2312" w:hAnsi="仿宋" w:eastAsia="仿宋_GB2312" w:cs="Times New Roman"/>
                <w:kern w:val="0"/>
                <w:sz w:val="24"/>
              </w:rPr>
            </w:pPr>
            <w:r>
              <w:rPr>
                <w:rFonts w:hint="eastAsia" w:ascii="仿宋_GB2312" w:hAnsi="仿宋" w:eastAsia="仿宋_GB2312" w:cs="Times New Roman"/>
                <w:kern w:val="0"/>
                <w:sz w:val="24"/>
              </w:rPr>
              <w:t>《中华人民共和国特种设备安全法》、《特种设备现场监督检查规则》</w:t>
            </w:r>
          </w:p>
        </w:tc>
        <w:tc>
          <w:tcPr>
            <w:tcW w:w="1676" w:type="dxa"/>
            <w:vAlign w:val="center"/>
          </w:tcPr>
          <w:p w14:paraId="2418F013">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2017年11月</w:t>
            </w:r>
          </w:p>
        </w:tc>
        <w:tc>
          <w:tcPr>
            <w:tcW w:w="1917" w:type="dxa"/>
            <w:vAlign w:val="center"/>
          </w:tcPr>
          <w:p w14:paraId="5F5BE5BD">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现场调阅审查</w:t>
            </w:r>
          </w:p>
        </w:tc>
      </w:tr>
      <w:tr w14:paraId="77E77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607" w:type="dxa"/>
            <w:vAlign w:val="center"/>
          </w:tcPr>
          <w:p w14:paraId="1EF5470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745</w:t>
            </w:r>
          </w:p>
        </w:tc>
        <w:tc>
          <w:tcPr>
            <w:tcW w:w="1440" w:type="dxa"/>
            <w:vAlign w:val="center"/>
          </w:tcPr>
          <w:p w14:paraId="169B662C">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tcPr>
          <w:p w14:paraId="74BC9A3B">
            <w:pPr>
              <w:rPr>
                <w:rFonts w:ascii="仿宋_GB2312" w:hAnsi="仿宋" w:eastAsia="仿宋_GB2312" w:cs="Times New Roman"/>
                <w:kern w:val="0"/>
                <w:sz w:val="24"/>
              </w:rPr>
            </w:pPr>
            <w:r>
              <w:rPr>
                <w:rFonts w:hint="eastAsia" w:ascii="仿宋_GB2312" w:hAnsi="仿宋" w:eastAsia="仿宋_GB2312" w:cs="Times New Roman"/>
                <w:kern w:val="0"/>
                <w:sz w:val="24"/>
              </w:rPr>
              <w:t>本溪铸管股份有限公司</w:t>
            </w:r>
          </w:p>
        </w:tc>
        <w:tc>
          <w:tcPr>
            <w:tcW w:w="3795" w:type="dxa"/>
            <w:vAlign w:val="center"/>
          </w:tcPr>
          <w:p w14:paraId="758BCEFA">
            <w:pPr>
              <w:rPr>
                <w:rFonts w:ascii="仿宋_GB2312" w:hAnsi="仿宋" w:eastAsia="仿宋_GB2312" w:cs="Times New Roman"/>
                <w:kern w:val="0"/>
                <w:sz w:val="24"/>
              </w:rPr>
            </w:pPr>
            <w:r>
              <w:rPr>
                <w:rFonts w:hint="eastAsia" w:ascii="仿宋_GB2312" w:hAnsi="仿宋" w:eastAsia="仿宋_GB2312" w:cs="Times New Roman"/>
                <w:kern w:val="0"/>
                <w:sz w:val="24"/>
              </w:rPr>
              <w:t>特种设备生产单位检查</w:t>
            </w:r>
          </w:p>
        </w:tc>
        <w:tc>
          <w:tcPr>
            <w:tcW w:w="3090" w:type="dxa"/>
            <w:vAlign w:val="center"/>
          </w:tcPr>
          <w:p w14:paraId="49CA976B">
            <w:pPr>
              <w:rPr>
                <w:rFonts w:ascii="仿宋_GB2312" w:hAnsi="仿宋" w:eastAsia="仿宋_GB2312" w:cs="Times New Roman"/>
                <w:kern w:val="0"/>
                <w:sz w:val="24"/>
              </w:rPr>
            </w:pPr>
            <w:r>
              <w:rPr>
                <w:rFonts w:hint="eastAsia" w:ascii="仿宋_GB2312" w:hAnsi="仿宋" w:eastAsia="仿宋_GB2312" w:cs="Times New Roman"/>
                <w:kern w:val="0"/>
                <w:sz w:val="24"/>
              </w:rPr>
              <w:t>《中华人民共和国特种设备安全法》、《特种设备现场监督检查规则》</w:t>
            </w:r>
          </w:p>
        </w:tc>
        <w:tc>
          <w:tcPr>
            <w:tcW w:w="1676" w:type="dxa"/>
            <w:vAlign w:val="center"/>
          </w:tcPr>
          <w:p w14:paraId="2B70584E">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2017年12月</w:t>
            </w:r>
          </w:p>
        </w:tc>
        <w:tc>
          <w:tcPr>
            <w:tcW w:w="1917" w:type="dxa"/>
            <w:vAlign w:val="center"/>
          </w:tcPr>
          <w:p w14:paraId="0E50946E">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现场调阅审查</w:t>
            </w:r>
          </w:p>
        </w:tc>
      </w:tr>
      <w:tr w14:paraId="6E84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E9A0BD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746</w:t>
            </w:r>
          </w:p>
        </w:tc>
        <w:tc>
          <w:tcPr>
            <w:tcW w:w="1440" w:type="dxa"/>
            <w:vAlign w:val="center"/>
          </w:tcPr>
          <w:p w14:paraId="36BD3869">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592C1CAB">
            <w:pPr>
              <w:rPr>
                <w:rFonts w:ascii="仿宋_GB2312" w:hAnsi="仿宋" w:eastAsia="仿宋_GB2312" w:cs="Times New Roman"/>
                <w:kern w:val="0"/>
                <w:sz w:val="24"/>
              </w:rPr>
            </w:pPr>
            <w:r>
              <w:rPr>
                <w:rFonts w:hint="eastAsia" w:ascii="仿宋_GB2312" w:hAnsi="仿宋" w:eastAsia="仿宋_GB2312" w:cs="Times New Roman"/>
                <w:kern w:val="0"/>
                <w:sz w:val="24"/>
              </w:rPr>
              <w:t>本溪经济开发区南风日化有限公司</w:t>
            </w:r>
          </w:p>
        </w:tc>
        <w:tc>
          <w:tcPr>
            <w:tcW w:w="3795" w:type="dxa"/>
            <w:vAlign w:val="center"/>
          </w:tcPr>
          <w:p w14:paraId="1A907712">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6E4512DD">
            <w:pPr>
              <w:rPr>
                <w:rFonts w:ascii="仿宋_GB2312" w:hAnsi="仿宋" w:eastAsia="仿宋_GB2312" w:cs="Times New Roman"/>
                <w:kern w:val="0"/>
                <w:sz w:val="24"/>
              </w:rPr>
            </w:pPr>
            <w:r>
              <w:rPr>
                <w:rFonts w:hint="eastAsia" w:ascii="仿宋_GB2312" w:hAnsi="仿宋" w:eastAsia="仿宋_GB2312" w:cs="Times New Roman"/>
                <w:kern w:val="0"/>
                <w:sz w:val="24"/>
              </w:rPr>
              <w:t>《食品安全法》、《工业产品生产许可证管理条例》</w:t>
            </w:r>
          </w:p>
        </w:tc>
        <w:tc>
          <w:tcPr>
            <w:tcW w:w="1676" w:type="dxa"/>
            <w:vAlign w:val="center"/>
          </w:tcPr>
          <w:p w14:paraId="74C75BBE">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2017年1月</w:t>
            </w:r>
          </w:p>
        </w:tc>
        <w:tc>
          <w:tcPr>
            <w:tcW w:w="1917" w:type="dxa"/>
            <w:vAlign w:val="center"/>
          </w:tcPr>
          <w:p w14:paraId="37FCA139">
            <w:pPr>
              <w:jc w:val="center"/>
              <w:rPr>
                <w:rFonts w:ascii="仿宋_GB2312" w:hAnsi="仿宋" w:eastAsia="仿宋_GB2312" w:cs="Times New Roman"/>
                <w:kern w:val="0"/>
                <w:sz w:val="24"/>
              </w:rPr>
            </w:pPr>
            <w:r>
              <w:rPr>
                <w:rFonts w:hint="eastAsia" w:ascii="仿宋_GB2312" w:hAnsi="仿宋" w:eastAsia="仿宋_GB2312" w:cs="Times New Roman"/>
                <w:kern w:val="0"/>
                <w:sz w:val="24"/>
              </w:rPr>
              <w:t>查阅资料、核查现场、检验产品</w:t>
            </w:r>
          </w:p>
        </w:tc>
      </w:tr>
      <w:tr w14:paraId="4EE7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5F4C7C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747</w:t>
            </w:r>
          </w:p>
        </w:tc>
        <w:tc>
          <w:tcPr>
            <w:tcW w:w="1440" w:type="dxa"/>
            <w:vAlign w:val="center"/>
          </w:tcPr>
          <w:p w14:paraId="1173F2D0">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01B4B23E">
            <w:pPr>
              <w:rPr>
                <w:rFonts w:ascii="仿宋_GB2312" w:hAnsi="仿宋" w:eastAsia="仿宋_GB2312" w:cs="Times New Roman"/>
                <w:kern w:val="0"/>
                <w:sz w:val="24"/>
              </w:rPr>
            </w:pPr>
            <w:r>
              <w:rPr>
                <w:rFonts w:hint="eastAsia" w:ascii="仿宋_GB2312" w:hAnsi="仿宋" w:eastAsia="仿宋_GB2312" w:cs="Times New Roman"/>
                <w:kern w:val="0"/>
                <w:sz w:val="24"/>
              </w:rPr>
              <w:t>辽宁中科生物工程有限公司</w:t>
            </w:r>
          </w:p>
        </w:tc>
        <w:tc>
          <w:tcPr>
            <w:tcW w:w="3795" w:type="dxa"/>
            <w:vAlign w:val="center"/>
          </w:tcPr>
          <w:p w14:paraId="7599F2B3">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76445158">
            <w:pPr>
              <w:rPr>
                <w:rFonts w:ascii="仿宋_GB2312" w:hAnsi="仿宋" w:eastAsia="仿宋_GB2312" w:cs="Times New Roman"/>
                <w:kern w:val="0"/>
                <w:sz w:val="24"/>
              </w:rPr>
            </w:pPr>
            <w:r>
              <w:rPr>
                <w:rFonts w:hint="eastAsia" w:ascii="仿宋_GB2312" w:hAnsi="仿宋" w:eastAsia="仿宋_GB2312" w:cs="Times New Roman"/>
                <w:kern w:val="0"/>
                <w:sz w:val="24"/>
              </w:rPr>
              <w:t>《食品安全法》、《工业产品生产许可证管理条例》</w:t>
            </w:r>
          </w:p>
        </w:tc>
        <w:tc>
          <w:tcPr>
            <w:tcW w:w="1676" w:type="dxa"/>
            <w:vAlign w:val="center"/>
          </w:tcPr>
          <w:p w14:paraId="2E15F0EC">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2017年2月</w:t>
            </w:r>
          </w:p>
        </w:tc>
        <w:tc>
          <w:tcPr>
            <w:tcW w:w="1917" w:type="dxa"/>
            <w:vAlign w:val="center"/>
          </w:tcPr>
          <w:p w14:paraId="2E322423">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0D3CF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2FAAE3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748</w:t>
            </w:r>
          </w:p>
        </w:tc>
        <w:tc>
          <w:tcPr>
            <w:tcW w:w="1440" w:type="dxa"/>
            <w:vAlign w:val="center"/>
          </w:tcPr>
          <w:p w14:paraId="05BC0F3C">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531F82C8">
            <w:pPr>
              <w:rPr>
                <w:rFonts w:ascii="仿宋_GB2312" w:hAnsi="仿宋" w:eastAsia="仿宋_GB2312" w:cs="Times New Roman"/>
                <w:kern w:val="0"/>
                <w:sz w:val="24"/>
              </w:rPr>
            </w:pPr>
            <w:r>
              <w:rPr>
                <w:rFonts w:hint="eastAsia" w:ascii="仿宋_GB2312" w:hAnsi="仿宋" w:eastAsia="仿宋_GB2312" w:cs="Times New Roman"/>
                <w:kern w:val="0"/>
                <w:sz w:val="24"/>
              </w:rPr>
              <w:t>本钢南芬矿山福利综合厂</w:t>
            </w:r>
          </w:p>
        </w:tc>
        <w:tc>
          <w:tcPr>
            <w:tcW w:w="3795" w:type="dxa"/>
            <w:vAlign w:val="center"/>
          </w:tcPr>
          <w:p w14:paraId="341F5C33">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24040325">
            <w:pPr>
              <w:rPr>
                <w:rFonts w:ascii="仿宋_GB2312" w:hAnsi="仿宋" w:eastAsia="仿宋_GB2312" w:cs="Times New Roman"/>
                <w:kern w:val="0"/>
                <w:sz w:val="24"/>
              </w:rPr>
            </w:pPr>
            <w:r>
              <w:rPr>
                <w:rFonts w:hint="eastAsia" w:ascii="仿宋_GB2312" w:hAnsi="仿宋" w:eastAsia="仿宋_GB2312" w:cs="Times New Roman"/>
                <w:kern w:val="0"/>
                <w:sz w:val="24"/>
              </w:rPr>
              <w:t>《工业产品生产许可证获证企业后续监管规定》、《工业产品生产许可证管理条例》</w:t>
            </w:r>
          </w:p>
        </w:tc>
        <w:tc>
          <w:tcPr>
            <w:tcW w:w="1676" w:type="dxa"/>
            <w:vAlign w:val="center"/>
          </w:tcPr>
          <w:p w14:paraId="78BB8314">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2017年2月</w:t>
            </w:r>
          </w:p>
        </w:tc>
        <w:tc>
          <w:tcPr>
            <w:tcW w:w="1917" w:type="dxa"/>
            <w:vAlign w:val="center"/>
          </w:tcPr>
          <w:p w14:paraId="6C4A9379">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53C1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99571E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749</w:t>
            </w:r>
          </w:p>
        </w:tc>
        <w:tc>
          <w:tcPr>
            <w:tcW w:w="1440" w:type="dxa"/>
            <w:vAlign w:val="center"/>
          </w:tcPr>
          <w:p w14:paraId="0F9387C1">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3E733425">
            <w:pPr>
              <w:rPr>
                <w:rFonts w:ascii="仿宋_GB2312" w:hAnsi="仿宋" w:eastAsia="仿宋_GB2312" w:cs="Times New Roman"/>
                <w:kern w:val="0"/>
                <w:sz w:val="24"/>
              </w:rPr>
            </w:pPr>
            <w:r>
              <w:rPr>
                <w:rFonts w:hint="eastAsia" w:ascii="仿宋_GB2312" w:hAnsi="仿宋" w:eastAsia="仿宋_GB2312" w:cs="Times New Roman"/>
                <w:kern w:val="0"/>
                <w:sz w:val="24"/>
              </w:rPr>
              <w:t>本溪电缆有限公司</w:t>
            </w:r>
          </w:p>
        </w:tc>
        <w:tc>
          <w:tcPr>
            <w:tcW w:w="3795" w:type="dxa"/>
            <w:vAlign w:val="center"/>
          </w:tcPr>
          <w:p w14:paraId="609FDB67">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0BB533C9">
            <w:pPr>
              <w:rPr>
                <w:rFonts w:ascii="仿宋_GB2312" w:hAnsi="仿宋" w:eastAsia="仿宋_GB2312" w:cs="Times New Roman"/>
                <w:kern w:val="0"/>
                <w:sz w:val="24"/>
              </w:rPr>
            </w:pPr>
            <w:r>
              <w:rPr>
                <w:rFonts w:hint="eastAsia" w:ascii="仿宋_GB2312" w:hAnsi="仿宋" w:eastAsia="仿宋_GB2312" w:cs="Times New Roman"/>
                <w:kern w:val="0"/>
                <w:sz w:val="24"/>
              </w:rPr>
              <w:t>《工业产品生产许可证获证企业后续监管规定》、《工业产品生产许可证管理条例》</w:t>
            </w:r>
          </w:p>
        </w:tc>
        <w:tc>
          <w:tcPr>
            <w:tcW w:w="1676" w:type="dxa"/>
            <w:vAlign w:val="center"/>
          </w:tcPr>
          <w:p w14:paraId="40B7ACFB">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2017年2月</w:t>
            </w:r>
          </w:p>
        </w:tc>
        <w:tc>
          <w:tcPr>
            <w:tcW w:w="1917" w:type="dxa"/>
            <w:vAlign w:val="center"/>
          </w:tcPr>
          <w:p w14:paraId="0698B017">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421F4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CDC7DD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750</w:t>
            </w:r>
          </w:p>
        </w:tc>
        <w:tc>
          <w:tcPr>
            <w:tcW w:w="1440" w:type="dxa"/>
            <w:vAlign w:val="center"/>
          </w:tcPr>
          <w:p w14:paraId="45BDC4FC">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1D6EB751">
            <w:pPr>
              <w:rPr>
                <w:rFonts w:ascii="仿宋_GB2312" w:hAnsi="仿宋" w:eastAsia="仿宋_GB2312" w:cs="Times New Roman"/>
                <w:kern w:val="0"/>
                <w:sz w:val="24"/>
              </w:rPr>
            </w:pPr>
            <w:r>
              <w:rPr>
                <w:rFonts w:hint="eastAsia" w:ascii="仿宋_GB2312" w:hAnsi="仿宋" w:eastAsia="仿宋_GB2312" w:cs="Times New Roman"/>
                <w:kern w:val="0"/>
                <w:sz w:val="24"/>
              </w:rPr>
              <w:t>本钢焦化废油加工厂</w:t>
            </w:r>
          </w:p>
          <w:p w14:paraId="0B4DDBBE">
            <w:pPr>
              <w:rPr>
                <w:rFonts w:ascii="仿宋_GB2312" w:hAnsi="仿宋" w:eastAsia="仿宋_GB2312" w:cs="Times New Roman"/>
                <w:kern w:val="0"/>
                <w:sz w:val="24"/>
              </w:rPr>
            </w:pPr>
          </w:p>
        </w:tc>
        <w:tc>
          <w:tcPr>
            <w:tcW w:w="3795" w:type="dxa"/>
            <w:vAlign w:val="center"/>
          </w:tcPr>
          <w:p w14:paraId="5483315A">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35423FC4">
            <w:pPr>
              <w:rPr>
                <w:rFonts w:ascii="仿宋_GB2312" w:hAnsi="仿宋" w:eastAsia="仿宋_GB2312" w:cs="Times New Roman"/>
                <w:kern w:val="0"/>
                <w:sz w:val="24"/>
              </w:rPr>
            </w:pPr>
            <w:r>
              <w:rPr>
                <w:rFonts w:hint="eastAsia" w:ascii="仿宋_GB2312" w:hAnsi="仿宋" w:eastAsia="仿宋_GB2312" w:cs="Times New Roman"/>
                <w:kern w:val="0"/>
                <w:sz w:val="24"/>
              </w:rPr>
              <w:t>《工业产品生产许可证获证企业后续监管规定》、《工业产品生产许可证管理条例》</w:t>
            </w:r>
          </w:p>
        </w:tc>
        <w:tc>
          <w:tcPr>
            <w:tcW w:w="1676" w:type="dxa"/>
            <w:vAlign w:val="center"/>
          </w:tcPr>
          <w:p w14:paraId="4A599672">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2017年2月</w:t>
            </w:r>
          </w:p>
        </w:tc>
        <w:tc>
          <w:tcPr>
            <w:tcW w:w="1917" w:type="dxa"/>
            <w:vAlign w:val="center"/>
          </w:tcPr>
          <w:p w14:paraId="132C8ECF">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4B94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607" w:type="dxa"/>
            <w:vAlign w:val="center"/>
          </w:tcPr>
          <w:p w14:paraId="74B7091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751</w:t>
            </w:r>
          </w:p>
        </w:tc>
        <w:tc>
          <w:tcPr>
            <w:tcW w:w="1440" w:type="dxa"/>
            <w:vAlign w:val="center"/>
          </w:tcPr>
          <w:p w14:paraId="304ECD9B">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5090641F">
            <w:pPr>
              <w:rPr>
                <w:rFonts w:ascii="仿宋_GB2312" w:hAnsi="仿宋" w:eastAsia="仿宋_GB2312" w:cs="Times New Roman"/>
                <w:kern w:val="0"/>
                <w:sz w:val="24"/>
              </w:rPr>
            </w:pPr>
            <w:r>
              <w:rPr>
                <w:rFonts w:hint="eastAsia" w:ascii="仿宋_GB2312" w:hAnsi="仿宋" w:eastAsia="仿宋_GB2312" w:cs="Times New Roman"/>
                <w:kern w:val="0"/>
                <w:sz w:val="24"/>
              </w:rPr>
              <w:t>本溪锦程塑制品有限公司</w:t>
            </w:r>
          </w:p>
        </w:tc>
        <w:tc>
          <w:tcPr>
            <w:tcW w:w="3795" w:type="dxa"/>
            <w:vAlign w:val="center"/>
          </w:tcPr>
          <w:p w14:paraId="0070DF7A">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2EC6FE0F">
            <w:pPr>
              <w:rPr>
                <w:rFonts w:ascii="仿宋_GB2312" w:hAnsi="仿宋" w:eastAsia="仿宋_GB2312" w:cs="Times New Roman"/>
                <w:kern w:val="0"/>
                <w:sz w:val="24"/>
              </w:rPr>
            </w:pPr>
            <w:r>
              <w:rPr>
                <w:rFonts w:hint="eastAsia" w:ascii="仿宋_GB2312" w:hAnsi="仿宋" w:eastAsia="仿宋_GB2312" w:cs="Times New Roman"/>
                <w:kern w:val="0"/>
                <w:sz w:val="24"/>
              </w:rPr>
              <w:t>《食品安全法》、《工业产品生产许可证管理条例》</w:t>
            </w:r>
          </w:p>
        </w:tc>
        <w:tc>
          <w:tcPr>
            <w:tcW w:w="1676" w:type="dxa"/>
            <w:vAlign w:val="center"/>
          </w:tcPr>
          <w:p w14:paraId="1600CC58">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2017年3月</w:t>
            </w:r>
          </w:p>
        </w:tc>
        <w:tc>
          <w:tcPr>
            <w:tcW w:w="1917" w:type="dxa"/>
            <w:vAlign w:val="center"/>
          </w:tcPr>
          <w:p w14:paraId="0CBEC3FD">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67BE6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F16BD3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752</w:t>
            </w:r>
          </w:p>
        </w:tc>
        <w:tc>
          <w:tcPr>
            <w:tcW w:w="1440" w:type="dxa"/>
            <w:vAlign w:val="center"/>
          </w:tcPr>
          <w:p w14:paraId="01B76CBD">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231FB115">
            <w:pPr>
              <w:rPr>
                <w:rFonts w:ascii="仿宋_GB2312" w:hAnsi="仿宋" w:eastAsia="仿宋_GB2312" w:cs="Times New Roman"/>
                <w:kern w:val="0"/>
                <w:sz w:val="24"/>
              </w:rPr>
            </w:pPr>
            <w:r>
              <w:rPr>
                <w:rFonts w:hint="eastAsia" w:ascii="仿宋_GB2312" w:hAnsi="仿宋" w:eastAsia="仿宋_GB2312" w:cs="Times New Roman"/>
                <w:kern w:val="0"/>
                <w:sz w:val="24"/>
              </w:rPr>
              <w:t>本溪氯碱总厂一分厂</w:t>
            </w:r>
          </w:p>
        </w:tc>
        <w:tc>
          <w:tcPr>
            <w:tcW w:w="3795" w:type="dxa"/>
            <w:vAlign w:val="center"/>
          </w:tcPr>
          <w:p w14:paraId="55D614C0">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3D76902E">
            <w:pPr>
              <w:rPr>
                <w:rFonts w:ascii="仿宋_GB2312" w:hAnsi="仿宋" w:eastAsia="仿宋_GB2312" w:cs="Times New Roman"/>
                <w:kern w:val="0"/>
                <w:sz w:val="24"/>
              </w:rPr>
            </w:pPr>
            <w:r>
              <w:rPr>
                <w:rFonts w:hint="eastAsia" w:ascii="仿宋_GB2312" w:hAnsi="仿宋" w:eastAsia="仿宋_GB2312" w:cs="Times New Roman"/>
                <w:kern w:val="0"/>
                <w:sz w:val="24"/>
              </w:rPr>
              <w:t>《工业产品生产许可证获证企业后续监管规定》、《工业产品生产许可证管理条例》</w:t>
            </w:r>
          </w:p>
        </w:tc>
        <w:tc>
          <w:tcPr>
            <w:tcW w:w="1676" w:type="dxa"/>
            <w:vAlign w:val="center"/>
          </w:tcPr>
          <w:p w14:paraId="46EEA783">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2017年3月</w:t>
            </w:r>
          </w:p>
        </w:tc>
        <w:tc>
          <w:tcPr>
            <w:tcW w:w="1917" w:type="dxa"/>
            <w:vAlign w:val="center"/>
          </w:tcPr>
          <w:p w14:paraId="0CF16ACC">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7D09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FE0045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753</w:t>
            </w:r>
          </w:p>
        </w:tc>
        <w:tc>
          <w:tcPr>
            <w:tcW w:w="1440" w:type="dxa"/>
            <w:vAlign w:val="center"/>
          </w:tcPr>
          <w:p w14:paraId="0581B204">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77DE30C7">
            <w:pPr>
              <w:rPr>
                <w:rFonts w:ascii="仿宋_GB2312" w:hAnsi="仿宋" w:eastAsia="仿宋_GB2312" w:cs="Times New Roman"/>
                <w:kern w:val="0"/>
                <w:sz w:val="24"/>
              </w:rPr>
            </w:pPr>
            <w:r>
              <w:rPr>
                <w:rFonts w:hint="eastAsia" w:ascii="仿宋_GB2312" w:hAnsi="仿宋" w:eastAsia="仿宋_GB2312" w:cs="Times New Roman"/>
                <w:kern w:val="0"/>
                <w:sz w:val="24"/>
              </w:rPr>
              <w:t>平山区四海气体公司</w:t>
            </w:r>
          </w:p>
        </w:tc>
        <w:tc>
          <w:tcPr>
            <w:tcW w:w="3795" w:type="dxa"/>
            <w:vAlign w:val="center"/>
          </w:tcPr>
          <w:p w14:paraId="4DF630FD">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530DDEDB">
            <w:pPr>
              <w:rPr>
                <w:rFonts w:ascii="仿宋_GB2312" w:hAnsi="仿宋" w:eastAsia="仿宋_GB2312" w:cs="Times New Roman"/>
                <w:kern w:val="0"/>
                <w:sz w:val="24"/>
              </w:rPr>
            </w:pPr>
            <w:r>
              <w:rPr>
                <w:rFonts w:hint="eastAsia" w:ascii="仿宋_GB2312" w:hAnsi="仿宋" w:eastAsia="仿宋_GB2312" w:cs="Times New Roman"/>
                <w:kern w:val="0"/>
                <w:sz w:val="24"/>
              </w:rPr>
              <w:t>《工业产品生产许可证获证企业后续监管规定》、《工业产品生产许可证管理条例》</w:t>
            </w:r>
          </w:p>
        </w:tc>
        <w:tc>
          <w:tcPr>
            <w:tcW w:w="1676" w:type="dxa"/>
            <w:vAlign w:val="center"/>
          </w:tcPr>
          <w:p w14:paraId="3A803915">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2017年4月</w:t>
            </w:r>
          </w:p>
        </w:tc>
        <w:tc>
          <w:tcPr>
            <w:tcW w:w="1917" w:type="dxa"/>
            <w:vAlign w:val="center"/>
          </w:tcPr>
          <w:p w14:paraId="6A450588">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1054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A4F887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754</w:t>
            </w:r>
          </w:p>
        </w:tc>
        <w:tc>
          <w:tcPr>
            <w:tcW w:w="1440" w:type="dxa"/>
            <w:vAlign w:val="center"/>
          </w:tcPr>
          <w:p w14:paraId="0A0709EA">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1841CCEA">
            <w:pPr>
              <w:rPr>
                <w:rFonts w:ascii="仿宋_GB2312" w:hAnsi="仿宋" w:eastAsia="仿宋_GB2312" w:cs="Times New Roman"/>
                <w:kern w:val="0"/>
                <w:sz w:val="24"/>
              </w:rPr>
            </w:pPr>
            <w:r>
              <w:rPr>
                <w:rFonts w:hint="eastAsia" w:ascii="仿宋_GB2312" w:hAnsi="仿宋" w:eastAsia="仿宋_GB2312" w:cs="Times New Roman"/>
                <w:kern w:val="0"/>
                <w:sz w:val="24"/>
              </w:rPr>
              <w:t>辽宁东灏化工有限公司</w:t>
            </w:r>
          </w:p>
        </w:tc>
        <w:tc>
          <w:tcPr>
            <w:tcW w:w="3795" w:type="dxa"/>
            <w:vAlign w:val="center"/>
          </w:tcPr>
          <w:p w14:paraId="51FB3A7D">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783DAA67">
            <w:pPr>
              <w:rPr>
                <w:rFonts w:ascii="仿宋_GB2312" w:hAnsi="仿宋" w:eastAsia="仿宋_GB2312" w:cs="Times New Roman"/>
                <w:kern w:val="0"/>
                <w:sz w:val="24"/>
              </w:rPr>
            </w:pPr>
            <w:r>
              <w:rPr>
                <w:rFonts w:hint="eastAsia" w:ascii="仿宋_GB2312" w:hAnsi="仿宋" w:eastAsia="仿宋_GB2312" w:cs="Times New Roman"/>
                <w:kern w:val="0"/>
                <w:sz w:val="24"/>
              </w:rPr>
              <w:t>《工业产品生产许可证获证企业后续监管规定》、《工业产品生产许可证管理条例》</w:t>
            </w:r>
          </w:p>
        </w:tc>
        <w:tc>
          <w:tcPr>
            <w:tcW w:w="1676" w:type="dxa"/>
            <w:vAlign w:val="center"/>
          </w:tcPr>
          <w:p w14:paraId="1F6E33B8">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2017年4月</w:t>
            </w:r>
          </w:p>
        </w:tc>
        <w:tc>
          <w:tcPr>
            <w:tcW w:w="1917" w:type="dxa"/>
            <w:vAlign w:val="center"/>
          </w:tcPr>
          <w:p w14:paraId="51D1A6B3">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67A71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B1D017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755</w:t>
            </w:r>
          </w:p>
        </w:tc>
        <w:tc>
          <w:tcPr>
            <w:tcW w:w="1440" w:type="dxa"/>
            <w:vAlign w:val="center"/>
          </w:tcPr>
          <w:p w14:paraId="4F153F6C">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6249FC2D">
            <w:pPr>
              <w:rPr>
                <w:rFonts w:ascii="仿宋_GB2312" w:hAnsi="仿宋" w:eastAsia="仿宋_GB2312" w:cs="Times New Roman"/>
                <w:kern w:val="0"/>
                <w:sz w:val="24"/>
              </w:rPr>
            </w:pPr>
            <w:r>
              <w:rPr>
                <w:rFonts w:hint="eastAsia" w:ascii="仿宋_GB2312" w:hAnsi="仿宋" w:eastAsia="仿宋_GB2312" w:cs="Times New Roman"/>
                <w:kern w:val="0"/>
                <w:sz w:val="24"/>
              </w:rPr>
              <w:t>本溪宏昊塑料制品有限公司</w:t>
            </w:r>
          </w:p>
        </w:tc>
        <w:tc>
          <w:tcPr>
            <w:tcW w:w="3795" w:type="dxa"/>
            <w:vAlign w:val="center"/>
          </w:tcPr>
          <w:p w14:paraId="462591D6">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0889ED24">
            <w:pPr>
              <w:rPr>
                <w:rFonts w:ascii="仿宋_GB2312" w:hAnsi="仿宋" w:eastAsia="仿宋_GB2312" w:cs="Times New Roman"/>
                <w:kern w:val="0"/>
                <w:sz w:val="24"/>
              </w:rPr>
            </w:pPr>
            <w:r>
              <w:rPr>
                <w:rFonts w:hint="eastAsia" w:ascii="仿宋_GB2312" w:hAnsi="仿宋" w:eastAsia="仿宋_GB2312" w:cs="Times New Roman"/>
                <w:kern w:val="0"/>
                <w:sz w:val="24"/>
              </w:rPr>
              <w:t>《食品安全法》、《工业产品生产许可证管理条例》</w:t>
            </w:r>
          </w:p>
        </w:tc>
        <w:tc>
          <w:tcPr>
            <w:tcW w:w="1676" w:type="dxa"/>
            <w:vAlign w:val="center"/>
          </w:tcPr>
          <w:p w14:paraId="515DDC36">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2017年5月</w:t>
            </w:r>
          </w:p>
        </w:tc>
        <w:tc>
          <w:tcPr>
            <w:tcW w:w="1917" w:type="dxa"/>
            <w:vAlign w:val="center"/>
          </w:tcPr>
          <w:p w14:paraId="70D765CD">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6279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F96681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756</w:t>
            </w:r>
          </w:p>
        </w:tc>
        <w:tc>
          <w:tcPr>
            <w:tcW w:w="1440" w:type="dxa"/>
            <w:vAlign w:val="center"/>
          </w:tcPr>
          <w:p w14:paraId="3955CA93">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281A971A">
            <w:pPr>
              <w:rPr>
                <w:rFonts w:ascii="仿宋_GB2312" w:hAnsi="仿宋" w:eastAsia="仿宋_GB2312" w:cs="Times New Roman"/>
                <w:kern w:val="0"/>
                <w:sz w:val="24"/>
              </w:rPr>
            </w:pPr>
            <w:r>
              <w:rPr>
                <w:rFonts w:hint="eastAsia" w:ascii="仿宋_GB2312" w:hAnsi="仿宋" w:eastAsia="仿宋_GB2312" w:cs="Times New Roman"/>
                <w:kern w:val="0"/>
                <w:sz w:val="24"/>
              </w:rPr>
              <w:t>本溪市明山粮食加工有限公司</w:t>
            </w:r>
          </w:p>
        </w:tc>
        <w:tc>
          <w:tcPr>
            <w:tcW w:w="3795" w:type="dxa"/>
            <w:vAlign w:val="center"/>
          </w:tcPr>
          <w:p w14:paraId="4F652816">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1D0AB784">
            <w:pPr>
              <w:rPr>
                <w:rFonts w:ascii="仿宋_GB2312" w:hAnsi="仿宋" w:eastAsia="仿宋_GB2312" w:cs="Times New Roman"/>
                <w:kern w:val="0"/>
                <w:sz w:val="24"/>
              </w:rPr>
            </w:pPr>
            <w:r>
              <w:rPr>
                <w:rFonts w:hint="eastAsia" w:ascii="仿宋_GB2312" w:hAnsi="仿宋" w:eastAsia="仿宋_GB2312" w:cs="Times New Roman"/>
                <w:kern w:val="0"/>
                <w:sz w:val="24"/>
              </w:rPr>
              <w:t>《食品安全法》、《工业产品生产许可证管理条例》</w:t>
            </w:r>
          </w:p>
        </w:tc>
        <w:tc>
          <w:tcPr>
            <w:tcW w:w="1676" w:type="dxa"/>
            <w:vAlign w:val="center"/>
          </w:tcPr>
          <w:p w14:paraId="096BF181">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2017年5月</w:t>
            </w:r>
          </w:p>
        </w:tc>
        <w:tc>
          <w:tcPr>
            <w:tcW w:w="1917" w:type="dxa"/>
            <w:vAlign w:val="center"/>
          </w:tcPr>
          <w:p w14:paraId="4920DF1D">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170F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9C97CF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757</w:t>
            </w:r>
          </w:p>
        </w:tc>
        <w:tc>
          <w:tcPr>
            <w:tcW w:w="1440" w:type="dxa"/>
            <w:vAlign w:val="center"/>
          </w:tcPr>
          <w:p w14:paraId="178AF255">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09DA2A3D">
            <w:pPr>
              <w:rPr>
                <w:rFonts w:ascii="仿宋_GB2312" w:hAnsi="仿宋" w:eastAsia="仿宋_GB2312" w:cs="Times New Roman"/>
                <w:kern w:val="0"/>
                <w:sz w:val="24"/>
              </w:rPr>
            </w:pPr>
            <w:r>
              <w:rPr>
                <w:rFonts w:hint="eastAsia" w:ascii="仿宋_GB2312" w:hAnsi="仿宋" w:eastAsia="仿宋_GB2312" w:cs="Times New Roman"/>
                <w:kern w:val="0"/>
                <w:sz w:val="24"/>
              </w:rPr>
              <w:t>辽宁神力保健饮品有限公司</w:t>
            </w:r>
          </w:p>
        </w:tc>
        <w:tc>
          <w:tcPr>
            <w:tcW w:w="3795" w:type="dxa"/>
            <w:vAlign w:val="center"/>
          </w:tcPr>
          <w:p w14:paraId="5C1F0E9A">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7C765452">
            <w:pPr>
              <w:rPr>
                <w:rFonts w:ascii="仿宋_GB2312" w:hAnsi="仿宋" w:eastAsia="仿宋_GB2312" w:cs="Times New Roman"/>
                <w:kern w:val="0"/>
                <w:sz w:val="24"/>
              </w:rPr>
            </w:pPr>
            <w:r>
              <w:rPr>
                <w:rFonts w:hint="eastAsia" w:ascii="仿宋_GB2312" w:hAnsi="仿宋" w:eastAsia="仿宋_GB2312" w:cs="Times New Roman"/>
                <w:kern w:val="0"/>
                <w:sz w:val="24"/>
              </w:rPr>
              <w:t>《食品安全法》、《工业产品生产许可证管理条例》</w:t>
            </w:r>
          </w:p>
        </w:tc>
        <w:tc>
          <w:tcPr>
            <w:tcW w:w="1676" w:type="dxa"/>
            <w:vAlign w:val="center"/>
          </w:tcPr>
          <w:p w14:paraId="5F0F2E92">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2017年5月</w:t>
            </w:r>
          </w:p>
        </w:tc>
        <w:tc>
          <w:tcPr>
            <w:tcW w:w="1917" w:type="dxa"/>
            <w:vAlign w:val="center"/>
          </w:tcPr>
          <w:p w14:paraId="04B2FD8A">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3227A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D30732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758</w:t>
            </w:r>
          </w:p>
        </w:tc>
        <w:tc>
          <w:tcPr>
            <w:tcW w:w="1440" w:type="dxa"/>
            <w:vAlign w:val="center"/>
          </w:tcPr>
          <w:p w14:paraId="66BD8393">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5019D11F">
            <w:pPr>
              <w:rPr>
                <w:rFonts w:ascii="仿宋_GB2312" w:hAnsi="仿宋" w:eastAsia="仿宋_GB2312" w:cs="Times New Roman"/>
                <w:kern w:val="0"/>
                <w:sz w:val="24"/>
              </w:rPr>
            </w:pPr>
            <w:r>
              <w:rPr>
                <w:rFonts w:hint="eastAsia" w:ascii="仿宋_GB2312" w:hAnsi="仿宋" w:eastAsia="仿宋_GB2312" w:cs="Times New Roman"/>
                <w:kern w:val="0"/>
                <w:sz w:val="24"/>
              </w:rPr>
              <w:t>本溪隆盛达生物工程有限公司</w:t>
            </w:r>
          </w:p>
        </w:tc>
        <w:tc>
          <w:tcPr>
            <w:tcW w:w="3795" w:type="dxa"/>
            <w:vAlign w:val="center"/>
          </w:tcPr>
          <w:p w14:paraId="0CAC57F5">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27108AD2">
            <w:pPr>
              <w:rPr>
                <w:rFonts w:ascii="仿宋_GB2312" w:hAnsi="仿宋" w:eastAsia="仿宋_GB2312" w:cs="Times New Roman"/>
                <w:kern w:val="0"/>
                <w:sz w:val="24"/>
              </w:rPr>
            </w:pPr>
            <w:r>
              <w:rPr>
                <w:rFonts w:hint="eastAsia" w:ascii="仿宋_GB2312" w:hAnsi="仿宋" w:eastAsia="仿宋_GB2312" w:cs="Times New Roman"/>
                <w:kern w:val="0"/>
                <w:sz w:val="24"/>
              </w:rPr>
              <w:t>《食品安全法》、《工业产品生产许可证管理条例》</w:t>
            </w:r>
          </w:p>
        </w:tc>
        <w:tc>
          <w:tcPr>
            <w:tcW w:w="1676" w:type="dxa"/>
            <w:vAlign w:val="center"/>
          </w:tcPr>
          <w:p w14:paraId="6B2A8A0C">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2017年5月</w:t>
            </w:r>
          </w:p>
        </w:tc>
        <w:tc>
          <w:tcPr>
            <w:tcW w:w="1917" w:type="dxa"/>
            <w:vAlign w:val="center"/>
          </w:tcPr>
          <w:p w14:paraId="0CB7E028">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59C7B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BB6AC6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759</w:t>
            </w:r>
          </w:p>
        </w:tc>
        <w:tc>
          <w:tcPr>
            <w:tcW w:w="1440" w:type="dxa"/>
            <w:vAlign w:val="center"/>
          </w:tcPr>
          <w:p w14:paraId="0D132D7C">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73051B11">
            <w:pPr>
              <w:rPr>
                <w:rFonts w:ascii="仿宋_GB2312" w:hAnsi="仿宋" w:eastAsia="仿宋_GB2312" w:cs="Times New Roman"/>
                <w:kern w:val="0"/>
                <w:sz w:val="24"/>
              </w:rPr>
            </w:pPr>
            <w:r>
              <w:rPr>
                <w:rFonts w:hint="eastAsia" w:ascii="仿宋_GB2312" w:hAnsi="仿宋" w:eastAsia="仿宋_GB2312" w:cs="Times New Roman"/>
                <w:kern w:val="0"/>
                <w:sz w:val="24"/>
              </w:rPr>
              <w:t>本溪汇源食品饮料有限公司</w:t>
            </w:r>
          </w:p>
        </w:tc>
        <w:tc>
          <w:tcPr>
            <w:tcW w:w="3795" w:type="dxa"/>
            <w:vAlign w:val="center"/>
          </w:tcPr>
          <w:p w14:paraId="7483D68C">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3394BBD6">
            <w:pPr>
              <w:rPr>
                <w:rFonts w:ascii="仿宋_GB2312" w:hAnsi="仿宋" w:eastAsia="仿宋_GB2312" w:cs="Times New Roman"/>
                <w:kern w:val="0"/>
                <w:sz w:val="24"/>
              </w:rPr>
            </w:pPr>
            <w:r>
              <w:rPr>
                <w:rFonts w:hint="eastAsia" w:ascii="仿宋_GB2312" w:hAnsi="仿宋" w:eastAsia="仿宋_GB2312" w:cs="Times New Roman"/>
                <w:kern w:val="0"/>
                <w:sz w:val="24"/>
              </w:rPr>
              <w:t>《食品安全法》、《工业产品生产许可证管理条例》</w:t>
            </w:r>
          </w:p>
        </w:tc>
        <w:tc>
          <w:tcPr>
            <w:tcW w:w="1676" w:type="dxa"/>
            <w:vAlign w:val="center"/>
          </w:tcPr>
          <w:p w14:paraId="7371C46E">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2017年5月</w:t>
            </w:r>
          </w:p>
        </w:tc>
        <w:tc>
          <w:tcPr>
            <w:tcW w:w="1917" w:type="dxa"/>
            <w:vAlign w:val="center"/>
          </w:tcPr>
          <w:p w14:paraId="7036892E">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754B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83CD66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760</w:t>
            </w:r>
          </w:p>
        </w:tc>
        <w:tc>
          <w:tcPr>
            <w:tcW w:w="1440" w:type="dxa"/>
            <w:vAlign w:val="center"/>
          </w:tcPr>
          <w:p w14:paraId="6CDFC6D7">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4B369A16">
            <w:pPr>
              <w:rPr>
                <w:rFonts w:ascii="仿宋_GB2312" w:hAnsi="仿宋" w:eastAsia="仿宋_GB2312" w:cs="Times New Roman"/>
                <w:kern w:val="0"/>
                <w:sz w:val="24"/>
              </w:rPr>
            </w:pPr>
            <w:r>
              <w:rPr>
                <w:rFonts w:hint="eastAsia" w:ascii="仿宋_GB2312" w:hAnsi="仿宋" w:eastAsia="仿宋_GB2312" w:cs="Times New Roman"/>
                <w:kern w:val="0"/>
                <w:sz w:val="24"/>
              </w:rPr>
              <w:t>本溪利华源机械技术有限公司</w:t>
            </w:r>
          </w:p>
        </w:tc>
        <w:tc>
          <w:tcPr>
            <w:tcW w:w="3795" w:type="dxa"/>
            <w:vAlign w:val="center"/>
          </w:tcPr>
          <w:p w14:paraId="5F8EB7A3">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07C90D5F">
            <w:pPr>
              <w:rPr>
                <w:rFonts w:ascii="仿宋_GB2312" w:hAnsi="仿宋" w:eastAsia="仿宋_GB2312" w:cs="Times New Roman"/>
                <w:kern w:val="0"/>
                <w:sz w:val="24"/>
              </w:rPr>
            </w:pPr>
            <w:r>
              <w:rPr>
                <w:rFonts w:hint="eastAsia" w:ascii="仿宋_GB2312" w:hAnsi="仿宋" w:eastAsia="仿宋_GB2312" w:cs="Times New Roman"/>
                <w:kern w:val="0"/>
                <w:sz w:val="24"/>
              </w:rPr>
              <w:t>《工业产品生产许可证获证企业后续监管规定》、《工业产品生产许可证管理条例》</w:t>
            </w:r>
          </w:p>
        </w:tc>
        <w:tc>
          <w:tcPr>
            <w:tcW w:w="1676" w:type="dxa"/>
            <w:vAlign w:val="center"/>
          </w:tcPr>
          <w:p w14:paraId="6441E66A">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2017年5月</w:t>
            </w:r>
          </w:p>
        </w:tc>
        <w:tc>
          <w:tcPr>
            <w:tcW w:w="1917" w:type="dxa"/>
            <w:vAlign w:val="center"/>
          </w:tcPr>
          <w:p w14:paraId="71E8257B">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3B6FB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0F0A41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761</w:t>
            </w:r>
          </w:p>
        </w:tc>
        <w:tc>
          <w:tcPr>
            <w:tcW w:w="1440" w:type="dxa"/>
            <w:vAlign w:val="center"/>
          </w:tcPr>
          <w:p w14:paraId="50159921">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2989E419">
            <w:pPr>
              <w:rPr>
                <w:rFonts w:ascii="仿宋_GB2312" w:hAnsi="仿宋" w:eastAsia="仿宋_GB2312" w:cs="Times New Roman"/>
                <w:kern w:val="0"/>
                <w:sz w:val="24"/>
              </w:rPr>
            </w:pPr>
            <w:r>
              <w:rPr>
                <w:rFonts w:hint="eastAsia" w:ascii="仿宋_GB2312" w:hAnsi="仿宋" w:eastAsia="仿宋_GB2312" w:cs="Times New Roman"/>
                <w:kern w:val="0"/>
                <w:sz w:val="24"/>
              </w:rPr>
              <w:t>本溪木兰花乳业有限责任公司</w:t>
            </w:r>
          </w:p>
        </w:tc>
        <w:tc>
          <w:tcPr>
            <w:tcW w:w="3795" w:type="dxa"/>
            <w:vAlign w:val="center"/>
          </w:tcPr>
          <w:p w14:paraId="608169C4">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4FC5784E">
            <w:pPr>
              <w:rPr>
                <w:rFonts w:ascii="仿宋_GB2312" w:hAnsi="仿宋" w:eastAsia="仿宋_GB2312" w:cs="Times New Roman"/>
                <w:kern w:val="0"/>
                <w:sz w:val="24"/>
              </w:rPr>
            </w:pPr>
            <w:r>
              <w:rPr>
                <w:rFonts w:hint="eastAsia" w:ascii="仿宋_GB2312" w:hAnsi="仿宋" w:eastAsia="仿宋_GB2312" w:cs="Times New Roman"/>
                <w:kern w:val="0"/>
                <w:sz w:val="24"/>
              </w:rPr>
              <w:t>《食品安全法》、《工业产品生产许可证管理条例》</w:t>
            </w:r>
          </w:p>
        </w:tc>
        <w:tc>
          <w:tcPr>
            <w:tcW w:w="1676" w:type="dxa"/>
            <w:vAlign w:val="center"/>
          </w:tcPr>
          <w:p w14:paraId="4D2ACD34">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2017年5月</w:t>
            </w:r>
          </w:p>
        </w:tc>
        <w:tc>
          <w:tcPr>
            <w:tcW w:w="1917" w:type="dxa"/>
            <w:vAlign w:val="center"/>
          </w:tcPr>
          <w:p w14:paraId="0EB9906F">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5C48E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607" w:type="dxa"/>
            <w:vAlign w:val="center"/>
          </w:tcPr>
          <w:p w14:paraId="47FED5B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762</w:t>
            </w:r>
          </w:p>
        </w:tc>
        <w:tc>
          <w:tcPr>
            <w:tcW w:w="1440" w:type="dxa"/>
            <w:vAlign w:val="center"/>
          </w:tcPr>
          <w:p w14:paraId="475A770F">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749FFE4A">
            <w:pPr>
              <w:rPr>
                <w:rFonts w:ascii="仿宋_GB2312" w:hAnsi="仿宋" w:eastAsia="仿宋_GB2312" w:cs="Times New Roman"/>
                <w:kern w:val="0"/>
                <w:sz w:val="24"/>
              </w:rPr>
            </w:pPr>
            <w:r>
              <w:rPr>
                <w:rFonts w:hint="eastAsia" w:ascii="仿宋_GB2312" w:hAnsi="仿宋" w:eastAsia="仿宋_GB2312" w:cs="Times New Roman"/>
                <w:kern w:val="0"/>
                <w:sz w:val="24"/>
              </w:rPr>
              <w:t>本溪市梁家塑料制品有限公司</w:t>
            </w:r>
          </w:p>
        </w:tc>
        <w:tc>
          <w:tcPr>
            <w:tcW w:w="3795" w:type="dxa"/>
            <w:vAlign w:val="center"/>
          </w:tcPr>
          <w:p w14:paraId="7A1EF9A3">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3A2E692D">
            <w:pPr>
              <w:rPr>
                <w:rFonts w:ascii="仿宋_GB2312" w:hAnsi="仿宋" w:eastAsia="仿宋_GB2312" w:cs="Times New Roman"/>
                <w:kern w:val="0"/>
                <w:sz w:val="24"/>
              </w:rPr>
            </w:pPr>
            <w:r>
              <w:rPr>
                <w:rFonts w:hint="eastAsia" w:ascii="仿宋_GB2312" w:hAnsi="仿宋" w:eastAsia="仿宋_GB2312" w:cs="Times New Roman"/>
                <w:kern w:val="0"/>
                <w:sz w:val="24"/>
              </w:rPr>
              <w:t>《食品安全法》、《工业产品生产许可证管理条例》</w:t>
            </w:r>
          </w:p>
        </w:tc>
        <w:tc>
          <w:tcPr>
            <w:tcW w:w="1676" w:type="dxa"/>
            <w:vAlign w:val="center"/>
          </w:tcPr>
          <w:p w14:paraId="5D63FD63">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2017年9月</w:t>
            </w:r>
          </w:p>
        </w:tc>
        <w:tc>
          <w:tcPr>
            <w:tcW w:w="1917" w:type="dxa"/>
            <w:vAlign w:val="center"/>
          </w:tcPr>
          <w:p w14:paraId="26E3F12B">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113D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3FE3CD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763</w:t>
            </w:r>
          </w:p>
        </w:tc>
        <w:tc>
          <w:tcPr>
            <w:tcW w:w="1440" w:type="dxa"/>
            <w:vAlign w:val="center"/>
          </w:tcPr>
          <w:p w14:paraId="4C381573">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710CFF4A">
            <w:pPr>
              <w:rPr>
                <w:rFonts w:ascii="仿宋_GB2312" w:hAnsi="仿宋" w:eastAsia="仿宋_GB2312" w:cs="Times New Roman"/>
                <w:kern w:val="0"/>
                <w:sz w:val="24"/>
              </w:rPr>
            </w:pPr>
            <w:r>
              <w:rPr>
                <w:rFonts w:hint="eastAsia" w:ascii="仿宋_GB2312" w:hAnsi="仿宋" w:eastAsia="仿宋_GB2312" w:cs="Times New Roman"/>
                <w:kern w:val="0"/>
                <w:sz w:val="24"/>
              </w:rPr>
              <w:t>本溪怀特石油化工有限责任公司</w:t>
            </w:r>
          </w:p>
        </w:tc>
        <w:tc>
          <w:tcPr>
            <w:tcW w:w="3795" w:type="dxa"/>
            <w:vAlign w:val="center"/>
          </w:tcPr>
          <w:p w14:paraId="730D925C">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010DEE41">
            <w:pPr>
              <w:rPr>
                <w:rFonts w:ascii="仿宋_GB2312" w:hAnsi="仿宋" w:eastAsia="仿宋_GB2312" w:cs="Times New Roman"/>
                <w:kern w:val="0"/>
                <w:sz w:val="24"/>
              </w:rPr>
            </w:pPr>
            <w:r>
              <w:rPr>
                <w:rFonts w:hint="eastAsia" w:ascii="仿宋_GB2312" w:hAnsi="仿宋" w:eastAsia="仿宋_GB2312" w:cs="Times New Roman"/>
                <w:kern w:val="0"/>
                <w:sz w:val="24"/>
              </w:rPr>
              <w:t>《工业产品生产许可证获证企业后续监管规定》、《工业产品生产许可证管理条例》</w:t>
            </w:r>
          </w:p>
        </w:tc>
        <w:tc>
          <w:tcPr>
            <w:tcW w:w="1676" w:type="dxa"/>
            <w:vAlign w:val="center"/>
          </w:tcPr>
          <w:p w14:paraId="37DF4386">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2017年10月</w:t>
            </w:r>
          </w:p>
        </w:tc>
        <w:tc>
          <w:tcPr>
            <w:tcW w:w="1917" w:type="dxa"/>
            <w:vAlign w:val="center"/>
          </w:tcPr>
          <w:p w14:paraId="7FF58F2C">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43157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37DBB6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764</w:t>
            </w:r>
          </w:p>
        </w:tc>
        <w:tc>
          <w:tcPr>
            <w:tcW w:w="1440" w:type="dxa"/>
            <w:vAlign w:val="center"/>
          </w:tcPr>
          <w:p w14:paraId="40067FCA">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4A6FCF9B">
            <w:pPr>
              <w:rPr>
                <w:rFonts w:ascii="仿宋_GB2312" w:hAnsi="仿宋" w:eastAsia="仿宋_GB2312" w:cs="Times New Roman"/>
                <w:kern w:val="0"/>
                <w:sz w:val="24"/>
              </w:rPr>
            </w:pPr>
            <w:r>
              <w:rPr>
                <w:rFonts w:hint="eastAsia" w:ascii="仿宋_GB2312" w:hAnsi="仿宋" w:eastAsia="仿宋_GB2312" w:cs="Times New Roman"/>
                <w:kern w:val="0"/>
                <w:sz w:val="24"/>
              </w:rPr>
              <w:t>本溪市正通水泵厂</w:t>
            </w:r>
          </w:p>
        </w:tc>
        <w:tc>
          <w:tcPr>
            <w:tcW w:w="3795" w:type="dxa"/>
            <w:vAlign w:val="center"/>
          </w:tcPr>
          <w:p w14:paraId="068BDEBB">
            <w:pPr>
              <w:rPr>
                <w:rFonts w:ascii="仿宋_GB2312" w:hAnsi="仿宋" w:eastAsia="仿宋_GB2312" w:cs="Times New Roman"/>
                <w:kern w:val="0"/>
                <w:sz w:val="24"/>
              </w:rPr>
            </w:pPr>
            <w:r>
              <w:rPr>
                <w:rFonts w:hint="eastAsia" w:ascii="仿宋_GB2312" w:hAnsi="仿宋" w:eastAsia="仿宋_GB2312" w:cs="Times New Roman"/>
                <w:kern w:val="0"/>
                <w:sz w:val="24"/>
              </w:rPr>
              <w:t>监督检查企业产品包装、生产条件、原材料进货验收、出厂检验</w:t>
            </w:r>
          </w:p>
        </w:tc>
        <w:tc>
          <w:tcPr>
            <w:tcW w:w="3090" w:type="dxa"/>
            <w:vAlign w:val="center"/>
          </w:tcPr>
          <w:p w14:paraId="5E15C1A8">
            <w:pPr>
              <w:rPr>
                <w:rFonts w:ascii="仿宋_GB2312" w:hAnsi="仿宋" w:eastAsia="仿宋_GB2312" w:cs="Times New Roman"/>
                <w:kern w:val="0"/>
                <w:sz w:val="24"/>
              </w:rPr>
            </w:pPr>
            <w:r>
              <w:rPr>
                <w:rFonts w:hint="eastAsia" w:ascii="仿宋_GB2312" w:hAnsi="仿宋" w:eastAsia="仿宋_GB2312" w:cs="Times New Roman"/>
                <w:kern w:val="0"/>
                <w:sz w:val="24"/>
              </w:rPr>
              <w:t>《工业产品生产许可证获证企业后续监管规定》、《工业产品生产许可证管理条例》</w:t>
            </w:r>
          </w:p>
        </w:tc>
        <w:tc>
          <w:tcPr>
            <w:tcW w:w="1676" w:type="dxa"/>
            <w:vAlign w:val="center"/>
          </w:tcPr>
          <w:p w14:paraId="463F3083">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2017年10月</w:t>
            </w:r>
          </w:p>
        </w:tc>
        <w:tc>
          <w:tcPr>
            <w:tcW w:w="1917" w:type="dxa"/>
            <w:vAlign w:val="center"/>
          </w:tcPr>
          <w:p w14:paraId="7F485861">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查阅资料、核查现场、检验产品</w:t>
            </w:r>
          </w:p>
        </w:tc>
      </w:tr>
      <w:tr w14:paraId="6222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trPr>
        <w:tc>
          <w:tcPr>
            <w:tcW w:w="607" w:type="dxa"/>
            <w:vAlign w:val="center"/>
          </w:tcPr>
          <w:p w14:paraId="7C4774A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765</w:t>
            </w:r>
          </w:p>
        </w:tc>
        <w:tc>
          <w:tcPr>
            <w:tcW w:w="1440" w:type="dxa"/>
            <w:vAlign w:val="center"/>
          </w:tcPr>
          <w:p w14:paraId="538516A8">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077D5225">
            <w:pPr>
              <w:rPr>
                <w:rFonts w:ascii="仿宋_GB2312" w:hAnsi="仿宋" w:eastAsia="仿宋_GB2312" w:cs="Times New Roman"/>
                <w:kern w:val="0"/>
                <w:sz w:val="24"/>
              </w:rPr>
            </w:pPr>
            <w:r>
              <w:rPr>
                <w:rFonts w:hint="eastAsia" w:ascii="仿宋_GB2312" w:hAnsi="仿宋" w:eastAsia="仿宋_GB2312" w:cs="Times New Roman"/>
                <w:kern w:val="0"/>
                <w:sz w:val="24"/>
              </w:rPr>
              <w:t>辽宁华夏三宝生物资源科技开发有限责任公司</w:t>
            </w:r>
          </w:p>
        </w:tc>
        <w:tc>
          <w:tcPr>
            <w:tcW w:w="3795" w:type="dxa"/>
            <w:vAlign w:val="center"/>
          </w:tcPr>
          <w:p w14:paraId="2A771123">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62F5DC1E">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552567A0">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7E76BFDE">
            <w:pPr>
              <w:jc w:val="center"/>
              <w:rPr>
                <w:rFonts w:ascii="仿宋_GB2312" w:hAnsi="仿宋" w:eastAsia="仿宋_GB2312" w:cs="Times New Roman"/>
                <w:kern w:val="0"/>
                <w:sz w:val="24"/>
              </w:rPr>
            </w:pPr>
            <w:r>
              <w:rPr>
                <w:rFonts w:hint="eastAsia" w:ascii="仿宋_GB2312" w:hAnsi="仿宋" w:eastAsia="仿宋_GB2312" w:cs="Times New Roman"/>
                <w:kern w:val="0"/>
                <w:sz w:val="24"/>
              </w:rPr>
              <w:t>现场检查、抽查、抽样</w:t>
            </w:r>
          </w:p>
        </w:tc>
      </w:tr>
      <w:tr w14:paraId="4078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607" w:type="dxa"/>
            <w:vAlign w:val="center"/>
          </w:tcPr>
          <w:p w14:paraId="542A6F0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766</w:t>
            </w:r>
          </w:p>
        </w:tc>
        <w:tc>
          <w:tcPr>
            <w:tcW w:w="1440" w:type="dxa"/>
            <w:vAlign w:val="center"/>
          </w:tcPr>
          <w:p w14:paraId="69C9E33B">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34842E6A">
            <w:pPr>
              <w:rPr>
                <w:rFonts w:ascii="仿宋_GB2312" w:hAnsi="仿宋" w:eastAsia="仿宋_GB2312" w:cs="Times New Roman"/>
                <w:kern w:val="0"/>
                <w:sz w:val="24"/>
              </w:rPr>
            </w:pPr>
            <w:r>
              <w:rPr>
                <w:rFonts w:hint="eastAsia" w:ascii="仿宋_GB2312" w:hAnsi="仿宋" w:eastAsia="仿宋_GB2312" w:cs="Times New Roman"/>
                <w:kern w:val="0"/>
                <w:sz w:val="24"/>
              </w:rPr>
              <w:t>辽宁美罗君元药业有限公司</w:t>
            </w:r>
          </w:p>
        </w:tc>
        <w:tc>
          <w:tcPr>
            <w:tcW w:w="3795" w:type="dxa"/>
            <w:vAlign w:val="center"/>
          </w:tcPr>
          <w:p w14:paraId="6E6C7BC1">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11A4D522">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32E4D68D">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008E920B">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384B5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07" w:type="dxa"/>
            <w:vAlign w:val="center"/>
          </w:tcPr>
          <w:p w14:paraId="1653C57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767</w:t>
            </w:r>
          </w:p>
        </w:tc>
        <w:tc>
          <w:tcPr>
            <w:tcW w:w="1440" w:type="dxa"/>
            <w:vAlign w:val="center"/>
          </w:tcPr>
          <w:p w14:paraId="3DD7B096">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7147F3CA">
            <w:pPr>
              <w:rPr>
                <w:rFonts w:ascii="仿宋_GB2312" w:hAnsi="仿宋" w:eastAsia="仿宋_GB2312" w:cs="Times New Roman"/>
                <w:kern w:val="0"/>
                <w:sz w:val="24"/>
              </w:rPr>
            </w:pPr>
            <w:r>
              <w:rPr>
                <w:rFonts w:hint="eastAsia" w:ascii="仿宋_GB2312" w:hAnsi="仿宋" w:eastAsia="仿宋_GB2312" w:cs="Times New Roman"/>
                <w:kern w:val="0"/>
                <w:sz w:val="24"/>
              </w:rPr>
              <w:t>卫材（辽宁）制药有限公司</w:t>
            </w:r>
          </w:p>
        </w:tc>
        <w:tc>
          <w:tcPr>
            <w:tcW w:w="3795" w:type="dxa"/>
            <w:vAlign w:val="center"/>
          </w:tcPr>
          <w:p w14:paraId="5F586278">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71F681A7">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1AB0CE2D">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29B0ED8E">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2CC3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trPr>
        <w:tc>
          <w:tcPr>
            <w:tcW w:w="607" w:type="dxa"/>
            <w:vAlign w:val="center"/>
          </w:tcPr>
          <w:p w14:paraId="75A79D4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768</w:t>
            </w:r>
          </w:p>
        </w:tc>
        <w:tc>
          <w:tcPr>
            <w:tcW w:w="1440" w:type="dxa"/>
            <w:vAlign w:val="center"/>
          </w:tcPr>
          <w:p w14:paraId="445B8921">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41849887">
            <w:pPr>
              <w:rPr>
                <w:rFonts w:ascii="仿宋_GB2312" w:hAnsi="仿宋" w:eastAsia="仿宋_GB2312" w:cs="Times New Roman"/>
                <w:kern w:val="0"/>
                <w:sz w:val="24"/>
              </w:rPr>
            </w:pPr>
            <w:r>
              <w:rPr>
                <w:rFonts w:hint="eastAsia" w:ascii="仿宋_GB2312" w:hAnsi="仿宋" w:eastAsia="仿宋_GB2312" w:cs="Times New Roman"/>
                <w:kern w:val="0"/>
                <w:sz w:val="24"/>
              </w:rPr>
              <w:t>东北制药集团辽宁生物医药有限公司</w:t>
            </w:r>
          </w:p>
        </w:tc>
        <w:tc>
          <w:tcPr>
            <w:tcW w:w="3795" w:type="dxa"/>
            <w:vAlign w:val="center"/>
          </w:tcPr>
          <w:p w14:paraId="04F476C8">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0D041FB9">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4A41E12B">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188B5DAA">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47B4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5B263D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769</w:t>
            </w:r>
          </w:p>
        </w:tc>
        <w:tc>
          <w:tcPr>
            <w:tcW w:w="1440" w:type="dxa"/>
            <w:vAlign w:val="center"/>
          </w:tcPr>
          <w:p w14:paraId="7D3F5D1D">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1FE77FE2">
            <w:pPr>
              <w:rPr>
                <w:rFonts w:ascii="仿宋_GB2312" w:hAnsi="仿宋" w:eastAsia="仿宋_GB2312" w:cs="Times New Roman"/>
                <w:kern w:val="0"/>
                <w:sz w:val="24"/>
              </w:rPr>
            </w:pPr>
            <w:r>
              <w:rPr>
                <w:rFonts w:hint="eastAsia" w:ascii="仿宋_GB2312" w:hAnsi="仿宋" w:eastAsia="仿宋_GB2312" w:cs="Times New Roman"/>
                <w:kern w:val="0"/>
                <w:sz w:val="24"/>
              </w:rPr>
              <w:t>辽宁春华药业生物科技股份有限公司</w:t>
            </w:r>
          </w:p>
        </w:tc>
        <w:tc>
          <w:tcPr>
            <w:tcW w:w="3795" w:type="dxa"/>
            <w:vAlign w:val="center"/>
          </w:tcPr>
          <w:p w14:paraId="222BBB19">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6924D788">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26D67067">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0859D064">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083D9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D2B339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770</w:t>
            </w:r>
          </w:p>
        </w:tc>
        <w:tc>
          <w:tcPr>
            <w:tcW w:w="1440" w:type="dxa"/>
            <w:vAlign w:val="center"/>
          </w:tcPr>
          <w:p w14:paraId="3DF43D03">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08D360DE">
            <w:pPr>
              <w:rPr>
                <w:rFonts w:ascii="仿宋_GB2312" w:hAnsi="仿宋" w:eastAsia="仿宋_GB2312" w:cs="Times New Roman"/>
                <w:kern w:val="0"/>
                <w:sz w:val="24"/>
              </w:rPr>
            </w:pPr>
            <w:r>
              <w:rPr>
                <w:rFonts w:hint="eastAsia" w:ascii="仿宋_GB2312" w:hAnsi="仿宋" w:eastAsia="仿宋_GB2312" w:cs="Times New Roman"/>
                <w:kern w:val="0"/>
                <w:sz w:val="24"/>
              </w:rPr>
              <w:t>本溪新城高铁站</w:t>
            </w:r>
          </w:p>
        </w:tc>
        <w:tc>
          <w:tcPr>
            <w:tcW w:w="3795" w:type="dxa"/>
            <w:vAlign w:val="center"/>
          </w:tcPr>
          <w:p w14:paraId="7911FA41">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13E3C381">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77D37866">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40154202">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0FCD3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07" w:type="dxa"/>
            <w:vAlign w:val="center"/>
          </w:tcPr>
          <w:p w14:paraId="0319248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771</w:t>
            </w:r>
          </w:p>
        </w:tc>
        <w:tc>
          <w:tcPr>
            <w:tcW w:w="1440" w:type="dxa"/>
            <w:vAlign w:val="center"/>
          </w:tcPr>
          <w:p w14:paraId="7E4EC1EC">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7D9F14D2">
            <w:pPr>
              <w:rPr>
                <w:rFonts w:ascii="仿宋_GB2312" w:hAnsi="仿宋" w:eastAsia="仿宋_GB2312" w:cs="Times New Roman"/>
                <w:kern w:val="0"/>
                <w:sz w:val="24"/>
              </w:rPr>
            </w:pPr>
            <w:r>
              <w:rPr>
                <w:rFonts w:hint="eastAsia" w:ascii="仿宋_GB2312" w:hAnsi="仿宋" w:eastAsia="仿宋_GB2312" w:cs="Times New Roman"/>
                <w:kern w:val="0"/>
                <w:sz w:val="24"/>
              </w:rPr>
              <w:t>御龙山康乐中心项目</w:t>
            </w:r>
          </w:p>
        </w:tc>
        <w:tc>
          <w:tcPr>
            <w:tcW w:w="3795" w:type="dxa"/>
            <w:vAlign w:val="center"/>
          </w:tcPr>
          <w:p w14:paraId="3D6A89B1">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52427FE5">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49B76C7B">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3CD16690">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32E0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1EB688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772</w:t>
            </w:r>
          </w:p>
        </w:tc>
        <w:tc>
          <w:tcPr>
            <w:tcW w:w="1440" w:type="dxa"/>
            <w:vAlign w:val="center"/>
          </w:tcPr>
          <w:p w14:paraId="0763188D">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67D328FB">
            <w:pPr>
              <w:rPr>
                <w:rFonts w:ascii="仿宋_GB2312" w:hAnsi="仿宋" w:eastAsia="仿宋_GB2312" w:cs="Times New Roman"/>
                <w:kern w:val="0"/>
                <w:sz w:val="24"/>
              </w:rPr>
            </w:pPr>
            <w:r>
              <w:rPr>
                <w:rFonts w:hint="eastAsia" w:ascii="仿宋_GB2312" w:hAnsi="仿宋" w:eastAsia="仿宋_GB2312" w:cs="Times New Roman"/>
                <w:kern w:val="0"/>
                <w:sz w:val="24"/>
              </w:rPr>
              <w:t>华联商厦中国药都店</w:t>
            </w:r>
          </w:p>
        </w:tc>
        <w:tc>
          <w:tcPr>
            <w:tcW w:w="3795" w:type="dxa"/>
            <w:vAlign w:val="center"/>
          </w:tcPr>
          <w:p w14:paraId="62AA97E0">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106B0625">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055C4036">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62F63A24">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303C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CE0CA5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773</w:t>
            </w:r>
          </w:p>
        </w:tc>
        <w:tc>
          <w:tcPr>
            <w:tcW w:w="1440" w:type="dxa"/>
            <w:vAlign w:val="center"/>
          </w:tcPr>
          <w:p w14:paraId="27B13C12">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48E59C77">
            <w:pPr>
              <w:rPr>
                <w:rFonts w:ascii="仿宋_GB2312" w:hAnsi="仿宋" w:eastAsia="仿宋_GB2312" w:cs="Times New Roman"/>
                <w:kern w:val="0"/>
                <w:sz w:val="24"/>
              </w:rPr>
            </w:pPr>
            <w:r>
              <w:rPr>
                <w:rFonts w:hint="eastAsia" w:ascii="仿宋_GB2312" w:hAnsi="仿宋" w:eastAsia="仿宋_GB2312" w:cs="Times New Roman"/>
                <w:kern w:val="0"/>
                <w:sz w:val="24"/>
              </w:rPr>
              <w:t>剑桥学校</w:t>
            </w:r>
          </w:p>
        </w:tc>
        <w:tc>
          <w:tcPr>
            <w:tcW w:w="3795" w:type="dxa"/>
            <w:vAlign w:val="center"/>
          </w:tcPr>
          <w:p w14:paraId="6B32D2F0">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6F8DD6A5">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201206FB">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2267B2AE">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57A7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51C8A4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774</w:t>
            </w:r>
          </w:p>
        </w:tc>
        <w:tc>
          <w:tcPr>
            <w:tcW w:w="1440" w:type="dxa"/>
            <w:vAlign w:val="center"/>
          </w:tcPr>
          <w:p w14:paraId="680ECED2">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5F821303">
            <w:pPr>
              <w:rPr>
                <w:rFonts w:ascii="仿宋_GB2312" w:hAnsi="仿宋" w:eastAsia="仿宋_GB2312" w:cs="Times New Roman"/>
                <w:kern w:val="0"/>
                <w:sz w:val="24"/>
              </w:rPr>
            </w:pPr>
            <w:r>
              <w:rPr>
                <w:rFonts w:hint="eastAsia" w:ascii="仿宋_GB2312" w:hAnsi="仿宋" w:eastAsia="仿宋_GB2312" w:cs="Times New Roman"/>
                <w:kern w:val="0"/>
                <w:sz w:val="24"/>
              </w:rPr>
              <w:t>俊安酒店</w:t>
            </w:r>
          </w:p>
        </w:tc>
        <w:tc>
          <w:tcPr>
            <w:tcW w:w="3795" w:type="dxa"/>
            <w:vAlign w:val="center"/>
          </w:tcPr>
          <w:p w14:paraId="44297C04">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551D1DD3">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3C966C81">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2017年2季度</w:t>
            </w:r>
          </w:p>
        </w:tc>
        <w:tc>
          <w:tcPr>
            <w:tcW w:w="1917" w:type="dxa"/>
            <w:vAlign w:val="center"/>
          </w:tcPr>
          <w:p w14:paraId="457D577F">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0DA15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07" w:type="dxa"/>
            <w:vAlign w:val="center"/>
          </w:tcPr>
          <w:p w14:paraId="0EC79F5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775</w:t>
            </w:r>
          </w:p>
        </w:tc>
        <w:tc>
          <w:tcPr>
            <w:tcW w:w="1440" w:type="dxa"/>
            <w:vAlign w:val="center"/>
          </w:tcPr>
          <w:p w14:paraId="768D71FF">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31983484">
            <w:pPr>
              <w:rPr>
                <w:rFonts w:ascii="仿宋_GB2312" w:hAnsi="仿宋" w:eastAsia="仿宋_GB2312" w:cs="Times New Roman"/>
                <w:kern w:val="0"/>
                <w:sz w:val="24"/>
              </w:rPr>
            </w:pPr>
            <w:r>
              <w:rPr>
                <w:rFonts w:hint="eastAsia" w:ascii="仿宋_GB2312" w:hAnsi="仿宋" w:eastAsia="仿宋_GB2312" w:cs="Times New Roman"/>
                <w:kern w:val="0"/>
                <w:sz w:val="24"/>
              </w:rPr>
              <w:t>大熊制药</w:t>
            </w:r>
          </w:p>
        </w:tc>
        <w:tc>
          <w:tcPr>
            <w:tcW w:w="3795" w:type="dxa"/>
            <w:vAlign w:val="center"/>
          </w:tcPr>
          <w:p w14:paraId="3B27341B">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0B7CC276">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49499FFE">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2017年3季度</w:t>
            </w:r>
          </w:p>
        </w:tc>
        <w:tc>
          <w:tcPr>
            <w:tcW w:w="1917" w:type="dxa"/>
            <w:vAlign w:val="center"/>
          </w:tcPr>
          <w:p w14:paraId="788B0EC9">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16330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6AB095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776</w:t>
            </w:r>
          </w:p>
        </w:tc>
        <w:tc>
          <w:tcPr>
            <w:tcW w:w="1440" w:type="dxa"/>
            <w:vAlign w:val="center"/>
          </w:tcPr>
          <w:p w14:paraId="24C48037">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40ED6438">
            <w:pPr>
              <w:rPr>
                <w:rFonts w:ascii="仿宋_GB2312" w:hAnsi="仿宋" w:eastAsia="仿宋_GB2312" w:cs="Times New Roman"/>
                <w:kern w:val="0"/>
                <w:sz w:val="24"/>
              </w:rPr>
            </w:pPr>
            <w:r>
              <w:rPr>
                <w:rFonts w:hint="eastAsia" w:ascii="仿宋_GB2312" w:hAnsi="仿宋" w:eastAsia="仿宋_GB2312" w:cs="Times New Roman"/>
                <w:kern w:val="0"/>
                <w:sz w:val="24"/>
              </w:rPr>
              <w:t>上海医药集团股份有限公司</w:t>
            </w:r>
          </w:p>
        </w:tc>
        <w:tc>
          <w:tcPr>
            <w:tcW w:w="3795" w:type="dxa"/>
            <w:vAlign w:val="center"/>
          </w:tcPr>
          <w:p w14:paraId="64B7F386">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617ECDAD">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57DCB971">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2017年3季度</w:t>
            </w:r>
          </w:p>
        </w:tc>
        <w:tc>
          <w:tcPr>
            <w:tcW w:w="1917" w:type="dxa"/>
            <w:vAlign w:val="center"/>
          </w:tcPr>
          <w:p w14:paraId="0E9E04E0">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758D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07" w:type="dxa"/>
            <w:vAlign w:val="center"/>
          </w:tcPr>
          <w:p w14:paraId="551FE95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777</w:t>
            </w:r>
          </w:p>
        </w:tc>
        <w:tc>
          <w:tcPr>
            <w:tcW w:w="1440" w:type="dxa"/>
            <w:vAlign w:val="center"/>
          </w:tcPr>
          <w:p w14:paraId="3AF5DA9D">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240B2940">
            <w:pPr>
              <w:rPr>
                <w:rFonts w:ascii="仿宋_GB2312" w:hAnsi="仿宋" w:eastAsia="仿宋_GB2312" w:cs="Times New Roman"/>
                <w:kern w:val="0"/>
                <w:sz w:val="24"/>
              </w:rPr>
            </w:pPr>
            <w:r>
              <w:rPr>
                <w:rFonts w:hint="eastAsia" w:ascii="仿宋_GB2312" w:hAnsi="仿宋" w:eastAsia="仿宋_GB2312" w:cs="Times New Roman"/>
                <w:kern w:val="0"/>
                <w:sz w:val="24"/>
              </w:rPr>
              <w:t>辽宁医院化工职业技术学院</w:t>
            </w:r>
          </w:p>
        </w:tc>
        <w:tc>
          <w:tcPr>
            <w:tcW w:w="3795" w:type="dxa"/>
            <w:vAlign w:val="center"/>
          </w:tcPr>
          <w:p w14:paraId="6F33E3B6">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7AEAC773">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345F4937">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2017年3季度</w:t>
            </w:r>
          </w:p>
        </w:tc>
        <w:tc>
          <w:tcPr>
            <w:tcW w:w="1917" w:type="dxa"/>
            <w:vAlign w:val="center"/>
          </w:tcPr>
          <w:p w14:paraId="7A85DD76">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5E53D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07" w:type="dxa"/>
            <w:vAlign w:val="center"/>
          </w:tcPr>
          <w:p w14:paraId="26BA7A8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778</w:t>
            </w:r>
          </w:p>
        </w:tc>
        <w:tc>
          <w:tcPr>
            <w:tcW w:w="1440" w:type="dxa"/>
            <w:vAlign w:val="center"/>
          </w:tcPr>
          <w:p w14:paraId="7D99EED5">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6E5B0EB5">
            <w:pPr>
              <w:rPr>
                <w:rFonts w:ascii="仿宋_GB2312" w:hAnsi="仿宋" w:eastAsia="仿宋_GB2312" w:cs="Times New Roman"/>
                <w:kern w:val="0"/>
                <w:sz w:val="24"/>
              </w:rPr>
            </w:pPr>
            <w:r>
              <w:rPr>
                <w:rFonts w:hint="eastAsia" w:ascii="仿宋_GB2312" w:hAnsi="仿宋" w:eastAsia="仿宋_GB2312" w:cs="Times New Roman"/>
                <w:kern w:val="0"/>
                <w:sz w:val="24"/>
              </w:rPr>
              <w:t>沈阳药科大学</w:t>
            </w:r>
          </w:p>
        </w:tc>
        <w:tc>
          <w:tcPr>
            <w:tcW w:w="3795" w:type="dxa"/>
            <w:vAlign w:val="center"/>
          </w:tcPr>
          <w:p w14:paraId="3F3E280C">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685E6E29">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63D2FC88">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2017年3季度</w:t>
            </w:r>
          </w:p>
        </w:tc>
        <w:tc>
          <w:tcPr>
            <w:tcW w:w="1917" w:type="dxa"/>
            <w:vAlign w:val="center"/>
          </w:tcPr>
          <w:p w14:paraId="5B636C72">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70B11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607" w:type="dxa"/>
            <w:vAlign w:val="center"/>
          </w:tcPr>
          <w:p w14:paraId="179954D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779</w:t>
            </w:r>
          </w:p>
        </w:tc>
        <w:tc>
          <w:tcPr>
            <w:tcW w:w="1440" w:type="dxa"/>
            <w:vAlign w:val="center"/>
          </w:tcPr>
          <w:p w14:paraId="60257FBB">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4D285759">
            <w:pPr>
              <w:rPr>
                <w:rFonts w:ascii="仿宋_GB2312" w:hAnsi="仿宋" w:eastAsia="仿宋_GB2312" w:cs="Times New Roman"/>
                <w:kern w:val="0"/>
                <w:sz w:val="24"/>
              </w:rPr>
            </w:pPr>
            <w:r>
              <w:rPr>
                <w:rFonts w:hint="eastAsia" w:ascii="仿宋_GB2312" w:hAnsi="仿宋" w:eastAsia="仿宋_GB2312" w:cs="Times New Roman"/>
                <w:kern w:val="0"/>
                <w:sz w:val="24"/>
              </w:rPr>
              <w:t>百合新城小区</w:t>
            </w:r>
          </w:p>
        </w:tc>
        <w:tc>
          <w:tcPr>
            <w:tcW w:w="3795" w:type="dxa"/>
            <w:vAlign w:val="center"/>
          </w:tcPr>
          <w:p w14:paraId="03D56455">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5069DD24">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699C41CC">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2017年3季度</w:t>
            </w:r>
          </w:p>
        </w:tc>
        <w:tc>
          <w:tcPr>
            <w:tcW w:w="1917" w:type="dxa"/>
            <w:vAlign w:val="center"/>
          </w:tcPr>
          <w:p w14:paraId="1BABDF9D">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4D6F3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BD69D3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780</w:t>
            </w:r>
          </w:p>
        </w:tc>
        <w:tc>
          <w:tcPr>
            <w:tcW w:w="1440" w:type="dxa"/>
            <w:vAlign w:val="center"/>
          </w:tcPr>
          <w:p w14:paraId="5E82765E">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0234D1B3">
            <w:pPr>
              <w:rPr>
                <w:rFonts w:ascii="仿宋_GB2312" w:hAnsi="仿宋" w:eastAsia="仿宋_GB2312" w:cs="Times New Roman"/>
                <w:kern w:val="0"/>
                <w:sz w:val="24"/>
              </w:rPr>
            </w:pPr>
            <w:r>
              <w:rPr>
                <w:rFonts w:hint="eastAsia" w:ascii="仿宋_GB2312" w:hAnsi="仿宋" w:eastAsia="仿宋_GB2312" w:cs="Times New Roman"/>
                <w:kern w:val="0"/>
                <w:sz w:val="24"/>
              </w:rPr>
              <w:t>本溪朝日木业有限公司</w:t>
            </w:r>
          </w:p>
        </w:tc>
        <w:tc>
          <w:tcPr>
            <w:tcW w:w="3795" w:type="dxa"/>
            <w:vAlign w:val="center"/>
          </w:tcPr>
          <w:p w14:paraId="7ED15E3C">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3BFD32B6">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6B26C997">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2017年3季度</w:t>
            </w:r>
          </w:p>
        </w:tc>
        <w:tc>
          <w:tcPr>
            <w:tcW w:w="1917" w:type="dxa"/>
            <w:vAlign w:val="center"/>
          </w:tcPr>
          <w:p w14:paraId="65111BEF">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6A62D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07" w:type="dxa"/>
            <w:vAlign w:val="center"/>
          </w:tcPr>
          <w:p w14:paraId="1701501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781</w:t>
            </w:r>
          </w:p>
        </w:tc>
        <w:tc>
          <w:tcPr>
            <w:tcW w:w="1440" w:type="dxa"/>
            <w:vAlign w:val="center"/>
          </w:tcPr>
          <w:p w14:paraId="1564A227">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4D85894E">
            <w:pPr>
              <w:rPr>
                <w:rFonts w:ascii="仿宋_GB2312" w:hAnsi="仿宋" w:eastAsia="仿宋_GB2312" w:cs="Times New Roman"/>
                <w:kern w:val="0"/>
                <w:sz w:val="24"/>
              </w:rPr>
            </w:pPr>
            <w:r>
              <w:rPr>
                <w:rFonts w:hint="eastAsia" w:ascii="仿宋_GB2312" w:hAnsi="仿宋" w:eastAsia="仿宋_GB2312" w:cs="Times New Roman"/>
                <w:kern w:val="0"/>
                <w:sz w:val="24"/>
              </w:rPr>
              <w:t>本溪市万顺气体有限公司</w:t>
            </w:r>
          </w:p>
        </w:tc>
        <w:tc>
          <w:tcPr>
            <w:tcW w:w="3795" w:type="dxa"/>
            <w:vAlign w:val="center"/>
          </w:tcPr>
          <w:p w14:paraId="2D15B137">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5809FC9E">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47542301">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2017年4季度</w:t>
            </w:r>
          </w:p>
        </w:tc>
        <w:tc>
          <w:tcPr>
            <w:tcW w:w="1917" w:type="dxa"/>
            <w:vAlign w:val="center"/>
          </w:tcPr>
          <w:p w14:paraId="3A1AF05B">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6D1A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2" w:hRule="atLeast"/>
        </w:trPr>
        <w:tc>
          <w:tcPr>
            <w:tcW w:w="607" w:type="dxa"/>
            <w:vAlign w:val="center"/>
          </w:tcPr>
          <w:p w14:paraId="07A2AE5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782</w:t>
            </w:r>
          </w:p>
        </w:tc>
        <w:tc>
          <w:tcPr>
            <w:tcW w:w="1440" w:type="dxa"/>
            <w:vAlign w:val="center"/>
          </w:tcPr>
          <w:p w14:paraId="44F35E2A">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24756899">
            <w:pPr>
              <w:rPr>
                <w:rFonts w:ascii="仿宋_GB2312" w:hAnsi="仿宋" w:eastAsia="仿宋_GB2312" w:cs="Times New Roman"/>
                <w:kern w:val="0"/>
                <w:sz w:val="24"/>
              </w:rPr>
            </w:pPr>
            <w:r>
              <w:rPr>
                <w:rFonts w:hint="eastAsia" w:ascii="仿宋_GB2312" w:hAnsi="仿宋" w:eastAsia="仿宋_GB2312" w:cs="Times New Roman"/>
                <w:kern w:val="0"/>
                <w:sz w:val="24"/>
              </w:rPr>
              <w:t>歪头山液化气站</w:t>
            </w:r>
          </w:p>
        </w:tc>
        <w:tc>
          <w:tcPr>
            <w:tcW w:w="3795" w:type="dxa"/>
            <w:vAlign w:val="center"/>
          </w:tcPr>
          <w:p w14:paraId="194D1B1E">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3AE04509">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11178647">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2017年4季度</w:t>
            </w:r>
          </w:p>
        </w:tc>
        <w:tc>
          <w:tcPr>
            <w:tcW w:w="1917" w:type="dxa"/>
            <w:vAlign w:val="center"/>
          </w:tcPr>
          <w:p w14:paraId="4B811A52">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5266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9DF122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783</w:t>
            </w:r>
          </w:p>
        </w:tc>
        <w:tc>
          <w:tcPr>
            <w:tcW w:w="1440" w:type="dxa"/>
            <w:vAlign w:val="center"/>
          </w:tcPr>
          <w:p w14:paraId="251069FE">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68F7BBB6">
            <w:pPr>
              <w:rPr>
                <w:rFonts w:ascii="仿宋_GB2312" w:hAnsi="仿宋" w:eastAsia="仿宋_GB2312" w:cs="Times New Roman"/>
                <w:kern w:val="0"/>
                <w:sz w:val="24"/>
              </w:rPr>
            </w:pPr>
            <w:r>
              <w:rPr>
                <w:rFonts w:hint="eastAsia" w:ascii="仿宋_GB2312" w:hAnsi="仿宋" w:eastAsia="仿宋_GB2312" w:cs="Times New Roman"/>
                <w:kern w:val="0"/>
                <w:sz w:val="24"/>
              </w:rPr>
              <w:t>本溪华兴溶解乙炔厂</w:t>
            </w:r>
          </w:p>
        </w:tc>
        <w:tc>
          <w:tcPr>
            <w:tcW w:w="3795" w:type="dxa"/>
            <w:vAlign w:val="center"/>
          </w:tcPr>
          <w:p w14:paraId="45A24A4F">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7DAB620C">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40602824">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2017年4季度</w:t>
            </w:r>
          </w:p>
        </w:tc>
        <w:tc>
          <w:tcPr>
            <w:tcW w:w="1917" w:type="dxa"/>
            <w:vAlign w:val="center"/>
          </w:tcPr>
          <w:p w14:paraId="5919F9F2">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0721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1B0FE2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784</w:t>
            </w:r>
          </w:p>
        </w:tc>
        <w:tc>
          <w:tcPr>
            <w:tcW w:w="1440" w:type="dxa"/>
            <w:vAlign w:val="center"/>
          </w:tcPr>
          <w:p w14:paraId="3B00B64F">
            <w:pPr>
              <w:rPr>
                <w:rFonts w:ascii="仿宋_GB2312" w:hAnsi="仿宋_GB2312" w:eastAsia="仿宋_GB2312" w:cs="仿宋_GB2312"/>
                <w:kern w:val="0"/>
                <w:sz w:val="24"/>
              </w:rPr>
            </w:pPr>
            <w:r>
              <w:rPr>
                <w:rFonts w:hint="eastAsia" w:ascii="仿宋_GB2312" w:hAnsi="仿宋_GB2312" w:eastAsia="仿宋_GB2312" w:cs="仿宋_GB2312"/>
                <w:kern w:val="0"/>
                <w:sz w:val="24"/>
              </w:rPr>
              <w:t>市质监局</w:t>
            </w:r>
          </w:p>
        </w:tc>
        <w:tc>
          <w:tcPr>
            <w:tcW w:w="1650" w:type="dxa"/>
            <w:vAlign w:val="center"/>
          </w:tcPr>
          <w:p w14:paraId="4147A4C4">
            <w:pPr>
              <w:rPr>
                <w:rFonts w:ascii="仿宋_GB2312" w:hAnsi="仿宋" w:eastAsia="仿宋_GB2312" w:cs="Times New Roman"/>
                <w:kern w:val="0"/>
                <w:sz w:val="24"/>
              </w:rPr>
            </w:pPr>
            <w:r>
              <w:rPr>
                <w:rFonts w:hint="eastAsia" w:ascii="仿宋_GB2312" w:hAnsi="仿宋" w:eastAsia="仿宋_GB2312" w:cs="Times New Roman"/>
                <w:kern w:val="0"/>
                <w:sz w:val="24"/>
              </w:rPr>
              <w:t>本溪木兰花乳业有限公司</w:t>
            </w:r>
          </w:p>
        </w:tc>
        <w:tc>
          <w:tcPr>
            <w:tcW w:w="3795" w:type="dxa"/>
            <w:vAlign w:val="center"/>
          </w:tcPr>
          <w:p w14:paraId="70BB2890">
            <w:pPr>
              <w:rPr>
                <w:rFonts w:ascii="仿宋_GB2312" w:hAnsi="仿宋" w:eastAsia="仿宋_GB2312" w:cs="Times New Roman"/>
                <w:kern w:val="0"/>
                <w:sz w:val="24"/>
              </w:rPr>
            </w:pPr>
            <w:r>
              <w:rPr>
                <w:rFonts w:hint="eastAsia" w:ascii="仿宋_GB2312" w:hAnsi="仿宋" w:eastAsia="仿宋_GB2312" w:cs="Times New Roman"/>
                <w:kern w:val="0"/>
                <w:sz w:val="24"/>
              </w:rPr>
              <w:t>强检计量器具的检定情况；食品相关产品获证企业证后监管；工业产品生产许可证获证企业证后监管；3C认证产品获证企业证后监管；企业标准制定公开执行情况；特种设备安全监管</w:t>
            </w:r>
          </w:p>
        </w:tc>
        <w:tc>
          <w:tcPr>
            <w:tcW w:w="3090" w:type="dxa"/>
            <w:vAlign w:val="center"/>
          </w:tcPr>
          <w:p w14:paraId="2368DD3F">
            <w:pPr>
              <w:rPr>
                <w:rFonts w:ascii="仿宋_GB2312" w:hAnsi="仿宋" w:eastAsia="仿宋_GB2312" w:cs="Times New Roman"/>
                <w:kern w:val="0"/>
                <w:sz w:val="24"/>
              </w:rPr>
            </w:pPr>
            <w:r>
              <w:rPr>
                <w:rFonts w:hint="eastAsia" w:ascii="仿宋_GB2312" w:hAnsi="仿宋" w:eastAsia="仿宋_GB2312" w:cs="Times New Roman"/>
                <w:kern w:val="0"/>
                <w:sz w:val="24"/>
              </w:rPr>
              <w:t>《计量法》、《计量法实施细则》、《质量法》、《食品安全法》、《产品质量法》、《工业产品生产许可证监管条例》、《中华人民共和国特种设备安全法》</w:t>
            </w:r>
          </w:p>
        </w:tc>
        <w:tc>
          <w:tcPr>
            <w:tcW w:w="1676" w:type="dxa"/>
            <w:vAlign w:val="center"/>
          </w:tcPr>
          <w:p w14:paraId="5054EEE8">
            <w:pPr>
              <w:jc w:val="center"/>
              <w:rPr>
                <w:rFonts w:ascii="仿宋_GB2312" w:hAnsi="仿宋" w:eastAsia="仿宋_GB2312" w:cs="Times New Roman"/>
                <w:kern w:val="0"/>
                <w:sz w:val="24"/>
              </w:rPr>
            </w:pPr>
            <w:r>
              <w:rPr>
                <w:rFonts w:hint="eastAsia" w:ascii="仿宋_GB2312" w:hAnsi="仿宋" w:eastAsia="仿宋_GB2312" w:cs="Times New Roman"/>
                <w:kern w:val="0"/>
                <w:sz w:val="24"/>
              </w:rPr>
              <w:t>2017年4季度</w:t>
            </w:r>
          </w:p>
        </w:tc>
        <w:tc>
          <w:tcPr>
            <w:tcW w:w="1917" w:type="dxa"/>
            <w:vAlign w:val="center"/>
          </w:tcPr>
          <w:p w14:paraId="4C689A90">
            <w:pPr>
              <w:jc w:val="center"/>
              <w:rPr>
                <w:rFonts w:ascii="仿宋_GB2312" w:hAnsi="Times New Roman" w:eastAsia="仿宋_GB2312" w:cs="Times New Roman"/>
                <w:kern w:val="0"/>
                <w:sz w:val="24"/>
              </w:rPr>
            </w:pPr>
            <w:r>
              <w:rPr>
                <w:rFonts w:hint="eastAsia" w:ascii="仿宋_GB2312" w:hAnsi="仿宋" w:eastAsia="仿宋_GB2312" w:cs="Times New Roman"/>
                <w:kern w:val="0"/>
                <w:sz w:val="24"/>
              </w:rPr>
              <w:t>现场检查、抽查、抽样</w:t>
            </w:r>
          </w:p>
        </w:tc>
      </w:tr>
      <w:tr w14:paraId="3F8F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D2AD82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785</w:t>
            </w:r>
          </w:p>
        </w:tc>
        <w:tc>
          <w:tcPr>
            <w:tcW w:w="1440" w:type="dxa"/>
            <w:vAlign w:val="center"/>
          </w:tcPr>
          <w:p w14:paraId="59961C1A">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723124B1">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本溪鸿鹄拍卖有限责任公司</w:t>
            </w:r>
          </w:p>
        </w:tc>
        <w:tc>
          <w:tcPr>
            <w:tcW w:w="3795" w:type="dxa"/>
            <w:vAlign w:val="center"/>
          </w:tcPr>
          <w:p w14:paraId="5FB60DEF">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有无违反《拍卖法》规定开展业务</w:t>
            </w:r>
          </w:p>
        </w:tc>
        <w:tc>
          <w:tcPr>
            <w:tcW w:w="3090" w:type="dxa"/>
            <w:vAlign w:val="center"/>
          </w:tcPr>
          <w:p w14:paraId="449D7E69">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《中华人民共和国拍卖法》</w:t>
            </w:r>
          </w:p>
        </w:tc>
        <w:tc>
          <w:tcPr>
            <w:tcW w:w="1676" w:type="dxa"/>
            <w:vAlign w:val="center"/>
          </w:tcPr>
          <w:p w14:paraId="368AA4A8">
            <w:pPr>
              <w:spacing w:line="30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1FBAA582">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随机抽查</w:t>
            </w:r>
          </w:p>
        </w:tc>
      </w:tr>
      <w:tr w14:paraId="14344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178329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786</w:t>
            </w:r>
          </w:p>
        </w:tc>
        <w:tc>
          <w:tcPr>
            <w:tcW w:w="1440" w:type="dxa"/>
            <w:vAlign w:val="center"/>
          </w:tcPr>
          <w:p w14:paraId="31BDAF90">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4C84C8C4">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辽宁天泽佳润拍卖有限公司</w:t>
            </w:r>
          </w:p>
        </w:tc>
        <w:tc>
          <w:tcPr>
            <w:tcW w:w="3795" w:type="dxa"/>
            <w:vAlign w:val="center"/>
          </w:tcPr>
          <w:p w14:paraId="19E52630">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有无违反《拍卖法》规定开展业务</w:t>
            </w:r>
          </w:p>
        </w:tc>
        <w:tc>
          <w:tcPr>
            <w:tcW w:w="3090" w:type="dxa"/>
            <w:vAlign w:val="center"/>
          </w:tcPr>
          <w:p w14:paraId="7C6F85E9">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《中华人民共和国拍卖法》</w:t>
            </w:r>
          </w:p>
        </w:tc>
        <w:tc>
          <w:tcPr>
            <w:tcW w:w="1676" w:type="dxa"/>
            <w:vAlign w:val="center"/>
          </w:tcPr>
          <w:p w14:paraId="00D5B165">
            <w:pPr>
              <w:spacing w:line="30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681178F9">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随机抽查</w:t>
            </w:r>
          </w:p>
        </w:tc>
      </w:tr>
      <w:tr w14:paraId="04A3E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E2E82E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787</w:t>
            </w:r>
          </w:p>
        </w:tc>
        <w:tc>
          <w:tcPr>
            <w:tcW w:w="1440" w:type="dxa"/>
            <w:vAlign w:val="center"/>
          </w:tcPr>
          <w:p w14:paraId="2A1F75D9">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15862AB1">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本溪市嘉亿拍卖有限公司</w:t>
            </w:r>
          </w:p>
        </w:tc>
        <w:tc>
          <w:tcPr>
            <w:tcW w:w="3795" w:type="dxa"/>
            <w:vAlign w:val="center"/>
          </w:tcPr>
          <w:p w14:paraId="10EE489B">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有无违反《拍卖法》规定开展业务</w:t>
            </w:r>
          </w:p>
        </w:tc>
        <w:tc>
          <w:tcPr>
            <w:tcW w:w="3090" w:type="dxa"/>
            <w:vAlign w:val="center"/>
          </w:tcPr>
          <w:p w14:paraId="12EA5F2A">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《中华人民共和国拍卖法》</w:t>
            </w:r>
          </w:p>
        </w:tc>
        <w:tc>
          <w:tcPr>
            <w:tcW w:w="1676" w:type="dxa"/>
            <w:vAlign w:val="center"/>
          </w:tcPr>
          <w:p w14:paraId="0EAA44E6">
            <w:pPr>
              <w:spacing w:line="30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4DCAF6F0">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随机抽查</w:t>
            </w:r>
          </w:p>
        </w:tc>
      </w:tr>
      <w:tr w14:paraId="2B3FF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10F69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788</w:t>
            </w:r>
          </w:p>
        </w:tc>
        <w:tc>
          <w:tcPr>
            <w:tcW w:w="1440" w:type="dxa"/>
            <w:vAlign w:val="center"/>
          </w:tcPr>
          <w:p w14:paraId="2F832C90">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0875DD7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本溪市诚信拍卖行</w:t>
            </w:r>
          </w:p>
        </w:tc>
        <w:tc>
          <w:tcPr>
            <w:tcW w:w="3795" w:type="dxa"/>
            <w:vAlign w:val="center"/>
          </w:tcPr>
          <w:p w14:paraId="31F79713">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有无违反《拍卖法》规定开展业务</w:t>
            </w:r>
          </w:p>
        </w:tc>
        <w:tc>
          <w:tcPr>
            <w:tcW w:w="3090" w:type="dxa"/>
            <w:vAlign w:val="center"/>
          </w:tcPr>
          <w:p w14:paraId="5D66097A">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《中华人民共和国拍卖法》</w:t>
            </w:r>
          </w:p>
        </w:tc>
        <w:tc>
          <w:tcPr>
            <w:tcW w:w="1676" w:type="dxa"/>
            <w:vAlign w:val="center"/>
          </w:tcPr>
          <w:p w14:paraId="6CE9186F">
            <w:pPr>
              <w:spacing w:line="30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78CA50E0">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随机抽查</w:t>
            </w:r>
          </w:p>
        </w:tc>
      </w:tr>
      <w:tr w14:paraId="11A88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7690E6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789</w:t>
            </w:r>
          </w:p>
        </w:tc>
        <w:tc>
          <w:tcPr>
            <w:tcW w:w="1440" w:type="dxa"/>
            <w:vAlign w:val="center"/>
          </w:tcPr>
          <w:p w14:paraId="0D8D70D7">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51149334">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辽宁嘉汇拍卖有限公司</w:t>
            </w:r>
          </w:p>
        </w:tc>
        <w:tc>
          <w:tcPr>
            <w:tcW w:w="3795" w:type="dxa"/>
            <w:vAlign w:val="center"/>
          </w:tcPr>
          <w:p w14:paraId="0539A606">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有无违反《拍卖法》规定开展业务</w:t>
            </w:r>
          </w:p>
        </w:tc>
        <w:tc>
          <w:tcPr>
            <w:tcW w:w="3090" w:type="dxa"/>
            <w:vAlign w:val="center"/>
          </w:tcPr>
          <w:p w14:paraId="6378CCF1">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《中华人民共和国拍卖法》</w:t>
            </w:r>
          </w:p>
        </w:tc>
        <w:tc>
          <w:tcPr>
            <w:tcW w:w="1676" w:type="dxa"/>
            <w:vAlign w:val="center"/>
          </w:tcPr>
          <w:p w14:paraId="6C2D36ED">
            <w:pPr>
              <w:spacing w:line="30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446BAC4D">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随机抽查</w:t>
            </w:r>
          </w:p>
        </w:tc>
      </w:tr>
      <w:tr w14:paraId="6A4B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607" w:type="dxa"/>
            <w:vAlign w:val="center"/>
          </w:tcPr>
          <w:p w14:paraId="5A418CC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790</w:t>
            </w:r>
          </w:p>
        </w:tc>
        <w:tc>
          <w:tcPr>
            <w:tcW w:w="1440" w:type="dxa"/>
            <w:vAlign w:val="center"/>
          </w:tcPr>
          <w:p w14:paraId="104E009E">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4BF280A3">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本溪市拍卖有限公司</w:t>
            </w:r>
          </w:p>
        </w:tc>
        <w:tc>
          <w:tcPr>
            <w:tcW w:w="3795" w:type="dxa"/>
            <w:vAlign w:val="center"/>
          </w:tcPr>
          <w:p w14:paraId="7EE903CE">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有无违反《拍卖法》规定开展业务</w:t>
            </w:r>
          </w:p>
        </w:tc>
        <w:tc>
          <w:tcPr>
            <w:tcW w:w="3090" w:type="dxa"/>
            <w:vAlign w:val="center"/>
          </w:tcPr>
          <w:p w14:paraId="178306EB">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《中华人民共和国拍卖法》</w:t>
            </w:r>
          </w:p>
        </w:tc>
        <w:tc>
          <w:tcPr>
            <w:tcW w:w="1676" w:type="dxa"/>
            <w:vAlign w:val="center"/>
          </w:tcPr>
          <w:p w14:paraId="4827131C">
            <w:pPr>
              <w:spacing w:line="30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7D28A0BA">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57DB4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1FCB9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791</w:t>
            </w:r>
          </w:p>
        </w:tc>
        <w:tc>
          <w:tcPr>
            <w:tcW w:w="1440" w:type="dxa"/>
            <w:vAlign w:val="center"/>
          </w:tcPr>
          <w:p w14:paraId="32FE2D67">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0AD102BD">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本溪满族自治县万宝典当有限责任公司</w:t>
            </w:r>
          </w:p>
        </w:tc>
        <w:tc>
          <w:tcPr>
            <w:tcW w:w="3795" w:type="dxa"/>
            <w:vAlign w:val="center"/>
          </w:tcPr>
          <w:p w14:paraId="77763A9E">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40105C50">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709FAA73">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7B9A014A">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56E56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07" w:type="dxa"/>
            <w:vAlign w:val="center"/>
          </w:tcPr>
          <w:p w14:paraId="4BAACC8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792</w:t>
            </w:r>
          </w:p>
        </w:tc>
        <w:tc>
          <w:tcPr>
            <w:tcW w:w="1440" w:type="dxa"/>
            <w:vAlign w:val="center"/>
          </w:tcPr>
          <w:p w14:paraId="62EC015D">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72D4EB72">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本溪市聚圆典当有限公司</w:t>
            </w:r>
          </w:p>
        </w:tc>
        <w:tc>
          <w:tcPr>
            <w:tcW w:w="3795" w:type="dxa"/>
            <w:vAlign w:val="center"/>
          </w:tcPr>
          <w:p w14:paraId="145C0A97">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2F168AFF">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2B750D05">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24E713D0">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06150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8115F9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793</w:t>
            </w:r>
          </w:p>
        </w:tc>
        <w:tc>
          <w:tcPr>
            <w:tcW w:w="1440" w:type="dxa"/>
            <w:vAlign w:val="center"/>
          </w:tcPr>
          <w:p w14:paraId="569E9BD5">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74D55C17">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本溪市汇鑫典当有限公司</w:t>
            </w:r>
          </w:p>
        </w:tc>
        <w:tc>
          <w:tcPr>
            <w:tcW w:w="3795" w:type="dxa"/>
            <w:vAlign w:val="center"/>
          </w:tcPr>
          <w:p w14:paraId="2930C8E4">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5B4E3EDF">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1EB4DA71">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1ACD7951">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04A6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07" w:type="dxa"/>
            <w:vAlign w:val="center"/>
          </w:tcPr>
          <w:p w14:paraId="18F5D0C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794</w:t>
            </w:r>
          </w:p>
        </w:tc>
        <w:tc>
          <w:tcPr>
            <w:tcW w:w="1440" w:type="dxa"/>
            <w:vAlign w:val="center"/>
          </w:tcPr>
          <w:p w14:paraId="53B78B32">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77C610E3">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本溪丰银典当有限公司</w:t>
            </w:r>
          </w:p>
        </w:tc>
        <w:tc>
          <w:tcPr>
            <w:tcW w:w="3795" w:type="dxa"/>
            <w:vAlign w:val="center"/>
          </w:tcPr>
          <w:p w14:paraId="4BADDF97">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09AAD5CC">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7A4073C5">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6CC71649">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12B3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607" w:type="dxa"/>
            <w:vAlign w:val="center"/>
          </w:tcPr>
          <w:p w14:paraId="088910B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795</w:t>
            </w:r>
          </w:p>
        </w:tc>
        <w:tc>
          <w:tcPr>
            <w:tcW w:w="1440" w:type="dxa"/>
            <w:vAlign w:val="center"/>
          </w:tcPr>
          <w:p w14:paraId="746EFAEC">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2ADCF179">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辽宁容大典当有限责任公司</w:t>
            </w:r>
          </w:p>
        </w:tc>
        <w:tc>
          <w:tcPr>
            <w:tcW w:w="3795" w:type="dxa"/>
            <w:vAlign w:val="center"/>
          </w:tcPr>
          <w:p w14:paraId="5F071E37">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529C91D0">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098D89B5">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4480E825">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02066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607" w:type="dxa"/>
            <w:vAlign w:val="center"/>
          </w:tcPr>
          <w:p w14:paraId="0EBF776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796</w:t>
            </w:r>
          </w:p>
        </w:tc>
        <w:tc>
          <w:tcPr>
            <w:tcW w:w="1440" w:type="dxa"/>
            <w:vAlign w:val="center"/>
          </w:tcPr>
          <w:p w14:paraId="4D4763CB">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1249CB53">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本溪市华夏典当有限责任公司</w:t>
            </w:r>
          </w:p>
        </w:tc>
        <w:tc>
          <w:tcPr>
            <w:tcW w:w="3795" w:type="dxa"/>
            <w:vAlign w:val="center"/>
          </w:tcPr>
          <w:p w14:paraId="22563517">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6DA38680">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470C8FDD">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38CF4A89">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1E7E5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607" w:type="dxa"/>
            <w:vAlign w:val="center"/>
          </w:tcPr>
          <w:p w14:paraId="6439D1D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797</w:t>
            </w:r>
          </w:p>
        </w:tc>
        <w:tc>
          <w:tcPr>
            <w:tcW w:w="1440" w:type="dxa"/>
            <w:vAlign w:val="center"/>
          </w:tcPr>
          <w:p w14:paraId="1D2A6FBF">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66392E93">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本溪盛达典当有限公司</w:t>
            </w:r>
          </w:p>
        </w:tc>
        <w:tc>
          <w:tcPr>
            <w:tcW w:w="3795" w:type="dxa"/>
            <w:vAlign w:val="center"/>
          </w:tcPr>
          <w:p w14:paraId="1CFBAC56">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3901D2D9">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4544E308">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31CAD08C">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6FED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607" w:type="dxa"/>
            <w:vAlign w:val="center"/>
          </w:tcPr>
          <w:p w14:paraId="0E17BD7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798</w:t>
            </w:r>
          </w:p>
        </w:tc>
        <w:tc>
          <w:tcPr>
            <w:tcW w:w="1440" w:type="dxa"/>
            <w:vAlign w:val="center"/>
          </w:tcPr>
          <w:p w14:paraId="6D20E9FD">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5BFFC0B8">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本溪桓信典当行有限责任公司</w:t>
            </w:r>
          </w:p>
        </w:tc>
        <w:tc>
          <w:tcPr>
            <w:tcW w:w="3795" w:type="dxa"/>
            <w:vAlign w:val="center"/>
          </w:tcPr>
          <w:p w14:paraId="05661B88">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05417566">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64EEF16F">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7C801B4D">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143B4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trPr>
        <w:tc>
          <w:tcPr>
            <w:tcW w:w="607" w:type="dxa"/>
            <w:vAlign w:val="center"/>
          </w:tcPr>
          <w:p w14:paraId="0A1F1F5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799</w:t>
            </w:r>
          </w:p>
        </w:tc>
        <w:tc>
          <w:tcPr>
            <w:tcW w:w="1440" w:type="dxa"/>
            <w:vAlign w:val="center"/>
          </w:tcPr>
          <w:p w14:paraId="73DB70D6">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5B160AC7">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本溪市汇通典当有限责任公司</w:t>
            </w:r>
          </w:p>
        </w:tc>
        <w:tc>
          <w:tcPr>
            <w:tcW w:w="3795" w:type="dxa"/>
            <w:vAlign w:val="center"/>
          </w:tcPr>
          <w:p w14:paraId="4C8566CB">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51FA23F5">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230B1425">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5D92510C">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2E12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607" w:type="dxa"/>
            <w:vAlign w:val="center"/>
          </w:tcPr>
          <w:p w14:paraId="703D2EB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800</w:t>
            </w:r>
          </w:p>
        </w:tc>
        <w:tc>
          <w:tcPr>
            <w:tcW w:w="1440" w:type="dxa"/>
            <w:vAlign w:val="center"/>
          </w:tcPr>
          <w:p w14:paraId="0002DFC9">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00AFF748">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本溪市万隆典当有限责任公司</w:t>
            </w:r>
          </w:p>
        </w:tc>
        <w:tc>
          <w:tcPr>
            <w:tcW w:w="3795" w:type="dxa"/>
            <w:vAlign w:val="center"/>
          </w:tcPr>
          <w:p w14:paraId="500E813A">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302F511A">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39F692B6">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10AB81AD">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5A55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607" w:type="dxa"/>
            <w:vAlign w:val="center"/>
          </w:tcPr>
          <w:p w14:paraId="0BE1017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801</w:t>
            </w:r>
          </w:p>
        </w:tc>
        <w:tc>
          <w:tcPr>
            <w:tcW w:w="1440" w:type="dxa"/>
            <w:vAlign w:val="center"/>
          </w:tcPr>
          <w:p w14:paraId="400D0699">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687DED62">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本溪圣鑫典当有限公司</w:t>
            </w:r>
          </w:p>
        </w:tc>
        <w:tc>
          <w:tcPr>
            <w:tcW w:w="3795" w:type="dxa"/>
            <w:vAlign w:val="center"/>
          </w:tcPr>
          <w:p w14:paraId="76793277">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3ED6DE23">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538B5A19">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17DA167D">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12CB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607" w:type="dxa"/>
            <w:vAlign w:val="center"/>
          </w:tcPr>
          <w:p w14:paraId="4EC0D35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802</w:t>
            </w:r>
          </w:p>
        </w:tc>
        <w:tc>
          <w:tcPr>
            <w:tcW w:w="1440" w:type="dxa"/>
            <w:vAlign w:val="center"/>
          </w:tcPr>
          <w:p w14:paraId="10AF0DD5">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39B99FB9">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本溪市华溪典当有限公司</w:t>
            </w:r>
          </w:p>
        </w:tc>
        <w:tc>
          <w:tcPr>
            <w:tcW w:w="3795" w:type="dxa"/>
            <w:vAlign w:val="center"/>
          </w:tcPr>
          <w:p w14:paraId="050D794E">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65372FB6">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5A3431B4">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1A9DBD63">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768A0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07" w:type="dxa"/>
            <w:vAlign w:val="center"/>
          </w:tcPr>
          <w:p w14:paraId="2AD9A9D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803</w:t>
            </w:r>
          </w:p>
        </w:tc>
        <w:tc>
          <w:tcPr>
            <w:tcW w:w="1440" w:type="dxa"/>
            <w:vAlign w:val="center"/>
          </w:tcPr>
          <w:p w14:paraId="7468B005">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2147F043">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本溪市明泽典当有限公司</w:t>
            </w:r>
          </w:p>
        </w:tc>
        <w:tc>
          <w:tcPr>
            <w:tcW w:w="3795" w:type="dxa"/>
            <w:vAlign w:val="center"/>
          </w:tcPr>
          <w:p w14:paraId="2195C031">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5D1B0BC0">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14C0A9EB">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2A466708">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798E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607" w:type="dxa"/>
            <w:vAlign w:val="center"/>
          </w:tcPr>
          <w:p w14:paraId="3288193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804</w:t>
            </w:r>
          </w:p>
        </w:tc>
        <w:tc>
          <w:tcPr>
            <w:tcW w:w="1440" w:type="dxa"/>
            <w:vAlign w:val="center"/>
          </w:tcPr>
          <w:p w14:paraId="7374C1FC">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03BA1F98">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本溪嘉德润典当有限责任公司</w:t>
            </w:r>
          </w:p>
        </w:tc>
        <w:tc>
          <w:tcPr>
            <w:tcW w:w="3795" w:type="dxa"/>
            <w:vAlign w:val="center"/>
          </w:tcPr>
          <w:p w14:paraId="61C90E80">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有无违反《典当管理办法》规定开展业务</w:t>
            </w:r>
          </w:p>
        </w:tc>
        <w:tc>
          <w:tcPr>
            <w:tcW w:w="3090" w:type="dxa"/>
            <w:vAlign w:val="center"/>
          </w:tcPr>
          <w:p w14:paraId="7E541EB9">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《典当管理办法》</w:t>
            </w:r>
          </w:p>
        </w:tc>
        <w:tc>
          <w:tcPr>
            <w:tcW w:w="1676" w:type="dxa"/>
            <w:vAlign w:val="center"/>
          </w:tcPr>
          <w:p w14:paraId="4F0F91A0">
            <w:pPr>
              <w:spacing w:line="30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2017年10月</w:t>
            </w:r>
          </w:p>
        </w:tc>
        <w:tc>
          <w:tcPr>
            <w:tcW w:w="1917" w:type="dxa"/>
            <w:vAlign w:val="center"/>
          </w:tcPr>
          <w:p w14:paraId="668A93FF">
            <w:pPr>
              <w:spacing w:line="320" w:lineRule="exact"/>
              <w:jc w:val="center"/>
              <w:rPr>
                <w:rFonts w:ascii="Times New Roman" w:hAnsi="Times New Roman" w:eastAsia="宋体" w:cs="Times New Roman"/>
                <w:kern w:val="0"/>
                <w:sz w:val="20"/>
              </w:rPr>
            </w:pPr>
            <w:r>
              <w:rPr>
                <w:rFonts w:hint="eastAsia" w:ascii="仿宋_GB2312" w:hAnsi="Times New Roman" w:eastAsia="仿宋_GB2312" w:cs="Times New Roman"/>
                <w:kern w:val="0"/>
                <w:sz w:val="24"/>
              </w:rPr>
              <w:t>随机抽查</w:t>
            </w:r>
          </w:p>
        </w:tc>
      </w:tr>
      <w:tr w14:paraId="36756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2" w:hRule="atLeast"/>
        </w:trPr>
        <w:tc>
          <w:tcPr>
            <w:tcW w:w="607" w:type="dxa"/>
            <w:vAlign w:val="center"/>
          </w:tcPr>
          <w:p w14:paraId="1890721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805</w:t>
            </w:r>
          </w:p>
        </w:tc>
        <w:tc>
          <w:tcPr>
            <w:tcW w:w="1440" w:type="dxa"/>
            <w:vAlign w:val="center"/>
          </w:tcPr>
          <w:p w14:paraId="2B0563FD">
            <w:pPr>
              <w:rPr>
                <w:rFonts w:ascii="仿宋_GB2312" w:hAnsi="仿宋_GB2312" w:eastAsia="仿宋_GB2312" w:cs="仿宋_GB2312"/>
                <w:kern w:val="0"/>
                <w:sz w:val="24"/>
              </w:rPr>
            </w:pPr>
            <w:r>
              <w:rPr>
                <w:rFonts w:hint="eastAsia" w:ascii="仿宋_GB2312" w:hAnsi="仿宋_GB2312" w:eastAsia="仿宋_GB2312" w:cs="仿宋_GB2312"/>
                <w:kern w:val="0"/>
                <w:sz w:val="24"/>
              </w:rPr>
              <w:t>市服务业委</w:t>
            </w:r>
          </w:p>
        </w:tc>
        <w:tc>
          <w:tcPr>
            <w:tcW w:w="1650" w:type="dxa"/>
            <w:vAlign w:val="center"/>
          </w:tcPr>
          <w:p w14:paraId="6615EEB7">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中国石油股份有限公司本溪分公司</w:t>
            </w:r>
          </w:p>
        </w:tc>
        <w:tc>
          <w:tcPr>
            <w:tcW w:w="3795" w:type="dxa"/>
            <w:vAlign w:val="center"/>
          </w:tcPr>
          <w:p w14:paraId="61F21069">
            <w:pPr>
              <w:spacing w:line="320" w:lineRule="exact"/>
              <w:rPr>
                <w:rFonts w:ascii="Times New Roman" w:hAnsi="Times New Roman" w:eastAsia="宋体" w:cs="Times New Roman"/>
                <w:kern w:val="0"/>
                <w:sz w:val="24"/>
              </w:rPr>
            </w:pPr>
            <w:r>
              <w:rPr>
                <w:rFonts w:hint="eastAsia" w:ascii="仿宋_GB2312" w:hAnsi="Times New Roman" w:eastAsia="仿宋_GB2312" w:cs="Times New Roman"/>
                <w:kern w:val="0"/>
                <w:sz w:val="24"/>
              </w:rPr>
              <w:t>涂改、倒卖、出租、出借或者以其他形式非法转让成品油经营批准证书的；成品油专项用户违反规定，擅自将专项用油对系统外销售的；违反本办法规定的条件和程序，未经许可擅自新建、迁建和扩建加油站或油库的；采取掺杂掺假、以假充真、以次充好或者以不合格产品冒充合格产品等手段销售成品油，或销售国家明令淘汰并禁止销售的成品油的</w:t>
            </w:r>
            <w:r>
              <w:rPr>
                <w:rFonts w:hint="eastAsia" w:ascii="Times New Roman" w:hAnsi="Times New Roman" w:eastAsia="仿宋_GB2312" w:cs="Times New Roman"/>
                <w:kern w:val="0"/>
                <w:sz w:val="24"/>
              </w:rPr>
              <w:t>；</w:t>
            </w:r>
            <w:r>
              <w:rPr>
                <w:rFonts w:hint="eastAsia" w:ascii="仿宋_GB2312" w:hAnsi="Times New Roman" w:eastAsia="仿宋_GB2312" w:cs="Times New Roman"/>
                <w:kern w:val="0"/>
                <w:sz w:val="24"/>
              </w:rPr>
              <w:t>销售走私成品油的；擅自改动加油机或利用其他手段克扣油量的；</w:t>
            </w:r>
            <w:r>
              <w:rPr>
                <w:rFonts w:hint="eastAsia" w:ascii="Times New Roman" w:hAnsi="Times New Roman" w:eastAsia="仿宋_GB2312" w:cs="Times New Roman"/>
                <w:kern w:val="0"/>
                <w:sz w:val="24"/>
              </w:rPr>
              <w:t> </w:t>
            </w:r>
            <w:r>
              <w:rPr>
                <w:rFonts w:hint="eastAsia" w:ascii="仿宋_GB2312" w:hAnsi="Times New Roman" w:eastAsia="仿宋_GB2312" w:cs="Times New Roman"/>
                <w:kern w:val="0"/>
                <w:sz w:val="24"/>
              </w:rPr>
              <w:t>成品油批发企业向不具有成品油经营资格的企业销售用于经营用途成品油的；成品油零售企业从不具有成品油批发经营资格的企业购进成品油的；超越经营范围进行经营活动的；违反有关技术规范要求的；</w:t>
            </w:r>
            <w:r>
              <w:rPr>
                <w:rFonts w:hint="eastAsia" w:ascii="Times New Roman" w:hAnsi="Times New Roman" w:eastAsia="仿宋_GB2312" w:cs="Times New Roman"/>
                <w:kern w:val="0"/>
                <w:sz w:val="24"/>
              </w:rPr>
              <w:t> </w:t>
            </w:r>
            <w:r>
              <w:rPr>
                <w:rFonts w:hint="eastAsia" w:ascii="仿宋_GB2312" w:hAnsi="Times New Roman" w:eastAsia="仿宋_GB2312" w:cs="Times New Roman"/>
                <w:kern w:val="0"/>
                <w:sz w:val="24"/>
              </w:rPr>
              <w:t>法律、法规、规章规定的其他违法行为</w:t>
            </w:r>
          </w:p>
        </w:tc>
        <w:tc>
          <w:tcPr>
            <w:tcW w:w="3090" w:type="dxa"/>
            <w:vAlign w:val="center"/>
          </w:tcPr>
          <w:p w14:paraId="4E06D1ED">
            <w:pPr>
              <w:spacing w:line="3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《成品油市场管理办法》</w:t>
            </w:r>
          </w:p>
        </w:tc>
        <w:tc>
          <w:tcPr>
            <w:tcW w:w="1676" w:type="dxa"/>
            <w:vAlign w:val="center"/>
          </w:tcPr>
          <w:p w14:paraId="41ED683B">
            <w:pPr>
              <w:spacing w:line="300" w:lineRule="exact"/>
              <w:rPr>
                <w:rFonts w:ascii="仿宋_GB2312" w:hAnsi="Calibri" w:eastAsia="仿宋_GB2312" w:cs="Times New Roman"/>
                <w:kern w:val="0"/>
                <w:sz w:val="24"/>
              </w:rPr>
            </w:pPr>
            <w:r>
              <w:rPr>
                <w:rFonts w:hint="eastAsia" w:ascii="仿宋_GB2312" w:hAnsi="Calibri" w:eastAsia="仿宋_GB2312" w:cs="Times New Roman"/>
                <w:kern w:val="0"/>
                <w:sz w:val="24"/>
              </w:rPr>
              <w:t>2017年10月</w:t>
            </w:r>
          </w:p>
        </w:tc>
        <w:tc>
          <w:tcPr>
            <w:tcW w:w="1917" w:type="dxa"/>
            <w:vAlign w:val="center"/>
          </w:tcPr>
          <w:p w14:paraId="709DFD7E">
            <w:pPr>
              <w:spacing w:line="30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随机抽查</w:t>
            </w:r>
          </w:p>
        </w:tc>
      </w:tr>
      <w:tr w14:paraId="38D5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607" w:type="dxa"/>
            <w:vAlign w:val="center"/>
          </w:tcPr>
          <w:p w14:paraId="6F6B73B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806</w:t>
            </w:r>
          </w:p>
        </w:tc>
        <w:tc>
          <w:tcPr>
            <w:tcW w:w="1440" w:type="dxa"/>
            <w:vAlign w:val="center"/>
          </w:tcPr>
          <w:p w14:paraId="327428DD">
            <w:pPr>
              <w:rPr>
                <w:rFonts w:ascii="仿宋_GB2312" w:hAnsi="仿宋_GB2312" w:eastAsia="仿宋_GB2312" w:cs="仿宋_GB2312"/>
                <w:kern w:val="0"/>
                <w:sz w:val="24"/>
              </w:rPr>
            </w:pPr>
            <w:r>
              <w:rPr>
                <w:rFonts w:hint="eastAsia" w:ascii="仿宋_GB2312" w:hAnsi="仿宋_GB2312" w:eastAsia="仿宋_GB2312" w:cs="仿宋_GB2312"/>
                <w:kern w:val="0"/>
                <w:sz w:val="24"/>
              </w:rPr>
              <w:t>市经济信息化委</w:t>
            </w:r>
          </w:p>
        </w:tc>
        <w:tc>
          <w:tcPr>
            <w:tcW w:w="1650" w:type="dxa"/>
            <w:vAlign w:val="center"/>
          </w:tcPr>
          <w:p w14:paraId="2B844827">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本溪市金桥焊接材料有限公司</w:t>
            </w:r>
          </w:p>
        </w:tc>
        <w:tc>
          <w:tcPr>
            <w:tcW w:w="3795" w:type="dxa"/>
            <w:vAlign w:val="center"/>
          </w:tcPr>
          <w:p w14:paraId="5467E18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重点用能企业执行法律法规情况；能耗限额标准贯彻执行情况；省能源管理信息系统及能源利用状况报告报送情况；落后用能产品、设备和生产工艺执行淘汰制度情况；企业能源计量器具配备和管理情况；能源管理体系建设情况，能源管理岗位设立和能源管理负责人聘任（备案）制度执行情况，以及节能教育和培训等制度执行情况</w:t>
            </w:r>
          </w:p>
        </w:tc>
        <w:tc>
          <w:tcPr>
            <w:tcW w:w="3090" w:type="dxa"/>
            <w:vAlign w:val="center"/>
          </w:tcPr>
          <w:p w14:paraId="6E6A1D4F">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《中华人民共和国节约能源法》、《辽宁省节约能源监察办法》</w:t>
            </w:r>
          </w:p>
        </w:tc>
        <w:tc>
          <w:tcPr>
            <w:tcW w:w="1676" w:type="dxa"/>
            <w:vAlign w:val="center"/>
          </w:tcPr>
          <w:p w14:paraId="39FBAC6E">
            <w:pPr>
              <w:spacing w:line="360" w:lineRule="auto"/>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00C7FA55">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w:t>
            </w:r>
          </w:p>
        </w:tc>
      </w:tr>
      <w:tr w14:paraId="5135B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trPr>
        <w:tc>
          <w:tcPr>
            <w:tcW w:w="607" w:type="dxa"/>
            <w:vAlign w:val="center"/>
          </w:tcPr>
          <w:p w14:paraId="46C8F87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807</w:t>
            </w:r>
          </w:p>
        </w:tc>
        <w:tc>
          <w:tcPr>
            <w:tcW w:w="1440" w:type="dxa"/>
            <w:vAlign w:val="center"/>
          </w:tcPr>
          <w:p w14:paraId="6DC42104">
            <w:pPr>
              <w:rPr>
                <w:rFonts w:ascii="仿宋_GB2312" w:hAnsi="仿宋_GB2312" w:eastAsia="仿宋_GB2312" w:cs="仿宋_GB2312"/>
                <w:kern w:val="0"/>
                <w:sz w:val="24"/>
              </w:rPr>
            </w:pPr>
            <w:r>
              <w:rPr>
                <w:rFonts w:hint="eastAsia" w:ascii="仿宋_GB2312" w:hAnsi="仿宋_GB2312" w:eastAsia="仿宋_GB2312" w:cs="仿宋_GB2312"/>
                <w:kern w:val="0"/>
                <w:sz w:val="24"/>
              </w:rPr>
              <w:t>市经济信息化委</w:t>
            </w:r>
          </w:p>
        </w:tc>
        <w:tc>
          <w:tcPr>
            <w:tcW w:w="1650" w:type="dxa"/>
            <w:vAlign w:val="center"/>
          </w:tcPr>
          <w:p w14:paraId="17373472">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本溪永星新型建材有限公司</w:t>
            </w:r>
          </w:p>
        </w:tc>
        <w:tc>
          <w:tcPr>
            <w:tcW w:w="3795" w:type="dxa"/>
            <w:vAlign w:val="center"/>
          </w:tcPr>
          <w:p w14:paraId="5C3991A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重点用能企业执行法律法规情况；能耗限额标准贯彻执行情况；省能源管理信息系统及能源利用状况报告报送情况；落后用能产品、设备和生产工艺执行淘汰制度情况；企业能源计量器具配备和管理情况；能源管理体系建设情况，能源管理岗位设立和能源管理负责人聘任（备案）制度执行情况，以及节能教育和培训等制度执行情况</w:t>
            </w:r>
          </w:p>
        </w:tc>
        <w:tc>
          <w:tcPr>
            <w:tcW w:w="3090" w:type="dxa"/>
            <w:vAlign w:val="center"/>
          </w:tcPr>
          <w:p w14:paraId="5149579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《中华人民共和国节约能源法》、《辽宁省节约能源监察办法》</w:t>
            </w:r>
          </w:p>
        </w:tc>
        <w:tc>
          <w:tcPr>
            <w:tcW w:w="1676" w:type="dxa"/>
            <w:vAlign w:val="center"/>
          </w:tcPr>
          <w:p w14:paraId="648936F5">
            <w:pPr>
              <w:spacing w:line="360" w:lineRule="auto"/>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237DC3BC">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w:t>
            </w:r>
          </w:p>
        </w:tc>
      </w:tr>
      <w:tr w14:paraId="1517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607" w:type="dxa"/>
            <w:vAlign w:val="center"/>
          </w:tcPr>
          <w:p w14:paraId="20BA693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808</w:t>
            </w:r>
          </w:p>
        </w:tc>
        <w:tc>
          <w:tcPr>
            <w:tcW w:w="1440" w:type="dxa"/>
            <w:vAlign w:val="center"/>
          </w:tcPr>
          <w:p w14:paraId="21832F22">
            <w:pPr>
              <w:rPr>
                <w:rFonts w:ascii="仿宋_GB2312" w:hAnsi="仿宋_GB2312" w:eastAsia="仿宋_GB2312" w:cs="仿宋_GB2312"/>
                <w:kern w:val="0"/>
                <w:sz w:val="24"/>
              </w:rPr>
            </w:pPr>
            <w:r>
              <w:rPr>
                <w:rFonts w:hint="eastAsia" w:ascii="仿宋_GB2312" w:hAnsi="仿宋_GB2312" w:eastAsia="仿宋_GB2312" w:cs="仿宋_GB2312"/>
                <w:kern w:val="0"/>
                <w:sz w:val="24"/>
              </w:rPr>
              <w:t>市经济信息化委</w:t>
            </w:r>
          </w:p>
        </w:tc>
        <w:tc>
          <w:tcPr>
            <w:tcW w:w="1650" w:type="dxa"/>
            <w:vAlign w:val="center"/>
          </w:tcPr>
          <w:p w14:paraId="6BF9B4AF">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本溪黑马化工实业有限公司</w:t>
            </w:r>
          </w:p>
        </w:tc>
        <w:tc>
          <w:tcPr>
            <w:tcW w:w="3795" w:type="dxa"/>
            <w:vAlign w:val="center"/>
          </w:tcPr>
          <w:p w14:paraId="38F45A8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重点用能企业执行法律法规情况；能耗限额标准贯彻执行情况；省能源管理信息系统及能源利用状况报告报送情况；落后用能产品、设备和生产工艺执行淘汰制度情况；企业能源计量器具配备和管理情况；能源管理体系建设情况，能源管理岗位设立和能源管理负责人聘任（备案）制度执行情况，以及节能教育和培训等制度执行情况</w:t>
            </w:r>
          </w:p>
        </w:tc>
        <w:tc>
          <w:tcPr>
            <w:tcW w:w="3090" w:type="dxa"/>
            <w:vAlign w:val="center"/>
          </w:tcPr>
          <w:p w14:paraId="52656C78">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《中华人民共和国节约能源法》、《辽宁省节约能源监察办法》</w:t>
            </w:r>
          </w:p>
        </w:tc>
        <w:tc>
          <w:tcPr>
            <w:tcW w:w="1676" w:type="dxa"/>
            <w:vAlign w:val="center"/>
          </w:tcPr>
          <w:p w14:paraId="7B21DF9F">
            <w:pPr>
              <w:spacing w:line="360" w:lineRule="auto"/>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1788F1AE">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w:t>
            </w:r>
          </w:p>
        </w:tc>
      </w:tr>
      <w:tr w14:paraId="3433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607" w:type="dxa"/>
            <w:vAlign w:val="center"/>
          </w:tcPr>
          <w:p w14:paraId="0C1855F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809</w:t>
            </w:r>
          </w:p>
        </w:tc>
        <w:tc>
          <w:tcPr>
            <w:tcW w:w="1440" w:type="dxa"/>
            <w:vAlign w:val="center"/>
          </w:tcPr>
          <w:p w14:paraId="10BE4C25">
            <w:pPr>
              <w:rPr>
                <w:rFonts w:ascii="仿宋_GB2312" w:hAnsi="仿宋_GB2312" w:eastAsia="仿宋_GB2312" w:cs="仿宋_GB2312"/>
                <w:kern w:val="0"/>
                <w:sz w:val="24"/>
              </w:rPr>
            </w:pPr>
            <w:r>
              <w:rPr>
                <w:rFonts w:hint="eastAsia" w:ascii="仿宋_GB2312" w:hAnsi="仿宋_GB2312" w:eastAsia="仿宋_GB2312" w:cs="仿宋_GB2312"/>
                <w:kern w:val="0"/>
                <w:sz w:val="24"/>
              </w:rPr>
              <w:t>市经济信息化委</w:t>
            </w:r>
          </w:p>
        </w:tc>
        <w:tc>
          <w:tcPr>
            <w:tcW w:w="1650" w:type="dxa"/>
            <w:vAlign w:val="center"/>
          </w:tcPr>
          <w:p w14:paraId="3DB3844B">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沈阳药大雷允上药业有限责任公司</w:t>
            </w:r>
          </w:p>
        </w:tc>
        <w:tc>
          <w:tcPr>
            <w:tcW w:w="3795" w:type="dxa"/>
            <w:vAlign w:val="center"/>
          </w:tcPr>
          <w:p w14:paraId="51D5917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重点用能企业执行法律法规情况；能耗限额标准贯彻执行情况；省能源管理信息系统及能源利用状况报告报送情况；落后用能产品、设备和生产工艺执行淘汰制度情况；企业能源计量器具配备和管理情况；能源管理体系建设情况，能源管理岗位设立和能源管理负责人聘任（备案）制度执行情况，以及节能教育和培训等制度执行情况</w:t>
            </w:r>
          </w:p>
        </w:tc>
        <w:tc>
          <w:tcPr>
            <w:tcW w:w="3090" w:type="dxa"/>
            <w:vAlign w:val="center"/>
          </w:tcPr>
          <w:p w14:paraId="2078F68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《中华人民共和国节约能源法》、《辽宁省节约能源监察办法》</w:t>
            </w:r>
          </w:p>
        </w:tc>
        <w:tc>
          <w:tcPr>
            <w:tcW w:w="1676" w:type="dxa"/>
            <w:vAlign w:val="center"/>
          </w:tcPr>
          <w:p w14:paraId="1713C6A8">
            <w:pPr>
              <w:spacing w:line="360" w:lineRule="auto"/>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2E105FD7">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w:t>
            </w:r>
          </w:p>
        </w:tc>
      </w:tr>
      <w:tr w14:paraId="19C3D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3" w:hRule="atLeast"/>
        </w:trPr>
        <w:tc>
          <w:tcPr>
            <w:tcW w:w="607" w:type="dxa"/>
            <w:vAlign w:val="center"/>
          </w:tcPr>
          <w:p w14:paraId="445C9FE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810</w:t>
            </w:r>
          </w:p>
        </w:tc>
        <w:tc>
          <w:tcPr>
            <w:tcW w:w="1440" w:type="dxa"/>
            <w:vAlign w:val="center"/>
          </w:tcPr>
          <w:p w14:paraId="6216A27B">
            <w:pPr>
              <w:rPr>
                <w:rFonts w:ascii="仿宋_GB2312" w:hAnsi="仿宋_GB2312" w:eastAsia="仿宋_GB2312" w:cs="仿宋_GB2312"/>
                <w:kern w:val="0"/>
                <w:sz w:val="24"/>
              </w:rPr>
            </w:pPr>
            <w:r>
              <w:rPr>
                <w:rFonts w:hint="eastAsia" w:ascii="仿宋_GB2312" w:hAnsi="仿宋_GB2312" w:eastAsia="仿宋_GB2312" w:cs="仿宋_GB2312"/>
                <w:kern w:val="0"/>
                <w:sz w:val="24"/>
              </w:rPr>
              <w:t>市经济信息化委</w:t>
            </w:r>
          </w:p>
        </w:tc>
        <w:tc>
          <w:tcPr>
            <w:tcW w:w="1650" w:type="dxa"/>
            <w:vAlign w:val="center"/>
          </w:tcPr>
          <w:p w14:paraId="7FE38B22">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本溪市金亿石灰石有限责任公司</w:t>
            </w:r>
          </w:p>
        </w:tc>
        <w:tc>
          <w:tcPr>
            <w:tcW w:w="3795" w:type="dxa"/>
            <w:vAlign w:val="center"/>
          </w:tcPr>
          <w:p w14:paraId="4B41C40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重点用能企业执行法律法规情况；能耗限额标准贯彻执行情况；省能源管理信息系统及能源利用状况报告报送情况；落后用能产品、设备和生产工艺执行淘汰制度情况；企业能源计量器具配备和管理情况；能源管理体系建设情况，能源管理岗位设立和能源管理负责人聘任（备案）制度执行情况，以及节能教育和培训等制度执行情况</w:t>
            </w:r>
          </w:p>
        </w:tc>
        <w:tc>
          <w:tcPr>
            <w:tcW w:w="3090" w:type="dxa"/>
            <w:vAlign w:val="center"/>
          </w:tcPr>
          <w:p w14:paraId="4090A24C">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《中华人民共和国节约能源法》、《辽宁省节约能源监察办法》</w:t>
            </w:r>
          </w:p>
        </w:tc>
        <w:tc>
          <w:tcPr>
            <w:tcW w:w="1676" w:type="dxa"/>
            <w:vAlign w:val="center"/>
          </w:tcPr>
          <w:p w14:paraId="27865361">
            <w:pPr>
              <w:spacing w:line="360" w:lineRule="auto"/>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4BACE1AE">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w:t>
            </w:r>
          </w:p>
        </w:tc>
      </w:tr>
      <w:tr w14:paraId="0ADFF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607" w:type="dxa"/>
            <w:vAlign w:val="center"/>
          </w:tcPr>
          <w:p w14:paraId="257ECCB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811</w:t>
            </w:r>
          </w:p>
        </w:tc>
        <w:tc>
          <w:tcPr>
            <w:tcW w:w="1440" w:type="dxa"/>
            <w:vAlign w:val="center"/>
          </w:tcPr>
          <w:p w14:paraId="1DCA72EC">
            <w:pPr>
              <w:rPr>
                <w:rFonts w:ascii="仿宋_GB2312" w:hAnsi="仿宋_GB2312" w:eastAsia="仿宋_GB2312" w:cs="仿宋_GB2312"/>
                <w:kern w:val="0"/>
                <w:sz w:val="24"/>
              </w:rPr>
            </w:pPr>
            <w:r>
              <w:rPr>
                <w:rFonts w:hint="eastAsia" w:ascii="仿宋_GB2312" w:hAnsi="仿宋_GB2312" w:eastAsia="仿宋_GB2312" w:cs="仿宋_GB2312"/>
                <w:kern w:val="0"/>
                <w:sz w:val="24"/>
              </w:rPr>
              <w:t>市经济信息化委</w:t>
            </w:r>
          </w:p>
        </w:tc>
        <w:tc>
          <w:tcPr>
            <w:tcW w:w="1650" w:type="dxa"/>
            <w:vAlign w:val="center"/>
          </w:tcPr>
          <w:p w14:paraId="40918B5C">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本溪盛开机械制造有限公司</w:t>
            </w:r>
          </w:p>
        </w:tc>
        <w:tc>
          <w:tcPr>
            <w:tcW w:w="3795" w:type="dxa"/>
            <w:vAlign w:val="center"/>
          </w:tcPr>
          <w:p w14:paraId="799D06F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重点用能企业执行法律法规情况；能耗限额标准贯彻执行情况；省能源管理信息系统及能源利用状况报告报送情况；落后用能产品、设备和生产工艺执行淘汰制度情况；企业能源计量器具配备和管理情况；能源管理体系建设情况，能源管理岗位设立和能源管理负责人聘任（备案）制度执行情况，以及节能教育和培训等制度执行情况</w:t>
            </w:r>
          </w:p>
        </w:tc>
        <w:tc>
          <w:tcPr>
            <w:tcW w:w="3090" w:type="dxa"/>
            <w:vAlign w:val="center"/>
          </w:tcPr>
          <w:p w14:paraId="36C4F66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《中华人民共和国节约能源法》、《辽宁省节约能源监察办法》</w:t>
            </w:r>
          </w:p>
        </w:tc>
        <w:tc>
          <w:tcPr>
            <w:tcW w:w="1676" w:type="dxa"/>
            <w:vAlign w:val="center"/>
          </w:tcPr>
          <w:p w14:paraId="0AAE86DD">
            <w:pPr>
              <w:spacing w:line="360" w:lineRule="auto"/>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1293024B">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w:t>
            </w:r>
          </w:p>
        </w:tc>
      </w:tr>
      <w:tr w14:paraId="0DD43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1" w:hRule="atLeast"/>
        </w:trPr>
        <w:tc>
          <w:tcPr>
            <w:tcW w:w="607" w:type="dxa"/>
            <w:vAlign w:val="center"/>
          </w:tcPr>
          <w:p w14:paraId="2261A8C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812</w:t>
            </w:r>
          </w:p>
        </w:tc>
        <w:tc>
          <w:tcPr>
            <w:tcW w:w="1440" w:type="dxa"/>
            <w:vAlign w:val="center"/>
          </w:tcPr>
          <w:p w14:paraId="7906EEC3">
            <w:pPr>
              <w:rPr>
                <w:rFonts w:ascii="仿宋_GB2312" w:hAnsi="仿宋_GB2312" w:eastAsia="仿宋_GB2312" w:cs="仿宋_GB2312"/>
                <w:kern w:val="0"/>
                <w:sz w:val="24"/>
              </w:rPr>
            </w:pPr>
            <w:r>
              <w:rPr>
                <w:rFonts w:hint="eastAsia" w:ascii="仿宋_GB2312" w:hAnsi="仿宋_GB2312" w:eastAsia="仿宋_GB2312" w:cs="仿宋_GB2312"/>
                <w:kern w:val="0"/>
                <w:sz w:val="24"/>
              </w:rPr>
              <w:t>市经济信息化委</w:t>
            </w:r>
          </w:p>
        </w:tc>
        <w:tc>
          <w:tcPr>
            <w:tcW w:w="1650" w:type="dxa"/>
            <w:vAlign w:val="center"/>
          </w:tcPr>
          <w:p w14:paraId="7D18BCC8">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本溪汇源食品饮料有限公司</w:t>
            </w:r>
          </w:p>
        </w:tc>
        <w:tc>
          <w:tcPr>
            <w:tcW w:w="3795" w:type="dxa"/>
            <w:vAlign w:val="center"/>
          </w:tcPr>
          <w:p w14:paraId="76AD183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重点用能企业执行法律法规情况；能耗限额标准贯彻执行情况；省能源管理信息系统及能源利用状况报告报送情况；落后用能产品、设备和生产工艺执行淘汰制度情况；企业能源计量器具配备和管理情况；能源管理体系建设情况，能源管理岗位设立和能源管理负责人聘任（备案）制度执行情况，以及节能教育和培训等制度执行情况</w:t>
            </w:r>
          </w:p>
        </w:tc>
        <w:tc>
          <w:tcPr>
            <w:tcW w:w="3090" w:type="dxa"/>
            <w:vAlign w:val="center"/>
          </w:tcPr>
          <w:p w14:paraId="12F0B868">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《中华人民共和国节约能源法》、《辽宁省节约能源监察办法》</w:t>
            </w:r>
          </w:p>
        </w:tc>
        <w:tc>
          <w:tcPr>
            <w:tcW w:w="1676" w:type="dxa"/>
            <w:vAlign w:val="center"/>
          </w:tcPr>
          <w:p w14:paraId="3A933E37">
            <w:pPr>
              <w:spacing w:line="360" w:lineRule="auto"/>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35501B1F">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w:t>
            </w:r>
          </w:p>
        </w:tc>
      </w:tr>
      <w:tr w14:paraId="08918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607" w:type="dxa"/>
            <w:vAlign w:val="center"/>
          </w:tcPr>
          <w:p w14:paraId="30B5E36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813</w:t>
            </w:r>
          </w:p>
        </w:tc>
        <w:tc>
          <w:tcPr>
            <w:tcW w:w="1440" w:type="dxa"/>
            <w:vAlign w:val="center"/>
          </w:tcPr>
          <w:p w14:paraId="62B62194">
            <w:pPr>
              <w:rPr>
                <w:rFonts w:ascii="仿宋_GB2312" w:hAnsi="仿宋_GB2312" w:eastAsia="仿宋_GB2312" w:cs="仿宋_GB2312"/>
                <w:kern w:val="0"/>
                <w:sz w:val="24"/>
              </w:rPr>
            </w:pPr>
            <w:r>
              <w:rPr>
                <w:rFonts w:hint="eastAsia" w:ascii="仿宋_GB2312" w:hAnsi="仿宋_GB2312" w:eastAsia="仿宋_GB2312" w:cs="仿宋_GB2312"/>
                <w:kern w:val="0"/>
                <w:sz w:val="24"/>
              </w:rPr>
              <w:t>市经济信息化委</w:t>
            </w:r>
          </w:p>
        </w:tc>
        <w:tc>
          <w:tcPr>
            <w:tcW w:w="1650" w:type="dxa"/>
            <w:vAlign w:val="center"/>
          </w:tcPr>
          <w:p w14:paraId="18F30287">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本溪市瀚宇钙业有限公司</w:t>
            </w:r>
          </w:p>
        </w:tc>
        <w:tc>
          <w:tcPr>
            <w:tcW w:w="3795" w:type="dxa"/>
            <w:vAlign w:val="center"/>
          </w:tcPr>
          <w:p w14:paraId="17F90A9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重点用能企业执行法律法规情况；能耗限额标准贯彻执行情况；省能源管理信息系统及能源利用状况报告报送情况；落后用能产品、设备和生产工艺执行淘汰制度情况；企业能源计量器具配备和管理情况；能源管理体系建设情况，能源管理岗位设立和能源管理负责人聘任（备案）制度执行情况，以及节能教育和培训等制度执行情况</w:t>
            </w:r>
          </w:p>
        </w:tc>
        <w:tc>
          <w:tcPr>
            <w:tcW w:w="3090" w:type="dxa"/>
            <w:vAlign w:val="center"/>
          </w:tcPr>
          <w:p w14:paraId="4D5C1F6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《中华人民共和国节约能源法》、《辽宁省节约能源监察办法》</w:t>
            </w:r>
          </w:p>
        </w:tc>
        <w:tc>
          <w:tcPr>
            <w:tcW w:w="1676" w:type="dxa"/>
            <w:vAlign w:val="center"/>
          </w:tcPr>
          <w:p w14:paraId="487DB9C7">
            <w:pPr>
              <w:spacing w:line="360" w:lineRule="auto"/>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620CC297">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w:t>
            </w:r>
          </w:p>
        </w:tc>
      </w:tr>
      <w:tr w14:paraId="56094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4AEA2F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814</w:t>
            </w:r>
          </w:p>
        </w:tc>
        <w:tc>
          <w:tcPr>
            <w:tcW w:w="1440" w:type="dxa"/>
            <w:vAlign w:val="center"/>
          </w:tcPr>
          <w:p w14:paraId="41BA4D4D">
            <w:pPr>
              <w:rPr>
                <w:rFonts w:ascii="仿宋_GB2312" w:hAnsi="仿宋_GB2312" w:eastAsia="仿宋_GB2312" w:cs="仿宋_GB2312"/>
                <w:kern w:val="0"/>
                <w:sz w:val="24"/>
              </w:rPr>
            </w:pPr>
            <w:r>
              <w:rPr>
                <w:rFonts w:hint="eastAsia" w:ascii="仿宋_GB2312" w:hAnsi="仿宋_GB2312" w:eastAsia="仿宋_GB2312" w:cs="仿宋_GB2312"/>
                <w:kern w:val="0"/>
                <w:sz w:val="24"/>
              </w:rPr>
              <w:t>市经济信息化委</w:t>
            </w:r>
          </w:p>
        </w:tc>
        <w:tc>
          <w:tcPr>
            <w:tcW w:w="1650" w:type="dxa"/>
            <w:vAlign w:val="center"/>
          </w:tcPr>
          <w:p w14:paraId="6AE808D3">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国电电力发展股份有限和禹水电开发公司</w:t>
            </w:r>
          </w:p>
        </w:tc>
        <w:tc>
          <w:tcPr>
            <w:tcW w:w="3795" w:type="dxa"/>
            <w:vAlign w:val="center"/>
          </w:tcPr>
          <w:p w14:paraId="61DFE19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重点用能企业执行法律法规情况；能耗限额标准贯彻执行情况；省能源管理信息系统及能源利用状况报告报送情况；落后用能产品、设备和生产工艺执行淘汰制度情况；企业能源计量器具配备和管理情况；能源管理体系建设情况，能源管理岗位设立和能源管理负责人聘任（备案）制度执行情况，以及节能教育和培训等制度执行情况</w:t>
            </w:r>
          </w:p>
        </w:tc>
        <w:tc>
          <w:tcPr>
            <w:tcW w:w="3090" w:type="dxa"/>
            <w:vAlign w:val="center"/>
          </w:tcPr>
          <w:p w14:paraId="20F332B1">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《中华人民共和国节约能源法》、《辽宁省节约能源监察办法》</w:t>
            </w:r>
          </w:p>
        </w:tc>
        <w:tc>
          <w:tcPr>
            <w:tcW w:w="1676" w:type="dxa"/>
            <w:vAlign w:val="center"/>
          </w:tcPr>
          <w:p w14:paraId="359ED5FD">
            <w:pPr>
              <w:spacing w:line="360" w:lineRule="auto"/>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0C268A50">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w:t>
            </w:r>
          </w:p>
        </w:tc>
      </w:tr>
      <w:tr w14:paraId="3563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8AE1AA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815</w:t>
            </w:r>
          </w:p>
        </w:tc>
        <w:tc>
          <w:tcPr>
            <w:tcW w:w="1440" w:type="dxa"/>
            <w:vAlign w:val="center"/>
          </w:tcPr>
          <w:p w14:paraId="27B6F554">
            <w:pPr>
              <w:rPr>
                <w:rFonts w:ascii="仿宋_GB2312" w:hAnsi="仿宋_GB2312" w:eastAsia="仿宋_GB2312" w:cs="仿宋_GB2312"/>
                <w:kern w:val="0"/>
                <w:sz w:val="24"/>
              </w:rPr>
            </w:pPr>
            <w:r>
              <w:rPr>
                <w:rFonts w:hint="eastAsia" w:ascii="仿宋_GB2312" w:hAnsi="仿宋_GB2312" w:eastAsia="仿宋_GB2312" w:cs="仿宋_GB2312"/>
                <w:kern w:val="0"/>
                <w:sz w:val="24"/>
              </w:rPr>
              <w:t>市经济信息化委</w:t>
            </w:r>
          </w:p>
        </w:tc>
        <w:tc>
          <w:tcPr>
            <w:tcW w:w="1650" w:type="dxa"/>
            <w:vAlign w:val="center"/>
          </w:tcPr>
          <w:p w14:paraId="1B958572">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桓仁矿业有限公司</w:t>
            </w:r>
          </w:p>
        </w:tc>
        <w:tc>
          <w:tcPr>
            <w:tcW w:w="3795" w:type="dxa"/>
            <w:vAlign w:val="center"/>
          </w:tcPr>
          <w:p w14:paraId="5E9DEF0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重点用能企业执行法律法规情况；能耗限额标准贯彻执行情况；省能源管理信息系统及能源利用状况报告报送情况；落后用能产品、设备和生产工艺执行淘汰制度情况；企业能源计量器具配备和管理情况；能源管理体系建设情况，能源管理岗位设立和能源管理负责人聘任（备案）制度执行情况，以及节能教育和培训等制度执行情况</w:t>
            </w:r>
          </w:p>
        </w:tc>
        <w:tc>
          <w:tcPr>
            <w:tcW w:w="3090" w:type="dxa"/>
            <w:vAlign w:val="center"/>
          </w:tcPr>
          <w:p w14:paraId="45EB5148">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《中华人民共和国节约能源法》、《辽宁省节约能源监察办法》</w:t>
            </w:r>
          </w:p>
        </w:tc>
        <w:tc>
          <w:tcPr>
            <w:tcW w:w="1676" w:type="dxa"/>
            <w:vAlign w:val="center"/>
          </w:tcPr>
          <w:p w14:paraId="2D74A78C">
            <w:pPr>
              <w:spacing w:line="360" w:lineRule="auto"/>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2017年6月</w:t>
            </w:r>
          </w:p>
        </w:tc>
        <w:tc>
          <w:tcPr>
            <w:tcW w:w="1917" w:type="dxa"/>
            <w:vAlign w:val="center"/>
          </w:tcPr>
          <w:p w14:paraId="217725F6">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现场调阅审查</w:t>
            </w:r>
          </w:p>
        </w:tc>
      </w:tr>
      <w:tr w14:paraId="6AC8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607" w:type="dxa"/>
            <w:vAlign w:val="center"/>
          </w:tcPr>
          <w:p w14:paraId="32CF64B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816</w:t>
            </w:r>
          </w:p>
        </w:tc>
        <w:tc>
          <w:tcPr>
            <w:tcW w:w="1440" w:type="dxa"/>
            <w:vAlign w:val="center"/>
          </w:tcPr>
          <w:p w14:paraId="5A4548B8">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32E54288">
            <w:pPr>
              <w:rPr>
                <w:rFonts w:ascii="仿宋_GB2312" w:hAnsi="宋体" w:eastAsia="仿宋_GB2312" w:cs="Arial"/>
                <w:kern w:val="0"/>
                <w:sz w:val="24"/>
              </w:rPr>
            </w:pPr>
            <w:r>
              <w:rPr>
                <w:rFonts w:hint="eastAsia" w:ascii="仿宋_GB2312" w:hAnsi="Times New Roman" w:eastAsia="仿宋_GB2312" w:cs="Arial"/>
                <w:kern w:val="0"/>
                <w:sz w:val="24"/>
              </w:rPr>
              <w:t>佳鑫时尚商务宾馆</w:t>
            </w:r>
          </w:p>
        </w:tc>
        <w:tc>
          <w:tcPr>
            <w:tcW w:w="3795" w:type="dxa"/>
            <w:vAlign w:val="center"/>
          </w:tcPr>
          <w:p w14:paraId="736B7224">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16B2F5CE">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6DD7B773">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2017年4月</w:t>
            </w:r>
          </w:p>
        </w:tc>
        <w:tc>
          <w:tcPr>
            <w:tcW w:w="1917" w:type="dxa"/>
            <w:vAlign w:val="center"/>
          </w:tcPr>
          <w:p w14:paraId="5762ECF2">
            <w:pPr>
              <w:spacing w:line="5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现场监督检查</w:t>
            </w:r>
          </w:p>
        </w:tc>
      </w:tr>
      <w:tr w14:paraId="0EFF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36F4CB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817</w:t>
            </w:r>
          </w:p>
        </w:tc>
        <w:tc>
          <w:tcPr>
            <w:tcW w:w="1440" w:type="dxa"/>
            <w:vAlign w:val="center"/>
          </w:tcPr>
          <w:p w14:paraId="07944DD4">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2227DDC1">
            <w:pPr>
              <w:rPr>
                <w:rFonts w:ascii="仿宋_GB2312" w:hAnsi="宋体" w:eastAsia="仿宋_GB2312" w:cs="Arial"/>
                <w:kern w:val="0"/>
                <w:sz w:val="24"/>
              </w:rPr>
            </w:pPr>
            <w:r>
              <w:rPr>
                <w:rFonts w:hint="eastAsia" w:ascii="仿宋_GB2312" w:hAnsi="Times New Roman" w:eastAsia="仿宋_GB2312" w:cs="Arial"/>
                <w:kern w:val="0"/>
                <w:sz w:val="24"/>
              </w:rPr>
              <w:t>本溪石桥山地酒店开发有限公司金桥酒店管理分公司</w:t>
            </w:r>
          </w:p>
        </w:tc>
        <w:tc>
          <w:tcPr>
            <w:tcW w:w="3795" w:type="dxa"/>
            <w:vAlign w:val="center"/>
          </w:tcPr>
          <w:p w14:paraId="38CEBA3B">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1ED08434">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00D39845">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2017年4月</w:t>
            </w:r>
          </w:p>
        </w:tc>
        <w:tc>
          <w:tcPr>
            <w:tcW w:w="1917" w:type="dxa"/>
            <w:vAlign w:val="center"/>
          </w:tcPr>
          <w:p w14:paraId="452125BB">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23F50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44A7D2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818</w:t>
            </w:r>
          </w:p>
        </w:tc>
        <w:tc>
          <w:tcPr>
            <w:tcW w:w="1440" w:type="dxa"/>
            <w:vAlign w:val="center"/>
          </w:tcPr>
          <w:p w14:paraId="758878D3">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5FD88059">
            <w:pPr>
              <w:rPr>
                <w:rFonts w:ascii="仿宋_GB2312" w:hAnsi="宋体" w:eastAsia="仿宋_GB2312" w:cs="Arial"/>
                <w:kern w:val="0"/>
                <w:sz w:val="24"/>
              </w:rPr>
            </w:pPr>
            <w:r>
              <w:rPr>
                <w:rFonts w:hint="eastAsia" w:ascii="仿宋_GB2312" w:hAnsi="宋体" w:eastAsia="仿宋_GB2312" w:cs="Arial"/>
                <w:kern w:val="0"/>
                <w:sz w:val="24"/>
              </w:rPr>
              <w:t>本溪高新技术产业开发区聚缘阁旅店</w:t>
            </w:r>
          </w:p>
        </w:tc>
        <w:tc>
          <w:tcPr>
            <w:tcW w:w="3795" w:type="dxa"/>
            <w:vAlign w:val="center"/>
          </w:tcPr>
          <w:p w14:paraId="7E73828B">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00233A9C">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381BA5B7">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70C988BF">
            <w:pPr>
              <w:spacing w:line="5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现场监督检查</w:t>
            </w:r>
          </w:p>
        </w:tc>
      </w:tr>
      <w:tr w14:paraId="66B8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C2C6BC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819</w:t>
            </w:r>
          </w:p>
        </w:tc>
        <w:tc>
          <w:tcPr>
            <w:tcW w:w="1440" w:type="dxa"/>
            <w:vAlign w:val="center"/>
          </w:tcPr>
          <w:p w14:paraId="5D8C294A">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4623860D">
            <w:pPr>
              <w:rPr>
                <w:rFonts w:ascii="仿宋_GB2312" w:hAnsi="宋体" w:eastAsia="仿宋_GB2312" w:cs="Arial"/>
                <w:kern w:val="0"/>
                <w:sz w:val="24"/>
              </w:rPr>
            </w:pPr>
            <w:r>
              <w:rPr>
                <w:rFonts w:hint="eastAsia" w:ascii="仿宋_GB2312" w:hAnsi="Times New Roman" w:eastAsia="仿宋_GB2312" w:cs="Arial"/>
                <w:kern w:val="0"/>
                <w:sz w:val="24"/>
              </w:rPr>
              <w:t>本溪高新技术产业开发区石桥子爱度宾馆</w:t>
            </w:r>
          </w:p>
        </w:tc>
        <w:tc>
          <w:tcPr>
            <w:tcW w:w="3795" w:type="dxa"/>
            <w:vAlign w:val="center"/>
          </w:tcPr>
          <w:p w14:paraId="18AE2810">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138BFFB7">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771B60FA">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0F04489E">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4DBC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02365B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820</w:t>
            </w:r>
          </w:p>
        </w:tc>
        <w:tc>
          <w:tcPr>
            <w:tcW w:w="1440" w:type="dxa"/>
            <w:vAlign w:val="center"/>
          </w:tcPr>
          <w:p w14:paraId="415A3699">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0A17C395">
            <w:pPr>
              <w:rPr>
                <w:rFonts w:ascii="仿宋_GB2312" w:hAnsi="宋体" w:eastAsia="仿宋_GB2312" w:cs="Arial"/>
                <w:kern w:val="0"/>
                <w:sz w:val="24"/>
              </w:rPr>
            </w:pPr>
            <w:r>
              <w:rPr>
                <w:rFonts w:hint="eastAsia" w:ascii="仿宋_GB2312" w:hAnsi="Times New Roman" w:eastAsia="仿宋_GB2312" w:cs="Arial"/>
                <w:kern w:val="0"/>
                <w:sz w:val="24"/>
              </w:rPr>
              <w:t>仙榆湾辽宁药业基地会议服务有限公司</w:t>
            </w:r>
          </w:p>
        </w:tc>
        <w:tc>
          <w:tcPr>
            <w:tcW w:w="3795" w:type="dxa"/>
            <w:vAlign w:val="center"/>
          </w:tcPr>
          <w:p w14:paraId="03F02F75">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15A8ED2B">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1A2CB153">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68801DBF">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3A354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607" w:type="dxa"/>
            <w:vAlign w:val="center"/>
          </w:tcPr>
          <w:p w14:paraId="4D1D82A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821</w:t>
            </w:r>
          </w:p>
        </w:tc>
        <w:tc>
          <w:tcPr>
            <w:tcW w:w="1440" w:type="dxa"/>
            <w:vAlign w:val="center"/>
          </w:tcPr>
          <w:p w14:paraId="6285B46B">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19ACC0A0">
            <w:pPr>
              <w:rPr>
                <w:rFonts w:ascii="仿宋_GB2312" w:hAnsi="宋体" w:eastAsia="仿宋_GB2312" w:cs="Arial"/>
                <w:kern w:val="0"/>
                <w:sz w:val="24"/>
              </w:rPr>
            </w:pPr>
            <w:r>
              <w:rPr>
                <w:rFonts w:hint="eastAsia" w:ascii="仿宋_GB2312" w:hAnsi="Times New Roman" w:eastAsia="仿宋_GB2312" w:cs="Arial"/>
                <w:kern w:val="0"/>
                <w:sz w:val="24"/>
              </w:rPr>
              <w:t>本溪经济开发区盛鑫园宾馆</w:t>
            </w:r>
          </w:p>
        </w:tc>
        <w:tc>
          <w:tcPr>
            <w:tcW w:w="3795" w:type="dxa"/>
            <w:vAlign w:val="center"/>
          </w:tcPr>
          <w:p w14:paraId="3115BE8F">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649B0929">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73091E0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16AA703D">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31EB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07" w:type="dxa"/>
            <w:vAlign w:val="center"/>
          </w:tcPr>
          <w:p w14:paraId="7C2E0B5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822</w:t>
            </w:r>
          </w:p>
        </w:tc>
        <w:tc>
          <w:tcPr>
            <w:tcW w:w="1440" w:type="dxa"/>
            <w:vAlign w:val="center"/>
          </w:tcPr>
          <w:p w14:paraId="2EB552A0">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01CA65BC">
            <w:pPr>
              <w:rPr>
                <w:rFonts w:ascii="仿宋_GB2312" w:hAnsi="宋体" w:eastAsia="仿宋_GB2312" w:cs="Arial"/>
                <w:kern w:val="0"/>
                <w:sz w:val="24"/>
              </w:rPr>
            </w:pPr>
            <w:r>
              <w:rPr>
                <w:rFonts w:hint="eastAsia" w:ascii="仿宋_GB2312" w:hAnsi="Times New Roman" w:eastAsia="仿宋_GB2312" w:cs="Arial"/>
                <w:kern w:val="0"/>
                <w:sz w:val="24"/>
              </w:rPr>
              <w:t>本溪高新技术产业开发区皓月旅店</w:t>
            </w:r>
          </w:p>
        </w:tc>
        <w:tc>
          <w:tcPr>
            <w:tcW w:w="3795" w:type="dxa"/>
            <w:vAlign w:val="center"/>
          </w:tcPr>
          <w:p w14:paraId="6CD998C0">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039F928A">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18A2EE9A">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44AD70EC">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7C65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1F868A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823</w:t>
            </w:r>
          </w:p>
        </w:tc>
        <w:tc>
          <w:tcPr>
            <w:tcW w:w="1440" w:type="dxa"/>
            <w:vAlign w:val="center"/>
          </w:tcPr>
          <w:p w14:paraId="2D483354">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5F3CF98D">
            <w:pPr>
              <w:rPr>
                <w:rFonts w:ascii="仿宋_GB2312" w:hAnsi="宋体" w:eastAsia="仿宋_GB2312" w:cs="Arial"/>
                <w:kern w:val="0"/>
                <w:sz w:val="24"/>
              </w:rPr>
            </w:pPr>
            <w:r>
              <w:rPr>
                <w:rFonts w:hint="eastAsia" w:ascii="仿宋_GB2312" w:hAnsi="Times New Roman" w:eastAsia="仿宋_GB2312" w:cs="Arial"/>
                <w:kern w:val="0"/>
                <w:sz w:val="24"/>
              </w:rPr>
              <w:t>本溪市溪湖区歪头山玉才旅店</w:t>
            </w:r>
          </w:p>
        </w:tc>
        <w:tc>
          <w:tcPr>
            <w:tcW w:w="3795" w:type="dxa"/>
            <w:vAlign w:val="center"/>
          </w:tcPr>
          <w:p w14:paraId="569F4470">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03F8C406">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1B6D7E3E">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366266EA">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5E86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07" w:type="dxa"/>
            <w:vAlign w:val="center"/>
          </w:tcPr>
          <w:p w14:paraId="6200024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824</w:t>
            </w:r>
          </w:p>
        </w:tc>
        <w:tc>
          <w:tcPr>
            <w:tcW w:w="1440" w:type="dxa"/>
            <w:vAlign w:val="center"/>
          </w:tcPr>
          <w:p w14:paraId="37FECA43">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0959B0F8">
            <w:pPr>
              <w:rPr>
                <w:rFonts w:ascii="仿宋_GB2312" w:hAnsi="宋体" w:eastAsia="仿宋_GB2312" w:cs="Arial"/>
                <w:kern w:val="0"/>
                <w:sz w:val="24"/>
              </w:rPr>
            </w:pPr>
            <w:r>
              <w:rPr>
                <w:rFonts w:hint="eastAsia" w:ascii="仿宋_GB2312" w:hAnsi="Times New Roman" w:eastAsia="仿宋_GB2312" w:cs="Arial"/>
                <w:kern w:val="0"/>
                <w:sz w:val="24"/>
              </w:rPr>
              <w:t>本溪经济开发区睿都宾馆</w:t>
            </w:r>
          </w:p>
        </w:tc>
        <w:tc>
          <w:tcPr>
            <w:tcW w:w="3795" w:type="dxa"/>
            <w:vAlign w:val="center"/>
          </w:tcPr>
          <w:p w14:paraId="49201F15">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4F613849">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7E71262B">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416A7B21">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590E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07" w:type="dxa"/>
            <w:vAlign w:val="center"/>
          </w:tcPr>
          <w:p w14:paraId="13F66DC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825</w:t>
            </w:r>
          </w:p>
        </w:tc>
        <w:tc>
          <w:tcPr>
            <w:tcW w:w="1440" w:type="dxa"/>
            <w:vAlign w:val="center"/>
          </w:tcPr>
          <w:p w14:paraId="5A7D4AFA">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17B8454E">
            <w:pPr>
              <w:rPr>
                <w:rFonts w:ascii="仿宋_GB2312" w:hAnsi="宋体" w:eastAsia="仿宋_GB2312" w:cs="Arial"/>
                <w:kern w:val="0"/>
                <w:sz w:val="24"/>
              </w:rPr>
            </w:pPr>
            <w:r>
              <w:rPr>
                <w:rFonts w:hint="eastAsia" w:ascii="仿宋_GB2312" w:hAnsi="Times New Roman" w:eastAsia="仿宋_GB2312" w:cs="Arial"/>
                <w:kern w:val="0"/>
                <w:sz w:val="24"/>
              </w:rPr>
              <w:t>本溪经济开发区飞丹旅店</w:t>
            </w:r>
          </w:p>
        </w:tc>
        <w:tc>
          <w:tcPr>
            <w:tcW w:w="3795" w:type="dxa"/>
            <w:vAlign w:val="center"/>
          </w:tcPr>
          <w:p w14:paraId="6E6BC242">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3F9AC3E0">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26BD9308">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3BB2E4E5">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3F57A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607" w:type="dxa"/>
            <w:vAlign w:val="center"/>
          </w:tcPr>
          <w:p w14:paraId="71358DF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826</w:t>
            </w:r>
          </w:p>
        </w:tc>
        <w:tc>
          <w:tcPr>
            <w:tcW w:w="1440" w:type="dxa"/>
            <w:vAlign w:val="center"/>
          </w:tcPr>
          <w:p w14:paraId="623D3A58">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73FA3D76">
            <w:pPr>
              <w:rPr>
                <w:rFonts w:ascii="仿宋_GB2312" w:hAnsi="宋体" w:eastAsia="仿宋_GB2312" w:cs="Arial"/>
                <w:kern w:val="0"/>
                <w:sz w:val="24"/>
              </w:rPr>
            </w:pPr>
            <w:r>
              <w:rPr>
                <w:rFonts w:hint="eastAsia" w:ascii="仿宋_GB2312" w:hAnsi="Times New Roman" w:eastAsia="仿宋_GB2312" w:cs="Arial"/>
                <w:kern w:val="0"/>
                <w:sz w:val="24"/>
              </w:rPr>
              <w:t>本溪经济开发区碧泉池洗浴中心</w:t>
            </w:r>
          </w:p>
        </w:tc>
        <w:tc>
          <w:tcPr>
            <w:tcW w:w="3795" w:type="dxa"/>
            <w:vAlign w:val="center"/>
          </w:tcPr>
          <w:p w14:paraId="7F8AD85C">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4E75E255">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01C97B22">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2017年7月</w:t>
            </w:r>
          </w:p>
        </w:tc>
        <w:tc>
          <w:tcPr>
            <w:tcW w:w="1917" w:type="dxa"/>
            <w:vAlign w:val="center"/>
          </w:tcPr>
          <w:p w14:paraId="3ECEE3ED">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6FD1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607" w:type="dxa"/>
            <w:vAlign w:val="center"/>
          </w:tcPr>
          <w:p w14:paraId="6D208FD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827</w:t>
            </w:r>
          </w:p>
        </w:tc>
        <w:tc>
          <w:tcPr>
            <w:tcW w:w="1440" w:type="dxa"/>
            <w:vAlign w:val="center"/>
          </w:tcPr>
          <w:p w14:paraId="1EB2FA7C">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24FD7097">
            <w:pPr>
              <w:rPr>
                <w:rFonts w:ascii="仿宋_GB2312" w:hAnsi="宋体" w:eastAsia="仿宋_GB2312" w:cs="Arial"/>
                <w:kern w:val="0"/>
                <w:sz w:val="24"/>
              </w:rPr>
            </w:pPr>
            <w:r>
              <w:rPr>
                <w:rFonts w:hint="eastAsia" w:ascii="仿宋_GB2312" w:hAnsi="Times New Roman" w:eastAsia="仿宋_GB2312" w:cs="Arial"/>
                <w:kern w:val="0"/>
                <w:sz w:val="24"/>
              </w:rPr>
              <w:t>本溪经济开发区金穗浴池</w:t>
            </w:r>
          </w:p>
        </w:tc>
        <w:tc>
          <w:tcPr>
            <w:tcW w:w="3795" w:type="dxa"/>
            <w:vAlign w:val="center"/>
          </w:tcPr>
          <w:p w14:paraId="7F8A45B4">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2F6DC740">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6987475C">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2017年7月</w:t>
            </w:r>
          </w:p>
        </w:tc>
        <w:tc>
          <w:tcPr>
            <w:tcW w:w="1917" w:type="dxa"/>
            <w:vAlign w:val="center"/>
          </w:tcPr>
          <w:p w14:paraId="1D28EBBC">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14FCD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607" w:type="dxa"/>
            <w:vAlign w:val="center"/>
          </w:tcPr>
          <w:p w14:paraId="0F5EC79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828</w:t>
            </w:r>
          </w:p>
        </w:tc>
        <w:tc>
          <w:tcPr>
            <w:tcW w:w="1440" w:type="dxa"/>
            <w:vAlign w:val="center"/>
          </w:tcPr>
          <w:p w14:paraId="543983D6">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59F80E70">
            <w:pPr>
              <w:rPr>
                <w:rFonts w:ascii="仿宋_GB2312" w:hAnsi="宋体" w:eastAsia="仿宋_GB2312" w:cs="Arial"/>
                <w:kern w:val="0"/>
                <w:sz w:val="24"/>
              </w:rPr>
            </w:pPr>
            <w:r>
              <w:rPr>
                <w:rFonts w:hint="eastAsia" w:ascii="仿宋_GB2312" w:hAnsi="Times New Roman" w:eastAsia="仿宋_GB2312" w:cs="Arial"/>
                <w:kern w:val="0"/>
                <w:sz w:val="24"/>
              </w:rPr>
              <w:t>本溪技术产业开发区碧海天浴池</w:t>
            </w:r>
          </w:p>
        </w:tc>
        <w:tc>
          <w:tcPr>
            <w:tcW w:w="3795" w:type="dxa"/>
            <w:vAlign w:val="center"/>
          </w:tcPr>
          <w:p w14:paraId="17BEADBE">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6777647E">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6949589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2017年7月</w:t>
            </w:r>
          </w:p>
        </w:tc>
        <w:tc>
          <w:tcPr>
            <w:tcW w:w="1917" w:type="dxa"/>
            <w:vAlign w:val="center"/>
          </w:tcPr>
          <w:p w14:paraId="4A71568B">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36E6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607" w:type="dxa"/>
            <w:vAlign w:val="center"/>
          </w:tcPr>
          <w:p w14:paraId="1886CA0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829</w:t>
            </w:r>
          </w:p>
        </w:tc>
        <w:tc>
          <w:tcPr>
            <w:tcW w:w="1440" w:type="dxa"/>
            <w:vAlign w:val="center"/>
          </w:tcPr>
          <w:p w14:paraId="150D2A7A">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1F3BCA04">
            <w:pPr>
              <w:rPr>
                <w:rFonts w:ascii="仿宋_GB2312" w:hAnsi="宋体" w:eastAsia="仿宋_GB2312" w:cs="Arial"/>
                <w:kern w:val="0"/>
                <w:sz w:val="24"/>
              </w:rPr>
            </w:pPr>
            <w:r>
              <w:rPr>
                <w:rFonts w:hint="eastAsia" w:ascii="仿宋_GB2312" w:hAnsi="宋体" w:eastAsia="仿宋_GB2312" w:cs="Arial"/>
                <w:kern w:val="0"/>
                <w:sz w:val="24"/>
              </w:rPr>
              <w:t>本溪华联商厦有限公司中国药都店</w:t>
            </w:r>
          </w:p>
        </w:tc>
        <w:tc>
          <w:tcPr>
            <w:tcW w:w="3795" w:type="dxa"/>
            <w:vAlign w:val="center"/>
          </w:tcPr>
          <w:p w14:paraId="446CA577">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1F4E6703">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589944D8">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2017年8月</w:t>
            </w:r>
          </w:p>
        </w:tc>
        <w:tc>
          <w:tcPr>
            <w:tcW w:w="1917" w:type="dxa"/>
            <w:vAlign w:val="center"/>
          </w:tcPr>
          <w:p w14:paraId="34B3EEFD">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4486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A657AE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830</w:t>
            </w:r>
          </w:p>
        </w:tc>
        <w:tc>
          <w:tcPr>
            <w:tcW w:w="1440" w:type="dxa"/>
            <w:vAlign w:val="center"/>
          </w:tcPr>
          <w:p w14:paraId="4FA35814">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04ABCF75">
            <w:pPr>
              <w:rPr>
                <w:rFonts w:ascii="仿宋_GB2312" w:hAnsi="宋体" w:eastAsia="仿宋_GB2312" w:cs="Arial"/>
                <w:kern w:val="0"/>
                <w:sz w:val="24"/>
              </w:rPr>
            </w:pPr>
            <w:r>
              <w:rPr>
                <w:rFonts w:hint="eastAsia" w:ascii="仿宋_GB2312" w:hAnsi="宋体" w:eastAsia="仿宋_GB2312" w:cs="Arial"/>
                <w:kern w:val="0"/>
                <w:sz w:val="24"/>
              </w:rPr>
              <w:t>本溪高</w:t>
            </w:r>
            <w:r>
              <w:rPr>
                <w:rFonts w:hint="eastAsia" w:ascii="仿宋_GB2312" w:hAnsi="宋体" w:eastAsia="仿宋_GB2312" w:cs="Arial"/>
                <w:kern w:val="0"/>
                <w:sz w:val="24"/>
                <w:lang w:val="en-US" w:eastAsia="zh-CN"/>
              </w:rPr>
              <w:t>新</w:t>
            </w:r>
            <w:r>
              <w:rPr>
                <w:rFonts w:hint="eastAsia" w:ascii="仿宋_GB2312" w:hAnsi="宋体" w:eastAsia="仿宋_GB2312" w:cs="Arial"/>
                <w:kern w:val="0"/>
                <w:sz w:val="24"/>
              </w:rPr>
              <w:t>技术产业开发区鑫源KTV歌厅</w:t>
            </w:r>
          </w:p>
        </w:tc>
        <w:tc>
          <w:tcPr>
            <w:tcW w:w="3795" w:type="dxa"/>
            <w:vAlign w:val="center"/>
          </w:tcPr>
          <w:p w14:paraId="54F2A61C">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w:t>
            </w:r>
            <w:bookmarkStart w:id="8" w:name="_GoBack"/>
            <w:bookmarkEnd w:id="8"/>
            <w:r>
              <w:rPr>
                <w:rFonts w:hint="eastAsia" w:ascii="仿宋_GB2312" w:hAnsi="Calibri" w:eastAsia="仿宋_GB2312" w:cs="Times New Roman"/>
                <w:kern w:val="0"/>
                <w:sz w:val="24"/>
              </w:rPr>
              <w:t>员健康证明、卫生管理档案、卫生状况</w:t>
            </w:r>
          </w:p>
        </w:tc>
        <w:tc>
          <w:tcPr>
            <w:tcW w:w="3090" w:type="dxa"/>
            <w:vAlign w:val="center"/>
          </w:tcPr>
          <w:p w14:paraId="5160DE2B">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50F5B27D">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2017年8月</w:t>
            </w:r>
          </w:p>
        </w:tc>
        <w:tc>
          <w:tcPr>
            <w:tcW w:w="1917" w:type="dxa"/>
            <w:vAlign w:val="center"/>
          </w:tcPr>
          <w:p w14:paraId="50666923">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3D57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4BD73C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831</w:t>
            </w:r>
          </w:p>
        </w:tc>
        <w:tc>
          <w:tcPr>
            <w:tcW w:w="1440" w:type="dxa"/>
            <w:vAlign w:val="center"/>
          </w:tcPr>
          <w:p w14:paraId="648BFA08">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66864D4D">
            <w:pPr>
              <w:rPr>
                <w:rFonts w:ascii="仿宋_GB2312" w:hAnsi="宋体" w:eastAsia="仿宋_GB2312" w:cs="Arial"/>
                <w:kern w:val="0"/>
                <w:sz w:val="24"/>
              </w:rPr>
            </w:pPr>
            <w:r>
              <w:rPr>
                <w:rFonts w:hint="eastAsia" w:ascii="仿宋_GB2312" w:hAnsi="宋体" w:eastAsia="仿宋_GB2312" w:cs="Arial"/>
                <w:kern w:val="0"/>
                <w:sz w:val="24"/>
              </w:rPr>
              <w:t>本溪高新技术产业开发区伊媚美容养生会馆</w:t>
            </w:r>
          </w:p>
        </w:tc>
        <w:tc>
          <w:tcPr>
            <w:tcW w:w="3795" w:type="dxa"/>
            <w:vAlign w:val="center"/>
          </w:tcPr>
          <w:p w14:paraId="0DE14037">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72E51F77">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1DB4820F">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2017年8月</w:t>
            </w:r>
          </w:p>
        </w:tc>
        <w:tc>
          <w:tcPr>
            <w:tcW w:w="1917" w:type="dxa"/>
            <w:vAlign w:val="center"/>
          </w:tcPr>
          <w:p w14:paraId="4232D2DF">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41FEB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B2C9DE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832</w:t>
            </w:r>
          </w:p>
        </w:tc>
        <w:tc>
          <w:tcPr>
            <w:tcW w:w="1440" w:type="dxa"/>
            <w:vAlign w:val="center"/>
          </w:tcPr>
          <w:p w14:paraId="5BD662AD">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34AA5600">
            <w:pPr>
              <w:rPr>
                <w:rFonts w:ascii="仿宋_GB2312" w:hAnsi="宋体" w:eastAsia="仿宋_GB2312" w:cs="Arial"/>
                <w:kern w:val="0"/>
                <w:sz w:val="24"/>
              </w:rPr>
            </w:pPr>
            <w:r>
              <w:rPr>
                <w:rFonts w:hint="eastAsia" w:ascii="仿宋_GB2312" w:hAnsi="宋体" w:eastAsia="仿宋_GB2312" w:cs="Arial"/>
                <w:kern w:val="0"/>
                <w:sz w:val="24"/>
              </w:rPr>
              <w:t>本溪高新技术产业开发区魅力女人瘦身美容会所</w:t>
            </w:r>
          </w:p>
        </w:tc>
        <w:tc>
          <w:tcPr>
            <w:tcW w:w="3795" w:type="dxa"/>
            <w:vAlign w:val="center"/>
          </w:tcPr>
          <w:p w14:paraId="2BE13015">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5B2F3A02">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118EEEF8">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2017年8月</w:t>
            </w:r>
          </w:p>
        </w:tc>
        <w:tc>
          <w:tcPr>
            <w:tcW w:w="1917" w:type="dxa"/>
            <w:vAlign w:val="center"/>
          </w:tcPr>
          <w:p w14:paraId="72D0487D">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495F4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89E132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833</w:t>
            </w:r>
          </w:p>
        </w:tc>
        <w:tc>
          <w:tcPr>
            <w:tcW w:w="1440" w:type="dxa"/>
            <w:vAlign w:val="center"/>
          </w:tcPr>
          <w:p w14:paraId="5F21A4EC">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10EDA1ED">
            <w:pPr>
              <w:rPr>
                <w:rFonts w:ascii="仿宋_GB2312" w:hAnsi="宋体" w:eastAsia="仿宋_GB2312" w:cs="Arial"/>
                <w:kern w:val="0"/>
                <w:sz w:val="24"/>
              </w:rPr>
            </w:pPr>
            <w:r>
              <w:rPr>
                <w:rFonts w:hint="eastAsia" w:ascii="仿宋_GB2312" w:hAnsi="宋体" w:eastAsia="仿宋_GB2312" w:cs="Arial"/>
                <w:kern w:val="0"/>
                <w:sz w:val="24"/>
              </w:rPr>
              <w:t>本溪高新技术产业开发区石桥子东尼尊尚美发店</w:t>
            </w:r>
          </w:p>
        </w:tc>
        <w:tc>
          <w:tcPr>
            <w:tcW w:w="3795" w:type="dxa"/>
            <w:vAlign w:val="center"/>
          </w:tcPr>
          <w:p w14:paraId="6F3B8D7A">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46127D43">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42A17AA2">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2017年9月</w:t>
            </w:r>
          </w:p>
        </w:tc>
        <w:tc>
          <w:tcPr>
            <w:tcW w:w="1917" w:type="dxa"/>
            <w:vAlign w:val="center"/>
          </w:tcPr>
          <w:p w14:paraId="21B59A40">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485E8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C47CC9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834</w:t>
            </w:r>
          </w:p>
        </w:tc>
        <w:tc>
          <w:tcPr>
            <w:tcW w:w="1440" w:type="dxa"/>
            <w:vAlign w:val="center"/>
          </w:tcPr>
          <w:p w14:paraId="57B1D35B">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3B110A81">
            <w:pPr>
              <w:rPr>
                <w:rFonts w:ascii="仿宋_GB2312" w:hAnsi="宋体" w:eastAsia="仿宋_GB2312" w:cs="Arial"/>
                <w:kern w:val="0"/>
                <w:sz w:val="24"/>
              </w:rPr>
            </w:pPr>
            <w:r>
              <w:rPr>
                <w:rFonts w:hint="eastAsia" w:ascii="仿宋_GB2312" w:hAnsi="宋体" w:eastAsia="仿宋_GB2312" w:cs="Arial"/>
                <w:kern w:val="0"/>
                <w:sz w:val="24"/>
              </w:rPr>
              <w:t>本溪高新技术产业开发区焦点造型理发店</w:t>
            </w:r>
          </w:p>
        </w:tc>
        <w:tc>
          <w:tcPr>
            <w:tcW w:w="3795" w:type="dxa"/>
            <w:vAlign w:val="center"/>
          </w:tcPr>
          <w:p w14:paraId="3AE361F4">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194ABFE2">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3C5BCF80">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2017年9月</w:t>
            </w:r>
          </w:p>
        </w:tc>
        <w:tc>
          <w:tcPr>
            <w:tcW w:w="1917" w:type="dxa"/>
            <w:vAlign w:val="center"/>
          </w:tcPr>
          <w:p w14:paraId="2B4CD3AF">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3E72B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826613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835</w:t>
            </w:r>
          </w:p>
        </w:tc>
        <w:tc>
          <w:tcPr>
            <w:tcW w:w="1440" w:type="dxa"/>
            <w:vAlign w:val="center"/>
          </w:tcPr>
          <w:p w14:paraId="110B7620">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588FF98E">
            <w:pPr>
              <w:rPr>
                <w:rFonts w:ascii="仿宋_GB2312" w:hAnsi="宋体" w:eastAsia="仿宋_GB2312" w:cs="Arial"/>
                <w:kern w:val="0"/>
                <w:sz w:val="24"/>
              </w:rPr>
            </w:pPr>
            <w:r>
              <w:rPr>
                <w:rFonts w:hint="eastAsia" w:ascii="仿宋_GB2312" w:hAnsi="宋体" w:eastAsia="仿宋_GB2312" w:cs="Arial"/>
                <w:kern w:val="0"/>
                <w:sz w:val="24"/>
              </w:rPr>
              <w:t>本溪高新技术产业开发区新动力发艺</w:t>
            </w:r>
          </w:p>
        </w:tc>
        <w:tc>
          <w:tcPr>
            <w:tcW w:w="3795" w:type="dxa"/>
            <w:vAlign w:val="center"/>
          </w:tcPr>
          <w:p w14:paraId="5751499D">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62B8669A">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0FA54D62">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2017年9月</w:t>
            </w:r>
          </w:p>
        </w:tc>
        <w:tc>
          <w:tcPr>
            <w:tcW w:w="1917" w:type="dxa"/>
            <w:vAlign w:val="center"/>
          </w:tcPr>
          <w:p w14:paraId="3B63BDC8">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0A445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trPr>
        <w:tc>
          <w:tcPr>
            <w:tcW w:w="607" w:type="dxa"/>
            <w:vAlign w:val="center"/>
          </w:tcPr>
          <w:p w14:paraId="7639906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836</w:t>
            </w:r>
          </w:p>
        </w:tc>
        <w:tc>
          <w:tcPr>
            <w:tcW w:w="1440" w:type="dxa"/>
            <w:vAlign w:val="center"/>
          </w:tcPr>
          <w:p w14:paraId="4BCD28A8">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2317C00A">
            <w:pPr>
              <w:rPr>
                <w:rFonts w:ascii="仿宋_GB2312" w:hAnsi="宋体" w:eastAsia="仿宋_GB2312" w:cs="Arial"/>
                <w:kern w:val="0"/>
                <w:sz w:val="24"/>
              </w:rPr>
            </w:pPr>
            <w:r>
              <w:rPr>
                <w:rFonts w:hint="eastAsia" w:ascii="仿宋_GB2312" w:hAnsi="宋体" w:eastAsia="仿宋_GB2312" w:cs="Arial"/>
                <w:kern w:val="0"/>
                <w:sz w:val="24"/>
              </w:rPr>
              <w:t>本溪高新技术产业开发区靓点美发店</w:t>
            </w:r>
          </w:p>
        </w:tc>
        <w:tc>
          <w:tcPr>
            <w:tcW w:w="3795" w:type="dxa"/>
            <w:vAlign w:val="center"/>
          </w:tcPr>
          <w:p w14:paraId="0FBACEC1">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卫生许可、从业人员健康证明、卫生管理档案、卫生状况</w:t>
            </w:r>
          </w:p>
        </w:tc>
        <w:tc>
          <w:tcPr>
            <w:tcW w:w="3090" w:type="dxa"/>
            <w:vAlign w:val="center"/>
          </w:tcPr>
          <w:p w14:paraId="7CF3112F">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《公共场所卫生管理条例》、《公共场所卫生管理条例实施细则》</w:t>
            </w:r>
          </w:p>
        </w:tc>
        <w:tc>
          <w:tcPr>
            <w:tcW w:w="1676" w:type="dxa"/>
            <w:vAlign w:val="center"/>
          </w:tcPr>
          <w:p w14:paraId="441E3027">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2017年9月</w:t>
            </w:r>
          </w:p>
        </w:tc>
        <w:tc>
          <w:tcPr>
            <w:tcW w:w="1917" w:type="dxa"/>
            <w:vAlign w:val="center"/>
          </w:tcPr>
          <w:p w14:paraId="3E5B6C28">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345A4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2" w:hRule="atLeast"/>
        </w:trPr>
        <w:tc>
          <w:tcPr>
            <w:tcW w:w="607" w:type="dxa"/>
            <w:vAlign w:val="center"/>
          </w:tcPr>
          <w:p w14:paraId="6B42431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837</w:t>
            </w:r>
          </w:p>
        </w:tc>
        <w:tc>
          <w:tcPr>
            <w:tcW w:w="1440" w:type="dxa"/>
            <w:vAlign w:val="center"/>
          </w:tcPr>
          <w:p w14:paraId="2ECA29CA">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293F500B">
            <w:pPr>
              <w:spacing w:line="360" w:lineRule="exact"/>
              <w:rPr>
                <w:rFonts w:ascii="仿宋_GB2312" w:hAnsi="宋体" w:eastAsia="仿宋_GB2312" w:cs="Arial"/>
                <w:kern w:val="0"/>
                <w:sz w:val="24"/>
              </w:rPr>
            </w:pPr>
            <w:r>
              <w:rPr>
                <w:rFonts w:hint="eastAsia" w:ascii="仿宋_GB2312" w:hAnsi="宋体" w:eastAsia="仿宋_GB2312" w:cs="Arial"/>
                <w:kern w:val="0"/>
                <w:sz w:val="24"/>
              </w:rPr>
              <w:t>沈阳药苑医药科技有限公司</w:t>
            </w:r>
          </w:p>
        </w:tc>
        <w:tc>
          <w:tcPr>
            <w:tcW w:w="3795" w:type="dxa"/>
            <w:vAlign w:val="center"/>
          </w:tcPr>
          <w:p w14:paraId="78645DBF">
            <w:pPr>
              <w:rPr>
                <w:rFonts w:ascii="仿宋_GB2312" w:hAnsi="宋体" w:eastAsia="仿宋_GB2312" w:cs="Times New Roman"/>
                <w:kern w:val="0"/>
                <w:sz w:val="24"/>
              </w:rPr>
            </w:pPr>
            <w:r>
              <w:rPr>
                <w:rFonts w:hint="eastAsia" w:ascii="仿宋_GB2312" w:hAnsi="宋体" w:eastAsia="仿宋_GB2312" w:cs="Times New Roman"/>
                <w:kern w:val="0"/>
                <w:sz w:val="24"/>
              </w:rPr>
              <w:t>卫生许可证、生产条件、生产过程、产品标签（铭牌）、说明书是否符合要求、从业人员健康检查培训</w:t>
            </w:r>
          </w:p>
        </w:tc>
        <w:tc>
          <w:tcPr>
            <w:tcW w:w="3090" w:type="dxa"/>
            <w:vAlign w:val="center"/>
          </w:tcPr>
          <w:p w14:paraId="28BE0C21">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《中华人民共和国传染病防治法》、《消毒管理办法》</w:t>
            </w:r>
          </w:p>
        </w:tc>
        <w:tc>
          <w:tcPr>
            <w:tcW w:w="1676" w:type="dxa"/>
            <w:vAlign w:val="center"/>
          </w:tcPr>
          <w:p w14:paraId="3A4D787A">
            <w:pPr>
              <w:tabs>
                <w:tab w:val="left" w:pos="750"/>
              </w:tabs>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2017年7月</w:t>
            </w:r>
          </w:p>
        </w:tc>
        <w:tc>
          <w:tcPr>
            <w:tcW w:w="1917" w:type="dxa"/>
            <w:vAlign w:val="center"/>
          </w:tcPr>
          <w:p w14:paraId="2D08E714">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252E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079DF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838</w:t>
            </w:r>
          </w:p>
        </w:tc>
        <w:tc>
          <w:tcPr>
            <w:tcW w:w="1440" w:type="dxa"/>
            <w:vAlign w:val="center"/>
          </w:tcPr>
          <w:p w14:paraId="2D386573">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0E62BD20">
            <w:pPr>
              <w:spacing w:line="360" w:lineRule="exact"/>
              <w:rPr>
                <w:rFonts w:ascii="仿宋_GB2312" w:hAnsi="宋体" w:eastAsia="仿宋_GB2312" w:cs="Arial"/>
                <w:kern w:val="0"/>
                <w:sz w:val="24"/>
              </w:rPr>
            </w:pPr>
            <w:r>
              <w:rPr>
                <w:rFonts w:hint="eastAsia" w:ascii="仿宋_GB2312" w:hAnsi="微软雅黑" w:eastAsia="仿宋_GB2312" w:cs="Times New Roman"/>
                <w:color w:val="4D4D4D"/>
                <w:kern w:val="0"/>
                <w:sz w:val="24"/>
              </w:rPr>
              <w:t>本溪钢铁（集团）总医院</w:t>
            </w:r>
          </w:p>
        </w:tc>
        <w:tc>
          <w:tcPr>
            <w:tcW w:w="3795" w:type="dxa"/>
            <w:vAlign w:val="center"/>
          </w:tcPr>
          <w:p w14:paraId="2F899293">
            <w:pPr>
              <w:spacing w:line="340" w:lineRule="exact"/>
              <w:rPr>
                <w:rFonts w:ascii="仿宋_GB2312" w:hAnsi="Calibri" w:eastAsia="仿宋_GB2312" w:cs="Times New Roman"/>
                <w:kern w:val="0"/>
                <w:sz w:val="24"/>
              </w:rPr>
            </w:pPr>
            <w:r>
              <w:rPr>
                <w:rFonts w:hint="eastAsia" w:ascii="仿宋_GB2312" w:hAnsi="宋体" w:eastAsia="仿宋_GB2312" w:cs="Times New Roman"/>
                <w:kern w:val="0"/>
                <w:sz w:val="24"/>
              </w:rPr>
              <w:t>医政监督、传染病监督、放射监督、计划生育监督</w:t>
            </w:r>
          </w:p>
        </w:tc>
        <w:tc>
          <w:tcPr>
            <w:tcW w:w="3090" w:type="dxa"/>
            <w:vAlign w:val="center"/>
          </w:tcPr>
          <w:p w14:paraId="56D18D7C">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《医疗机构管理条例》、《中华人民共和国传染病防治法》、《</w:t>
            </w:r>
            <w:r>
              <w:rPr>
                <w:rFonts w:hint="eastAsia" w:ascii="仿宋_GB2312" w:hAnsi="Calibri" w:eastAsia="仿宋_GB2312" w:cs="Times New Roman"/>
                <w:bCs/>
                <w:kern w:val="0"/>
                <w:sz w:val="24"/>
              </w:rPr>
              <w:t>放射诊疗管理规定》、《中华人民共和国母婴保健法》</w:t>
            </w:r>
          </w:p>
        </w:tc>
        <w:tc>
          <w:tcPr>
            <w:tcW w:w="1676" w:type="dxa"/>
            <w:vAlign w:val="center"/>
          </w:tcPr>
          <w:p w14:paraId="12476412">
            <w:pPr>
              <w:tabs>
                <w:tab w:val="left" w:pos="750"/>
              </w:tabs>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2017年5月</w:t>
            </w:r>
          </w:p>
        </w:tc>
        <w:tc>
          <w:tcPr>
            <w:tcW w:w="1917" w:type="dxa"/>
            <w:vAlign w:val="center"/>
          </w:tcPr>
          <w:p w14:paraId="5E0C1D70">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05B8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8C7B10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839</w:t>
            </w:r>
          </w:p>
        </w:tc>
        <w:tc>
          <w:tcPr>
            <w:tcW w:w="1440" w:type="dxa"/>
            <w:vAlign w:val="center"/>
          </w:tcPr>
          <w:p w14:paraId="10D9BD71">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42D89C0A">
            <w:pPr>
              <w:rPr>
                <w:rFonts w:ascii="仿宋_GB2312" w:hAnsi="宋体" w:eastAsia="仿宋_GB2312" w:cs="Arial"/>
                <w:kern w:val="0"/>
                <w:sz w:val="24"/>
              </w:rPr>
            </w:pPr>
            <w:r>
              <w:rPr>
                <w:rFonts w:hint="eastAsia" w:ascii="仿宋_GB2312" w:hAnsi="宋体" w:eastAsia="仿宋_GB2312" w:cs="Arial"/>
                <w:kern w:val="0"/>
                <w:sz w:val="24"/>
              </w:rPr>
              <w:t>本溪北营钢铁（集团）股份有限公司职工医院</w:t>
            </w:r>
          </w:p>
        </w:tc>
        <w:tc>
          <w:tcPr>
            <w:tcW w:w="3795" w:type="dxa"/>
            <w:vAlign w:val="center"/>
          </w:tcPr>
          <w:p w14:paraId="3731AD43">
            <w:pPr>
              <w:spacing w:line="340" w:lineRule="exact"/>
              <w:rPr>
                <w:rFonts w:ascii="仿宋_GB2312" w:hAnsi="Calibri" w:eastAsia="仿宋_GB2312" w:cs="Times New Roman"/>
                <w:kern w:val="0"/>
                <w:sz w:val="24"/>
              </w:rPr>
            </w:pPr>
            <w:r>
              <w:rPr>
                <w:rFonts w:hint="eastAsia" w:ascii="仿宋_GB2312" w:hAnsi="宋体" w:eastAsia="仿宋_GB2312" w:cs="Times New Roman"/>
                <w:kern w:val="0"/>
                <w:sz w:val="24"/>
              </w:rPr>
              <w:t>医政监督、传染病监督、放射监督、计划生育监督</w:t>
            </w:r>
          </w:p>
        </w:tc>
        <w:tc>
          <w:tcPr>
            <w:tcW w:w="3090" w:type="dxa"/>
            <w:vAlign w:val="center"/>
          </w:tcPr>
          <w:p w14:paraId="7CA3B688">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《医疗机构管理条例》、《中华人民共和国传染病防治法》、《</w:t>
            </w:r>
            <w:r>
              <w:rPr>
                <w:rFonts w:hint="eastAsia" w:ascii="仿宋_GB2312" w:hAnsi="Calibri" w:eastAsia="仿宋_GB2312" w:cs="Times New Roman"/>
                <w:bCs/>
                <w:kern w:val="0"/>
                <w:sz w:val="24"/>
              </w:rPr>
              <w:t>放射诊疗管理规定》、《中华人民共和国母婴保健法》</w:t>
            </w:r>
          </w:p>
        </w:tc>
        <w:tc>
          <w:tcPr>
            <w:tcW w:w="1676" w:type="dxa"/>
            <w:vAlign w:val="center"/>
          </w:tcPr>
          <w:p w14:paraId="4DA1F505">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2017年7月</w:t>
            </w:r>
          </w:p>
        </w:tc>
        <w:tc>
          <w:tcPr>
            <w:tcW w:w="1917" w:type="dxa"/>
            <w:vAlign w:val="center"/>
          </w:tcPr>
          <w:p w14:paraId="5096CA0B">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4E424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BA553D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840</w:t>
            </w:r>
          </w:p>
        </w:tc>
        <w:tc>
          <w:tcPr>
            <w:tcW w:w="1440" w:type="dxa"/>
            <w:vAlign w:val="center"/>
          </w:tcPr>
          <w:p w14:paraId="63E22AE4">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764C46CF">
            <w:pPr>
              <w:rPr>
                <w:rFonts w:ascii="仿宋_GB2312" w:hAnsi="宋体" w:eastAsia="仿宋_GB2312" w:cs="Arial"/>
                <w:kern w:val="0"/>
                <w:sz w:val="24"/>
              </w:rPr>
            </w:pPr>
            <w:r>
              <w:rPr>
                <w:rFonts w:hint="eastAsia" w:ascii="仿宋_GB2312" w:hAnsi="宋体" w:eastAsia="仿宋_GB2312" w:cs="Arial"/>
                <w:kern w:val="0"/>
                <w:sz w:val="24"/>
              </w:rPr>
              <w:t>辽宁成大方圆药品连锁有限公司本溪新立屯分店</w:t>
            </w:r>
          </w:p>
        </w:tc>
        <w:tc>
          <w:tcPr>
            <w:tcW w:w="3795" w:type="dxa"/>
            <w:vAlign w:val="center"/>
          </w:tcPr>
          <w:p w14:paraId="0F621B32">
            <w:pPr>
              <w:rPr>
                <w:rFonts w:ascii="仿宋_GB2312" w:hAnsi="宋体" w:eastAsia="仿宋_GB2312" w:cs="Times New Roman"/>
                <w:kern w:val="0"/>
                <w:sz w:val="24"/>
              </w:rPr>
            </w:pPr>
            <w:r>
              <w:rPr>
                <w:rFonts w:hint="eastAsia" w:ascii="仿宋_GB2312" w:hAnsi="宋体" w:eastAsia="仿宋_GB2312" w:cs="Times New Roman"/>
                <w:kern w:val="0"/>
                <w:sz w:val="24"/>
              </w:rPr>
              <w:t>消毒产品进货检查验收制度、索证情况、消毒产品规范使用情况、消毒产品标签（铭牌）、说明书是否符合要求</w:t>
            </w:r>
          </w:p>
        </w:tc>
        <w:tc>
          <w:tcPr>
            <w:tcW w:w="3090" w:type="dxa"/>
            <w:vAlign w:val="center"/>
          </w:tcPr>
          <w:p w14:paraId="38D7614E">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《中华人民共和国传染病防治法》、《消毒管理办法》</w:t>
            </w:r>
          </w:p>
        </w:tc>
        <w:tc>
          <w:tcPr>
            <w:tcW w:w="1676" w:type="dxa"/>
            <w:vAlign w:val="center"/>
          </w:tcPr>
          <w:p w14:paraId="7B4B81B3">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2017年4月</w:t>
            </w:r>
          </w:p>
        </w:tc>
        <w:tc>
          <w:tcPr>
            <w:tcW w:w="1917" w:type="dxa"/>
            <w:vAlign w:val="center"/>
          </w:tcPr>
          <w:p w14:paraId="3BB75302">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02297D34">
        <w:tblPrEx>
          <w:tblCellMar>
            <w:top w:w="0" w:type="dxa"/>
            <w:left w:w="108" w:type="dxa"/>
            <w:bottom w:w="0" w:type="dxa"/>
            <w:right w:w="108" w:type="dxa"/>
          </w:tblCellMar>
        </w:tblPrEx>
        <w:trPr>
          <w:trHeight w:val="703" w:hRule="atLeast"/>
        </w:trPr>
        <w:tc>
          <w:tcPr>
            <w:tcW w:w="607" w:type="dxa"/>
            <w:vAlign w:val="center"/>
          </w:tcPr>
          <w:p w14:paraId="7B0EF3E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841</w:t>
            </w:r>
          </w:p>
        </w:tc>
        <w:tc>
          <w:tcPr>
            <w:tcW w:w="1440" w:type="dxa"/>
            <w:vAlign w:val="center"/>
          </w:tcPr>
          <w:p w14:paraId="75F180BD">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4F6535C5">
            <w:pPr>
              <w:spacing w:line="300" w:lineRule="exact"/>
              <w:rPr>
                <w:rFonts w:ascii="仿宋_GB2312" w:hAnsi="宋体" w:eastAsia="仿宋_GB2312" w:cs="Arial"/>
                <w:kern w:val="0"/>
                <w:sz w:val="24"/>
              </w:rPr>
            </w:pPr>
            <w:r>
              <w:rPr>
                <w:rFonts w:hint="eastAsia" w:ascii="仿宋_GB2312" w:hAnsi="微软雅黑" w:eastAsia="仿宋_GB2312" w:cs="Times New Roman"/>
                <w:color w:val="4D4D4D"/>
                <w:kern w:val="0"/>
                <w:sz w:val="24"/>
              </w:rPr>
              <w:t>本溪同仁堂药房有限公司</w:t>
            </w:r>
          </w:p>
        </w:tc>
        <w:tc>
          <w:tcPr>
            <w:tcW w:w="3795" w:type="dxa"/>
            <w:vAlign w:val="center"/>
          </w:tcPr>
          <w:p w14:paraId="799CA82C">
            <w:pPr>
              <w:rPr>
                <w:rFonts w:ascii="仿宋_GB2312" w:hAnsi="宋体" w:eastAsia="仿宋_GB2312" w:cs="Times New Roman"/>
                <w:kern w:val="0"/>
                <w:sz w:val="24"/>
              </w:rPr>
            </w:pPr>
            <w:r>
              <w:rPr>
                <w:rFonts w:hint="eastAsia" w:ascii="仿宋_GB2312" w:hAnsi="宋体" w:eastAsia="仿宋_GB2312" w:cs="Times New Roman"/>
                <w:kern w:val="0"/>
                <w:sz w:val="24"/>
              </w:rPr>
              <w:t>消毒产品进货检查验收制度、索证情况、消毒产品规范使用情况、消毒产品标签（铭牌）、说明书是否符合要求</w:t>
            </w:r>
          </w:p>
        </w:tc>
        <w:tc>
          <w:tcPr>
            <w:tcW w:w="3090" w:type="dxa"/>
            <w:vAlign w:val="center"/>
          </w:tcPr>
          <w:p w14:paraId="62697CCD">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《中华人民共和国传染病防治法》、《消毒管理办法》</w:t>
            </w:r>
          </w:p>
        </w:tc>
        <w:tc>
          <w:tcPr>
            <w:tcW w:w="1676" w:type="dxa"/>
            <w:vAlign w:val="center"/>
          </w:tcPr>
          <w:p w14:paraId="16E4AEDE">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14FC49A0">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5559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CE54FD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842</w:t>
            </w:r>
          </w:p>
        </w:tc>
        <w:tc>
          <w:tcPr>
            <w:tcW w:w="1440" w:type="dxa"/>
            <w:vAlign w:val="center"/>
          </w:tcPr>
          <w:p w14:paraId="387E526B">
            <w:pPr>
              <w:rPr>
                <w:rFonts w:ascii="仿宋_GB2312" w:hAnsi="仿宋_GB2312" w:eastAsia="仿宋_GB2312" w:cs="仿宋_GB2312"/>
                <w:kern w:val="0"/>
                <w:sz w:val="24"/>
              </w:rPr>
            </w:pPr>
            <w:r>
              <w:rPr>
                <w:rFonts w:hint="eastAsia" w:ascii="仿宋_GB2312" w:hAnsi="仿宋_GB2312" w:eastAsia="仿宋_GB2312" w:cs="仿宋_GB2312"/>
                <w:kern w:val="0"/>
                <w:sz w:val="24"/>
              </w:rPr>
              <w:t>市卫生计生委</w:t>
            </w:r>
          </w:p>
        </w:tc>
        <w:tc>
          <w:tcPr>
            <w:tcW w:w="1650" w:type="dxa"/>
            <w:vAlign w:val="center"/>
          </w:tcPr>
          <w:p w14:paraId="3DADCF85">
            <w:pPr>
              <w:rPr>
                <w:rFonts w:ascii="仿宋_GB2312" w:hAnsi="宋体" w:eastAsia="仿宋_GB2312" w:cs="Arial"/>
                <w:kern w:val="0"/>
                <w:sz w:val="24"/>
              </w:rPr>
            </w:pPr>
            <w:r>
              <w:rPr>
                <w:rFonts w:hint="eastAsia" w:ascii="仿宋_GB2312" w:hAnsi="宋体" w:eastAsia="仿宋_GB2312" w:cs="Arial"/>
                <w:kern w:val="0"/>
                <w:sz w:val="24"/>
              </w:rPr>
              <w:t>辽宁华润本溪三药有限公司</w:t>
            </w:r>
          </w:p>
        </w:tc>
        <w:tc>
          <w:tcPr>
            <w:tcW w:w="3795" w:type="dxa"/>
            <w:vAlign w:val="center"/>
          </w:tcPr>
          <w:p w14:paraId="5A02516B">
            <w:pPr>
              <w:rPr>
                <w:rFonts w:ascii="仿宋_GB2312" w:hAnsi="宋体" w:eastAsia="仿宋_GB2312" w:cs="Times New Roman"/>
                <w:kern w:val="0"/>
                <w:sz w:val="24"/>
              </w:rPr>
            </w:pPr>
            <w:r>
              <w:rPr>
                <w:rFonts w:hint="eastAsia" w:ascii="仿宋_GB2312" w:hAnsi="宋体" w:eastAsia="仿宋_GB2312" w:cs="Times New Roman"/>
                <w:kern w:val="0"/>
                <w:sz w:val="24"/>
              </w:rPr>
              <w:t>卫生许可证、从业人员健康证明、卫生管理档案、卫生状况</w:t>
            </w:r>
          </w:p>
        </w:tc>
        <w:tc>
          <w:tcPr>
            <w:tcW w:w="3090" w:type="dxa"/>
            <w:vAlign w:val="center"/>
          </w:tcPr>
          <w:p w14:paraId="46C57FCD">
            <w:pPr>
              <w:spacing w:line="340" w:lineRule="exact"/>
              <w:rPr>
                <w:rFonts w:ascii="仿宋_GB2312" w:hAnsi="Calibri" w:eastAsia="仿宋_GB2312" w:cs="Times New Roman"/>
                <w:kern w:val="0"/>
                <w:sz w:val="24"/>
              </w:rPr>
            </w:pPr>
            <w:r>
              <w:rPr>
                <w:rFonts w:hint="eastAsia" w:ascii="仿宋_GB2312" w:hAnsi="Calibri" w:eastAsia="仿宋_GB2312" w:cs="Times New Roman"/>
                <w:kern w:val="0"/>
                <w:sz w:val="24"/>
              </w:rPr>
              <w:t>《中华人民共和国传染病防治法》、《生活饮用水卫生监督管理办法》</w:t>
            </w:r>
          </w:p>
        </w:tc>
        <w:tc>
          <w:tcPr>
            <w:tcW w:w="1676" w:type="dxa"/>
            <w:vAlign w:val="center"/>
          </w:tcPr>
          <w:p w14:paraId="6C36A06A">
            <w:pPr>
              <w:spacing w:line="340" w:lineRule="exact"/>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2017年6月</w:t>
            </w:r>
          </w:p>
        </w:tc>
        <w:tc>
          <w:tcPr>
            <w:tcW w:w="1917" w:type="dxa"/>
            <w:vAlign w:val="center"/>
          </w:tcPr>
          <w:p w14:paraId="4D93DCE7">
            <w:pPr>
              <w:jc w:val="center"/>
              <w:rPr>
                <w:rFonts w:ascii="仿宋_GB2312" w:hAnsi="Times New Roman" w:eastAsia="仿宋_GB2312" w:cs="Times New Roman"/>
                <w:kern w:val="0"/>
                <w:sz w:val="24"/>
              </w:rPr>
            </w:pPr>
            <w:r>
              <w:rPr>
                <w:rFonts w:hint="eastAsia" w:ascii="仿宋_GB2312" w:hAnsi="Calibri" w:eastAsia="仿宋_GB2312" w:cs="Times New Roman"/>
                <w:kern w:val="0"/>
                <w:sz w:val="24"/>
              </w:rPr>
              <w:t>现场监督检查</w:t>
            </w:r>
          </w:p>
        </w:tc>
      </w:tr>
      <w:tr w14:paraId="0443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1F1026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843</w:t>
            </w:r>
          </w:p>
        </w:tc>
        <w:tc>
          <w:tcPr>
            <w:tcW w:w="1440" w:type="dxa"/>
            <w:vAlign w:val="center"/>
          </w:tcPr>
          <w:p w14:paraId="010214FA">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6975CF21">
            <w:pPr>
              <w:rPr>
                <w:rFonts w:ascii="仿宋_GB2312" w:hAnsi="宋体" w:eastAsia="仿宋_GB2312" w:cs="Times New Roman"/>
                <w:kern w:val="0"/>
                <w:sz w:val="24"/>
              </w:rPr>
            </w:pPr>
            <w:r>
              <w:rPr>
                <w:rFonts w:hint="eastAsia" w:ascii="仿宋_GB2312" w:hAnsi="宋体" w:eastAsia="仿宋_GB2312" w:cs="Times New Roman"/>
                <w:kern w:val="0"/>
                <w:sz w:val="24"/>
              </w:rPr>
              <w:t>本溪经济开发区龙科园客运有限公司</w:t>
            </w:r>
          </w:p>
        </w:tc>
        <w:tc>
          <w:tcPr>
            <w:tcW w:w="3795" w:type="dxa"/>
            <w:vAlign w:val="center"/>
          </w:tcPr>
          <w:p w14:paraId="4193EB2D">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1505F18B">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0340C57F">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2017年1月</w:t>
            </w:r>
          </w:p>
        </w:tc>
        <w:tc>
          <w:tcPr>
            <w:tcW w:w="1917" w:type="dxa"/>
            <w:vAlign w:val="center"/>
          </w:tcPr>
          <w:p w14:paraId="5BD4E44D">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6EF5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607" w:type="dxa"/>
            <w:vAlign w:val="center"/>
          </w:tcPr>
          <w:p w14:paraId="73E4429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844</w:t>
            </w:r>
          </w:p>
        </w:tc>
        <w:tc>
          <w:tcPr>
            <w:tcW w:w="1440" w:type="dxa"/>
            <w:vAlign w:val="center"/>
          </w:tcPr>
          <w:p w14:paraId="4F8465C8">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01C96AA7">
            <w:pPr>
              <w:rPr>
                <w:rFonts w:ascii="仿宋_GB2312" w:hAnsi="宋体" w:eastAsia="仿宋_GB2312" w:cs="Times New Roman"/>
                <w:kern w:val="0"/>
                <w:sz w:val="24"/>
              </w:rPr>
            </w:pPr>
            <w:r>
              <w:rPr>
                <w:rFonts w:hint="eastAsia" w:ascii="仿宋_GB2312" w:hAnsi="宋体" w:eastAsia="仿宋_GB2312" w:cs="Times New Roman"/>
                <w:kern w:val="0"/>
                <w:sz w:val="24"/>
              </w:rPr>
              <w:t>本溪客运集团有限公司</w:t>
            </w:r>
          </w:p>
        </w:tc>
        <w:tc>
          <w:tcPr>
            <w:tcW w:w="3795" w:type="dxa"/>
            <w:vAlign w:val="center"/>
          </w:tcPr>
          <w:p w14:paraId="1E4A789F">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159C98C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6510E869">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2017年3月</w:t>
            </w:r>
          </w:p>
        </w:tc>
        <w:tc>
          <w:tcPr>
            <w:tcW w:w="1917" w:type="dxa"/>
            <w:vAlign w:val="center"/>
          </w:tcPr>
          <w:p w14:paraId="4C66211B">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2C0B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607" w:type="dxa"/>
            <w:vAlign w:val="center"/>
          </w:tcPr>
          <w:p w14:paraId="13D1593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845</w:t>
            </w:r>
          </w:p>
        </w:tc>
        <w:tc>
          <w:tcPr>
            <w:tcW w:w="1440" w:type="dxa"/>
            <w:vAlign w:val="center"/>
          </w:tcPr>
          <w:p w14:paraId="796E4C52">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60011B7B">
            <w:pPr>
              <w:rPr>
                <w:rFonts w:ascii="仿宋_GB2312" w:hAnsi="宋体" w:eastAsia="仿宋_GB2312" w:cs="Times New Roman"/>
                <w:kern w:val="0"/>
                <w:sz w:val="24"/>
              </w:rPr>
            </w:pPr>
            <w:r>
              <w:rPr>
                <w:rFonts w:hint="eastAsia" w:ascii="仿宋_GB2312" w:hAnsi="宋体" w:eastAsia="仿宋_GB2312" w:cs="Times New Roman"/>
                <w:kern w:val="0"/>
                <w:sz w:val="24"/>
              </w:rPr>
              <w:t>本溪宝通客运有限公司</w:t>
            </w:r>
          </w:p>
        </w:tc>
        <w:tc>
          <w:tcPr>
            <w:tcW w:w="3795" w:type="dxa"/>
            <w:vAlign w:val="center"/>
          </w:tcPr>
          <w:p w14:paraId="40AB976E">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6BFA6D7C">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65436EBA">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7EA996D1">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1C802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6E7F9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846</w:t>
            </w:r>
          </w:p>
        </w:tc>
        <w:tc>
          <w:tcPr>
            <w:tcW w:w="1440" w:type="dxa"/>
            <w:vAlign w:val="center"/>
          </w:tcPr>
          <w:p w14:paraId="2AB6BA2C">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73B7446E">
            <w:pPr>
              <w:rPr>
                <w:rFonts w:ascii="仿宋_GB2312" w:hAnsi="宋体" w:eastAsia="仿宋_GB2312" w:cs="Times New Roman"/>
                <w:kern w:val="0"/>
                <w:sz w:val="24"/>
              </w:rPr>
            </w:pPr>
            <w:r>
              <w:rPr>
                <w:rFonts w:hint="eastAsia" w:ascii="仿宋_GB2312" w:hAnsi="宋体" w:eastAsia="仿宋_GB2312" w:cs="Times New Roman"/>
                <w:kern w:val="0"/>
                <w:sz w:val="24"/>
              </w:rPr>
              <w:t>本溪市环宇中心客运站</w:t>
            </w:r>
          </w:p>
        </w:tc>
        <w:tc>
          <w:tcPr>
            <w:tcW w:w="3795" w:type="dxa"/>
            <w:vAlign w:val="center"/>
          </w:tcPr>
          <w:p w14:paraId="140F50CB">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2683E424">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740271EE">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2017年4月</w:t>
            </w:r>
          </w:p>
        </w:tc>
        <w:tc>
          <w:tcPr>
            <w:tcW w:w="1917" w:type="dxa"/>
            <w:vAlign w:val="center"/>
          </w:tcPr>
          <w:p w14:paraId="3169FE83">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3AC9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D37E4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847</w:t>
            </w:r>
          </w:p>
        </w:tc>
        <w:tc>
          <w:tcPr>
            <w:tcW w:w="1440" w:type="dxa"/>
            <w:vAlign w:val="center"/>
          </w:tcPr>
          <w:p w14:paraId="1B43D903">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4173AE7F">
            <w:pPr>
              <w:rPr>
                <w:rFonts w:ascii="仿宋_GB2312" w:hAnsi="宋体" w:eastAsia="仿宋_GB2312" w:cs="Times New Roman"/>
                <w:kern w:val="0"/>
                <w:sz w:val="24"/>
              </w:rPr>
            </w:pPr>
            <w:r>
              <w:rPr>
                <w:rFonts w:hint="eastAsia" w:ascii="仿宋_GB2312" w:hAnsi="宋体" w:eastAsia="仿宋_GB2312" w:cs="Times New Roman"/>
                <w:kern w:val="0"/>
                <w:sz w:val="24"/>
              </w:rPr>
              <w:t>本溪金龙客运有限公司</w:t>
            </w:r>
          </w:p>
        </w:tc>
        <w:tc>
          <w:tcPr>
            <w:tcW w:w="3795" w:type="dxa"/>
            <w:vAlign w:val="center"/>
          </w:tcPr>
          <w:p w14:paraId="76DE1B70">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573701DE">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607D3637">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2017年5月</w:t>
            </w:r>
          </w:p>
        </w:tc>
        <w:tc>
          <w:tcPr>
            <w:tcW w:w="1917" w:type="dxa"/>
            <w:vAlign w:val="center"/>
          </w:tcPr>
          <w:p w14:paraId="33CA341F">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2F817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848914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848</w:t>
            </w:r>
          </w:p>
        </w:tc>
        <w:tc>
          <w:tcPr>
            <w:tcW w:w="1440" w:type="dxa"/>
            <w:vAlign w:val="center"/>
          </w:tcPr>
          <w:p w14:paraId="0EC6D416">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08705B6F">
            <w:pPr>
              <w:rPr>
                <w:rFonts w:ascii="仿宋_GB2312" w:hAnsi="宋体" w:eastAsia="仿宋_GB2312" w:cs="Times New Roman"/>
                <w:kern w:val="0"/>
                <w:sz w:val="24"/>
              </w:rPr>
            </w:pPr>
            <w:r>
              <w:rPr>
                <w:rFonts w:hint="eastAsia" w:ascii="仿宋_GB2312" w:hAnsi="宋体" w:eastAsia="仿宋_GB2312" w:cs="Times New Roman"/>
                <w:kern w:val="0"/>
                <w:sz w:val="24"/>
              </w:rPr>
              <w:t>2017年本溪市在建公路工程的各总监办</w:t>
            </w:r>
          </w:p>
        </w:tc>
        <w:tc>
          <w:tcPr>
            <w:tcW w:w="3795" w:type="dxa"/>
            <w:vAlign w:val="center"/>
          </w:tcPr>
          <w:p w14:paraId="61ADFB61">
            <w:pPr>
              <w:rPr>
                <w:rFonts w:ascii="仿宋_GB2312" w:hAnsi="宋体" w:eastAsia="仿宋_GB2312" w:cs="Times New Roman"/>
                <w:kern w:val="0"/>
                <w:sz w:val="24"/>
              </w:rPr>
            </w:pPr>
            <w:r>
              <w:rPr>
                <w:rFonts w:hint="eastAsia" w:ascii="仿宋_GB2312" w:hAnsi="宋体" w:eastAsia="仿宋_GB2312" w:cs="Times New Roman"/>
                <w:kern w:val="0"/>
                <w:sz w:val="24"/>
              </w:rPr>
              <w:t>开展监理市场督查</w:t>
            </w:r>
          </w:p>
        </w:tc>
        <w:tc>
          <w:tcPr>
            <w:tcW w:w="3090" w:type="dxa"/>
            <w:vAlign w:val="center"/>
          </w:tcPr>
          <w:p w14:paraId="3C703FCF">
            <w:pPr>
              <w:rPr>
                <w:rFonts w:ascii="仿宋_GB2312" w:hAnsi="宋体" w:eastAsia="仿宋_GB2312" w:cs="Times New Roman"/>
                <w:kern w:val="0"/>
                <w:sz w:val="24"/>
              </w:rPr>
            </w:pPr>
            <w:r>
              <w:rPr>
                <w:rFonts w:hint="eastAsia" w:ascii="仿宋_GB2312" w:hAnsi="宋体" w:eastAsia="仿宋_GB2312" w:cs="Times New Roman"/>
                <w:kern w:val="0"/>
                <w:sz w:val="24"/>
              </w:rPr>
              <w:t>《辽宁省公路水运工程施工监理市场管理办法》</w:t>
            </w:r>
          </w:p>
        </w:tc>
        <w:tc>
          <w:tcPr>
            <w:tcW w:w="1676" w:type="dxa"/>
            <w:vAlign w:val="center"/>
          </w:tcPr>
          <w:p w14:paraId="6BD02D0C">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2017年5月</w:t>
            </w:r>
          </w:p>
        </w:tc>
        <w:tc>
          <w:tcPr>
            <w:tcW w:w="1917" w:type="dxa"/>
            <w:vAlign w:val="center"/>
          </w:tcPr>
          <w:p w14:paraId="04651AA6">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1463E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6FA33C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849</w:t>
            </w:r>
          </w:p>
        </w:tc>
        <w:tc>
          <w:tcPr>
            <w:tcW w:w="1440" w:type="dxa"/>
            <w:vAlign w:val="center"/>
          </w:tcPr>
          <w:p w14:paraId="427A2D18">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1C8BCD1B">
            <w:pPr>
              <w:rPr>
                <w:rFonts w:ascii="仿宋_GB2312" w:hAnsi="宋体" w:eastAsia="仿宋_GB2312" w:cs="Times New Roman"/>
                <w:kern w:val="0"/>
                <w:sz w:val="24"/>
              </w:rPr>
            </w:pPr>
            <w:r>
              <w:rPr>
                <w:rFonts w:hint="eastAsia" w:ascii="仿宋_GB2312" w:hAnsi="宋体" w:eastAsia="仿宋_GB2312" w:cs="Times New Roman"/>
                <w:kern w:val="0"/>
                <w:sz w:val="24"/>
              </w:rPr>
              <w:t>本溪县中心客运站</w:t>
            </w:r>
          </w:p>
        </w:tc>
        <w:tc>
          <w:tcPr>
            <w:tcW w:w="3795" w:type="dxa"/>
            <w:vAlign w:val="center"/>
          </w:tcPr>
          <w:p w14:paraId="69CE8F66">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776D6F93">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36C7CCD6">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2017年6月</w:t>
            </w:r>
          </w:p>
        </w:tc>
        <w:tc>
          <w:tcPr>
            <w:tcW w:w="1917" w:type="dxa"/>
            <w:vAlign w:val="center"/>
          </w:tcPr>
          <w:p w14:paraId="6DDD36BA">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1294A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14A3B8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850</w:t>
            </w:r>
          </w:p>
        </w:tc>
        <w:tc>
          <w:tcPr>
            <w:tcW w:w="1440" w:type="dxa"/>
            <w:vAlign w:val="center"/>
          </w:tcPr>
          <w:p w14:paraId="7DDB2F35">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2E06B25A">
            <w:pPr>
              <w:rPr>
                <w:rFonts w:ascii="仿宋_GB2312" w:hAnsi="宋体" w:eastAsia="仿宋_GB2312" w:cs="Times New Roman"/>
                <w:kern w:val="0"/>
                <w:sz w:val="24"/>
              </w:rPr>
            </w:pPr>
            <w:r>
              <w:rPr>
                <w:rFonts w:hint="eastAsia" w:ascii="仿宋_GB2312" w:hAnsi="宋体" w:eastAsia="仿宋_GB2312" w:cs="Times New Roman"/>
                <w:kern w:val="0"/>
                <w:sz w:val="24"/>
              </w:rPr>
              <w:t>本溪市公路工程等级试验室及临时工地实验室</w:t>
            </w:r>
          </w:p>
        </w:tc>
        <w:tc>
          <w:tcPr>
            <w:tcW w:w="3795" w:type="dxa"/>
            <w:vAlign w:val="center"/>
          </w:tcPr>
          <w:p w14:paraId="23C0E5F7">
            <w:pPr>
              <w:rPr>
                <w:rFonts w:ascii="仿宋_GB2312" w:hAnsi="宋体" w:eastAsia="仿宋_GB2312" w:cs="Times New Roman"/>
                <w:kern w:val="0"/>
                <w:sz w:val="24"/>
              </w:rPr>
            </w:pPr>
            <w:r>
              <w:rPr>
                <w:rFonts w:hint="eastAsia" w:ascii="仿宋_GB2312" w:hAnsi="宋体" w:eastAsia="仿宋_GB2312" w:cs="Times New Roman"/>
                <w:kern w:val="0"/>
                <w:sz w:val="24"/>
              </w:rPr>
              <w:t>开展试验检测市场督查</w:t>
            </w:r>
          </w:p>
        </w:tc>
        <w:tc>
          <w:tcPr>
            <w:tcW w:w="3090" w:type="dxa"/>
            <w:vAlign w:val="center"/>
          </w:tcPr>
          <w:p w14:paraId="0F697108">
            <w:pPr>
              <w:rPr>
                <w:rFonts w:ascii="仿宋_GB2312" w:hAnsi="宋体" w:eastAsia="仿宋_GB2312" w:cs="Times New Roman"/>
                <w:kern w:val="0"/>
                <w:sz w:val="24"/>
              </w:rPr>
            </w:pPr>
            <w:r>
              <w:rPr>
                <w:rFonts w:hint="eastAsia" w:ascii="仿宋_GB2312" w:hAnsi="宋体" w:eastAsia="仿宋_GB2312" w:cs="Times New Roman"/>
                <w:kern w:val="0"/>
                <w:sz w:val="24"/>
              </w:rPr>
              <w:t>《公路水运工程试验检测管理办法》、《辽宁省公路水运工程试验检测管理实施细则》</w:t>
            </w:r>
          </w:p>
        </w:tc>
        <w:tc>
          <w:tcPr>
            <w:tcW w:w="1676" w:type="dxa"/>
            <w:vAlign w:val="center"/>
          </w:tcPr>
          <w:p w14:paraId="2EF032D1">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2017年7月</w:t>
            </w:r>
          </w:p>
        </w:tc>
        <w:tc>
          <w:tcPr>
            <w:tcW w:w="1917" w:type="dxa"/>
            <w:vAlign w:val="center"/>
          </w:tcPr>
          <w:p w14:paraId="0156B83E">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03882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607" w:type="dxa"/>
            <w:vAlign w:val="center"/>
          </w:tcPr>
          <w:p w14:paraId="7C375E7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851</w:t>
            </w:r>
          </w:p>
        </w:tc>
        <w:tc>
          <w:tcPr>
            <w:tcW w:w="1440" w:type="dxa"/>
            <w:vAlign w:val="center"/>
          </w:tcPr>
          <w:p w14:paraId="0A2D0C85">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352260BD">
            <w:pPr>
              <w:rPr>
                <w:rFonts w:ascii="仿宋_GB2312" w:hAnsi="宋体" w:eastAsia="仿宋_GB2312" w:cs="Times New Roman"/>
                <w:kern w:val="0"/>
                <w:sz w:val="24"/>
              </w:rPr>
            </w:pPr>
            <w:r>
              <w:rPr>
                <w:rFonts w:hint="eastAsia" w:ascii="仿宋_GB2312" w:hAnsi="宋体" w:eastAsia="仿宋_GB2312" w:cs="Times New Roman"/>
                <w:kern w:val="0"/>
                <w:sz w:val="24"/>
              </w:rPr>
              <w:t>全市在建工程参建单位</w:t>
            </w:r>
          </w:p>
        </w:tc>
        <w:tc>
          <w:tcPr>
            <w:tcW w:w="3795" w:type="dxa"/>
            <w:vAlign w:val="center"/>
          </w:tcPr>
          <w:p w14:paraId="51C5BDA6">
            <w:pPr>
              <w:rPr>
                <w:rFonts w:ascii="仿宋_GB2312" w:hAnsi="宋体" w:eastAsia="仿宋_GB2312" w:cs="Times New Roman"/>
                <w:kern w:val="0"/>
                <w:sz w:val="24"/>
              </w:rPr>
            </w:pPr>
            <w:r>
              <w:rPr>
                <w:rFonts w:hint="eastAsia" w:ascii="仿宋_GB2312" w:hAnsi="宋体" w:eastAsia="仿宋_GB2312" w:cs="Times New Roman"/>
                <w:kern w:val="0"/>
                <w:sz w:val="24"/>
              </w:rPr>
              <w:t>工程质量、安全生产</w:t>
            </w:r>
          </w:p>
        </w:tc>
        <w:tc>
          <w:tcPr>
            <w:tcW w:w="3090" w:type="dxa"/>
            <w:vAlign w:val="center"/>
          </w:tcPr>
          <w:p w14:paraId="40272458">
            <w:pPr>
              <w:rPr>
                <w:rFonts w:ascii="仿宋_GB2312" w:hAnsi="宋体" w:eastAsia="仿宋_GB2312" w:cs="Times New Roman"/>
                <w:kern w:val="0"/>
                <w:sz w:val="24"/>
              </w:rPr>
            </w:pPr>
            <w:r>
              <w:rPr>
                <w:rFonts w:hint="eastAsia" w:ascii="仿宋_GB2312" w:hAnsi="宋体" w:eastAsia="仿宋_GB2312" w:cs="Times New Roman"/>
                <w:kern w:val="0"/>
                <w:sz w:val="24"/>
              </w:rPr>
              <w:t>《辽宁省交通建设工程质量安全监督管理办法》</w:t>
            </w:r>
          </w:p>
        </w:tc>
        <w:tc>
          <w:tcPr>
            <w:tcW w:w="1676" w:type="dxa"/>
            <w:vAlign w:val="center"/>
          </w:tcPr>
          <w:p w14:paraId="05DF154D">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2017年6-8月</w:t>
            </w:r>
          </w:p>
        </w:tc>
        <w:tc>
          <w:tcPr>
            <w:tcW w:w="1917" w:type="dxa"/>
            <w:vAlign w:val="center"/>
          </w:tcPr>
          <w:p w14:paraId="5E071520">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6F81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607" w:type="dxa"/>
            <w:vAlign w:val="center"/>
          </w:tcPr>
          <w:p w14:paraId="2A42D9C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852</w:t>
            </w:r>
          </w:p>
        </w:tc>
        <w:tc>
          <w:tcPr>
            <w:tcW w:w="1440" w:type="dxa"/>
            <w:vAlign w:val="center"/>
          </w:tcPr>
          <w:p w14:paraId="1C7B7739">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63E3884F">
            <w:pPr>
              <w:rPr>
                <w:rFonts w:ascii="仿宋_GB2312" w:hAnsi="宋体" w:eastAsia="仿宋_GB2312" w:cs="Times New Roman"/>
                <w:kern w:val="0"/>
                <w:sz w:val="24"/>
              </w:rPr>
            </w:pPr>
            <w:r>
              <w:rPr>
                <w:rFonts w:hint="eastAsia" w:ascii="仿宋_GB2312" w:hAnsi="宋体" w:eastAsia="仿宋_GB2312" w:cs="Times New Roman"/>
                <w:kern w:val="0"/>
                <w:sz w:val="24"/>
              </w:rPr>
              <w:t>全市危货运输企业</w:t>
            </w:r>
          </w:p>
        </w:tc>
        <w:tc>
          <w:tcPr>
            <w:tcW w:w="3795" w:type="dxa"/>
            <w:vAlign w:val="center"/>
          </w:tcPr>
          <w:p w14:paraId="164F3896">
            <w:pPr>
              <w:rPr>
                <w:rFonts w:ascii="仿宋_GB2312" w:hAnsi="宋体" w:eastAsia="仿宋_GB2312" w:cs="Times New Roman"/>
                <w:kern w:val="0"/>
                <w:sz w:val="24"/>
              </w:rPr>
            </w:pPr>
            <w:bookmarkStart w:id="5" w:name="OLE_LINK3"/>
            <w:bookmarkStart w:id="6" w:name="OLE_LINK4"/>
            <w:bookmarkStart w:id="7" w:name="OLE_LINK8"/>
            <w:r>
              <w:rPr>
                <w:rFonts w:hint="eastAsia" w:ascii="仿宋_GB2312" w:hAnsi="宋体" w:eastAsia="仿宋_GB2312" w:cs="Times New Roman"/>
                <w:kern w:val="0"/>
                <w:sz w:val="24"/>
              </w:rPr>
              <w:t>危货运输企业车辆动态监控装置使用情况</w:t>
            </w:r>
            <w:bookmarkEnd w:id="5"/>
            <w:bookmarkEnd w:id="6"/>
            <w:bookmarkEnd w:id="7"/>
          </w:p>
        </w:tc>
        <w:tc>
          <w:tcPr>
            <w:tcW w:w="3090" w:type="dxa"/>
            <w:vAlign w:val="center"/>
          </w:tcPr>
          <w:p w14:paraId="36DC4D2E">
            <w:pPr>
              <w:rPr>
                <w:rFonts w:ascii="仿宋_GB2312" w:hAnsi="宋体" w:eastAsia="仿宋_GB2312" w:cs="Times New Roman"/>
                <w:kern w:val="0"/>
                <w:sz w:val="24"/>
              </w:rPr>
            </w:pPr>
            <w:r>
              <w:rPr>
                <w:rFonts w:hint="eastAsia" w:ascii="仿宋_GB2312" w:hAnsi="宋体" w:eastAsia="仿宋_GB2312" w:cs="Times New Roman"/>
                <w:kern w:val="0"/>
                <w:sz w:val="24"/>
              </w:rPr>
              <w:t>《道路运输车辆动态监督管理办法》</w:t>
            </w:r>
          </w:p>
        </w:tc>
        <w:tc>
          <w:tcPr>
            <w:tcW w:w="1676" w:type="dxa"/>
            <w:vAlign w:val="center"/>
          </w:tcPr>
          <w:p w14:paraId="6223C497">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2017年4-6月</w:t>
            </w:r>
          </w:p>
        </w:tc>
        <w:tc>
          <w:tcPr>
            <w:tcW w:w="1917" w:type="dxa"/>
            <w:vAlign w:val="center"/>
          </w:tcPr>
          <w:p w14:paraId="2AF74522">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7F74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607" w:type="dxa"/>
            <w:vAlign w:val="center"/>
          </w:tcPr>
          <w:p w14:paraId="4DF377F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853</w:t>
            </w:r>
          </w:p>
        </w:tc>
        <w:tc>
          <w:tcPr>
            <w:tcW w:w="1440" w:type="dxa"/>
            <w:vAlign w:val="center"/>
          </w:tcPr>
          <w:p w14:paraId="0292BBB4">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399E60B7">
            <w:pPr>
              <w:rPr>
                <w:rFonts w:ascii="仿宋_GB2312" w:hAnsi="宋体" w:eastAsia="仿宋_GB2312" w:cs="Times New Roman"/>
                <w:kern w:val="0"/>
                <w:sz w:val="24"/>
              </w:rPr>
            </w:pPr>
            <w:r>
              <w:rPr>
                <w:rFonts w:hint="eastAsia" w:ascii="仿宋_GB2312" w:hAnsi="宋体" w:eastAsia="仿宋_GB2312" w:cs="Times New Roman"/>
                <w:kern w:val="0"/>
                <w:sz w:val="24"/>
              </w:rPr>
              <w:t>本钢汽车运输有限责任公司</w:t>
            </w:r>
          </w:p>
        </w:tc>
        <w:tc>
          <w:tcPr>
            <w:tcW w:w="3795" w:type="dxa"/>
            <w:vAlign w:val="center"/>
          </w:tcPr>
          <w:p w14:paraId="34F86DCF">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1D066D36">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4501F70A">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2017年9月</w:t>
            </w:r>
          </w:p>
        </w:tc>
        <w:tc>
          <w:tcPr>
            <w:tcW w:w="1917" w:type="dxa"/>
            <w:vAlign w:val="center"/>
          </w:tcPr>
          <w:p w14:paraId="06F4BC33">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746B7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23F82C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854</w:t>
            </w:r>
          </w:p>
        </w:tc>
        <w:tc>
          <w:tcPr>
            <w:tcW w:w="1440" w:type="dxa"/>
            <w:vAlign w:val="center"/>
          </w:tcPr>
          <w:p w14:paraId="3E0564CA">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7741057D">
            <w:pPr>
              <w:rPr>
                <w:rFonts w:ascii="仿宋_GB2312" w:hAnsi="宋体" w:eastAsia="仿宋_GB2312" w:cs="Times New Roman"/>
                <w:kern w:val="0"/>
                <w:sz w:val="24"/>
              </w:rPr>
            </w:pPr>
            <w:r>
              <w:rPr>
                <w:rFonts w:hint="eastAsia" w:ascii="仿宋_GB2312" w:hAnsi="宋体" w:eastAsia="仿宋_GB2312" w:cs="Times New Roman"/>
                <w:kern w:val="0"/>
                <w:sz w:val="24"/>
              </w:rPr>
              <w:t>本溪市增信客运有限公司</w:t>
            </w:r>
          </w:p>
        </w:tc>
        <w:tc>
          <w:tcPr>
            <w:tcW w:w="3795" w:type="dxa"/>
            <w:vAlign w:val="center"/>
          </w:tcPr>
          <w:p w14:paraId="1860175B">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481B00CD">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195AEC1E">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2017年9月</w:t>
            </w:r>
          </w:p>
        </w:tc>
        <w:tc>
          <w:tcPr>
            <w:tcW w:w="1917" w:type="dxa"/>
            <w:vAlign w:val="center"/>
          </w:tcPr>
          <w:p w14:paraId="13CD2C85">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3C4CA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B48266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855</w:t>
            </w:r>
          </w:p>
        </w:tc>
        <w:tc>
          <w:tcPr>
            <w:tcW w:w="1440" w:type="dxa"/>
            <w:vAlign w:val="center"/>
          </w:tcPr>
          <w:p w14:paraId="50A5E3DB">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7C302E73">
            <w:pPr>
              <w:rPr>
                <w:rFonts w:ascii="仿宋_GB2312" w:hAnsi="宋体" w:eastAsia="仿宋_GB2312" w:cs="Times New Roman"/>
                <w:kern w:val="0"/>
                <w:sz w:val="24"/>
              </w:rPr>
            </w:pPr>
            <w:r>
              <w:rPr>
                <w:rFonts w:hint="eastAsia" w:ascii="仿宋_GB2312" w:hAnsi="宋体" w:eastAsia="仿宋_GB2312" w:cs="Times New Roman"/>
                <w:kern w:val="0"/>
                <w:sz w:val="24"/>
              </w:rPr>
              <w:t>桓仁东方客运公司客运站</w:t>
            </w:r>
          </w:p>
        </w:tc>
        <w:tc>
          <w:tcPr>
            <w:tcW w:w="3795" w:type="dxa"/>
            <w:vAlign w:val="center"/>
          </w:tcPr>
          <w:p w14:paraId="2D919B82">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34EDF2A8">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4A177F6A">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2017年9月</w:t>
            </w:r>
          </w:p>
        </w:tc>
        <w:tc>
          <w:tcPr>
            <w:tcW w:w="1917" w:type="dxa"/>
            <w:vAlign w:val="center"/>
          </w:tcPr>
          <w:p w14:paraId="352458E4">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040E2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A023B2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856</w:t>
            </w:r>
          </w:p>
        </w:tc>
        <w:tc>
          <w:tcPr>
            <w:tcW w:w="1440" w:type="dxa"/>
            <w:vAlign w:val="center"/>
          </w:tcPr>
          <w:p w14:paraId="66733DC4">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71D7FA18">
            <w:pPr>
              <w:rPr>
                <w:rFonts w:ascii="仿宋_GB2312" w:hAnsi="宋体" w:eastAsia="仿宋_GB2312" w:cs="Times New Roman"/>
                <w:kern w:val="0"/>
                <w:sz w:val="24"/>
              </w:rPr>
            </w:pPr>
            <w:r>
              <w:rPr>
                <w:rFonts w:hint="eastAsia" w:ascii="仿宋_GB2312" w:hAnsi="宋体" w:eastAsia="仿宋_GB2312" w:cs="Times New Roman"/>
                <w:kern w:val="0"/>
                <w:sz w:val="24"/>
              </w:rPr>
              <w:t>本溪市麟卓客运有限公司</w:t>
            </w:r>
          </w:p>
        </w:tc>
        <w:tc>
          <w:tcPr>
            <w:tcW w:w="3795" w:type="dxa"/>
            <w:vAlign w:val="center"/>
          </w:tcPr>
          <w:p w14:paraId="42D3ED7E">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43BD31B6">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0533E0EF">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2017年9月</w:t>
            </w:r>
          </w:p>
        </w:tc>
        <w:tc>
          <w:tcPr>
            <w:tcW w:w="1917" w:type="dxa"/>
            <w:vAlign w:val="center"/>
          </w:tcPr>
          <w:p w14:paraId="52E3A6D2">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5042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54143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857</w:t>
            </w:r>
          </w:p>
        </w:tc>
        <w:tc>
          <w:tcPr>
            <w:tcW w:w="1440" w:type="dxa"/>
            <w:vAlign w:val="center"/>
          </w:tcPr>
          <w:p w14:paraId="45AB2B52">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35463C02">
            <w:pPr>
              <w:rPr>
                <w:rFonts w:ascii="仿宋_GB2312" w:hAnsi="宋体" w:eastAsia="仿宋_GB2312" w:cs="Times New Roman"/>
                <w:kern w:val="0"/>
                <w:sz w:val="24"/>
              </w:rPr>
            </w:pPr>
            <w:r>
              <w:rPr>
                <w:rFonts w:hint="eastAsia" w:ascii="仿宋_GB2312" w:hAnsi="宋体" w:eastAsia="仿宋_GB2312" w:cs="Times New Roman"/>
                <w:kern w:val="0"/>
                <w:sz w:val="24"/>
              </w:rPr>
              <w:t>本溪钢铁（集团）矿业有限责任公司</w:t>
            </w:r>
          </w:p>
        </w:tc>
        <w:tc>
          <w:tcPr>
            <w:tcW w:w="3795" w:type="dxa"/>
            <w:vAlign w:val="center"/>
          </w:tcPr>
          <w:p w14:paraId="6C581448">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034CFB82">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429EDAC5">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2017年10月</w:t>
            </w:r>
          </w:p>
        </w:tc>
        <w:tc>
          <w:tcPr>
            <w:tcW w:w="1917" w:type="dxa"/>
            <w:vAlign w:val="center"/>
          </w:tcPr>
          <w:p w14:paraId="7B572E09">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45AF1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7096E8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858</w:t>
            </w:r>
          </w:p>
        </w:tc>
        <w:tc>
          <w:tcPr>
            <w:tcW w:w="1440" w:type="dxa"/>
            <w:vAlign w:val="center"/>
          </w:tcPr>
          <w:p w14:paraId="4D696A5C">
            <w:pPr>
              <w:rPr>
                <w:rFonts w:ascii="仿宋_GB2312" w:hAnsi="仿宋_GB2312" w:eastAsia="仿宋_GB2312" w:cs="仿宋_GB2312"/>
                <w:kern w:val="0"/>
                <w:sz w:val="24"/>
              </w:rPr>
            </w:pPr>
            <w:r>
              <w:rPr>
                <w:rFonts w:hint="eastAsia" w:ascii="仿宋_GB2312" w:hAnsi="仿宋_GB2312" w:eastAsia="仿宋_GB2312" w:cs="仿宋_GB2312"/>
                <w:kern w:val="0"/>
                <w:sz w:val="24"/>
              </w:rPr>
              <w:t>市交通运输局</w:t>
            </w:r>
          </w:p>
        </w:tc>
        <w:tc>
          <w:tcPr>
            <w:tcW w:w="1650" w:type="dxa"/>
            <w:vAlign w:val="center"/>
          </w:tcPr>
          <w:p w14:paraId="648DA57E">
            <w:pPr>
              <w:rPr>
                <w:rFonts w:ascii="仿宋_GB2312" w:hAnsi="宋体" w:eastAsia="仿宋_GB2312" w:cs="Times New Roman"/>
                <w:kern w:val="0"/>
                <w:sz w:val="24"/>
              </w:rPr>
            </w:pPr>
            <w:r>
              <w:rPr>
                <w:rFonts w:hint="eastAsia" w:ascii="仿宋_GB2312" w:hAnsi="宋体" w:eastAsia="仿宋_GB2312" w:cs="Times New Roman"/>
                <w:kern w:val="0"/>
                <w:sz w:val="24"/>
              </w:rPr>
              <w:t>本溪市巨环客货运输有限公司</w:t>
            </w:r>
          </w:p>
        </w:tc>
        <w:tc>
          <w:tcPr>
            <w:tcW w:w="3795" w:type="dxa"/>
            <w:vAlign w:val="center"/>
          </w:tcPr>
          <w:p w14:paraId="15E8285D">
            <w:pPr>
              <w:rPr>
                <w:rFonts w:ascii="仿宋_GB2312" w:hAnsi="宋体" w:eastAsia="仿宋_GB2312" w:cs="Times New Roman"/>
                <w:kern w:val="0"/>
                <w:sz w:val="24"/>
              </w:rPr>
            </w:pPr>
            <w:r>
              <w:rPr>
                <w:rFonts w:hint="eastAsia" w:ascii="仿宋_GB2312" w:hAnsi="宋体" w:eastAsia="仿宋_GB2312" w:cs="Times New Roman"/>
                <w:kern w:val="0"/>
                <w:sz w:val="24"/>
              </w:rPr>
              <w:t>安全管理组织机构，企业与驾驶员签订责任状及安全例会签到记录，驾驶员及车辆技术档案，GPS监控平台等情况</w:t>
            </w:r>
          </w:p>
        </w:tc>
        <w:tc>
          <w:tcPr>
            <w:tcW w:w="3090" w:type="dxa"/>
            <w:vAlign w:val="center"/>
          </w:tcPr>
          <w:p w14:paraId="61D48966">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《中华人民共和国安全生产法》、《中华人民共和国道路运输条例》</w:t>
            </w:r>
          </w:p>
        </w:tc>
        <w:tc>
          <w:tcPr>
            <w:tcW w:w="1676" w:type="dxa"/>
            <w:vAlign w:val="center"/>
          </w:tcPr>
          <w:p w14:paraId="2DC31C47">
            <w:pPr>
              <w:jc w:val="center"/>
              <w:rPr>
                <w:rFonts w:ascii="仿宋_GB2312" w:hAnsi="宋体" w:eastAsia="仿宋_GB2312" w:cs="Times New Roman"/>
                <w:kern w:val="0"/>
                <w:sz w:val="24"/>
              </w:rPr>
            </w:pPr>
            <w:r>
              <w:rPr>
                <w:rFonts w:hint="eastAsia" w:ascii="仿宋_GB2312" w:hAnsi="宋体" w:eastAsia="仿宋_GB2312" w:cs="Times New Roman"/>
                <w:kern w:val="0"/>
                <w:sz w:val="24"/>
              </w:rPr>
              <w:t>2017年12月</w:t>
            </w:r>
          </w:p>
        </w:tc>
        <w:tc>
          <w:tcPr>
            <w:tcW w:w="1917" w:type="dxa"/>
            <w:vAlign w:val="center"/>
          </w:tcPr>
          <w:p w14:paraId="3873C1D5">
            <w:pPr>
              <w:jc w:val="center"/>
              <w:rPr>
                <w:rFonts w:ascii="仿宋_GB2312" w:hAnsi="宋体" w:eastAsia="仿宋_GB2312" w:cs="Times New Roman"/>
                <w:kern w:val="0"/>
                <w:sz w:val="24"/>
              </w:rPr>
            </w:pPr>
            <w:r>
              <w:rPr>
                <w:rFonts w:hint="eastAsia" w:ascii="仿宋_GB2312" w:hAnsi="宋体" w:eastAsia="仿宋_GB2312" w:cs="Times New Roman"/>
                <w:kern w:val="0"/>
                <w:sz w:val="24"/>
              </w:rPr>
              <w:t>现场检查</w:t>
            </w:r>
          </w:p>
        </w:tc>
      </w:tr>
      <w:tr w14:paraId="4F3A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D010E5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859</w:t>
            </w:r>
          </w:p>
        </w:tc>
        <w:tc>
          <w:tcPr>
            <w:tcW w:w="1440" w:type="dxa"/>
            <w:vAlign w:val="center"/>
          </w:tcPr>
          <w:p w14:paraId="40DF5ABF">
            <w:pPr>
              <w:rPr>
                <w:rFonts w:ascii="仿宋_GB2312" w:hAnsi="仿宋_GB2312" w:eastAsia="仿宋_GB2312" w:cs="仿宋_GB2312"/>
                <w:kern w:val="0"/>
                <w:sz w:val="24"/>
              </w:rPr>
            </w:pPr>
            <w:r>
              <w:rPr>
                <w:rFonts w:hint="eastAsia" w:ascii="仿宋_GB2312" w:hAnsi="仿宋_GB2312" w:eastAsia="仿宋_GB2312" w:cs="仿宋_GB2312"/>
                <w:kern w:val="0"/>
                <w:sz w:val="24"/>
              </w:rPr>
              <w:t>市国税局</w:t>
            </w:r>
          </w:p>
        </w:tc>
        <w:tc>
          <w:tcPr>
            <w:tcW w:w="1650" w:type="dxa"/>
            <w:vAlign w:val="center"/>
          </w:tcPr>
          <w:p w14:paraId="68FAAF5C">
            <w:pPr>
              <w:rPr>
                <w:rFonts w:ascii="仿宋_GB2312" w:hAnsi="宋体" w:eastAsia="仿宋_GB2312" w:cs="Times New Roman"/>
                <w:kern w:val="0"/>
                <w:sz w:val="24"/>
              </w:rPr>
            </w:pPr>
            <w:r>
              <w:rPr>
                <w:rFonts w:hint="eastAsia" w:ascii="仿宋_GB2312" w:hAnsi="宋体" w:eastAsia="仿宋_GB2312" w:cs="Times New Roman"/>
                <w:kern w:val="0"/>
                <w:sz w:val="24"/>
              </w:rPr>
              <w:t>本溪融基矿业有限公司</w:t>
            </w:r>
          </w:p>
        </w:tc>
        <w:tc>
          <w:tcPr>
            <w:tcW w:w="3795" w:type="dxa"/>
            <w:vAlign w:val="center"/>
          </w:tcPr>
          <w:p w14:paraId="14020CC6">
            <w:pPr>
              <w:rPr>
                <w:rFonts w:ascii="仿宋_GB2312" w:hAnsi="宋体" w:eastAsia="仿宋_GB2312" w:cs="Times New Roman"/>
                <w:kern w:val="0"/>
                <w:sz w:val="24"/>
              </w:rPr>
            </w:pPr>
            <w:r>
              <w:rPr>
                <w:rFonts w:hint="eastAsia" w:ascii="仿宋_GB2312" w:hAnsi="宋体" w:eastAsia="仿宋_GB2312" w:cs="Times New Roman"/>
                <w:kern w:val="0"/>
                <w:sz w:val="24"/>
              </w:rPr>
              <w:t>发票的使用情况以及财务核算情况进行检查</w:t>
            </w:r>
          </w:p>
        </w:tc>
        <w:tc>
          <w:tcPr>
            <w:tcW w:w="3090" w:type="dxa"/>
            <w:vAlign w:val="center"/>
          </w:tcPr>
          <w:p w14:paraId="06B0B921">
            <w:pPr>
              <w:rPr>
                <w:rFonts w:ascii="仿宋_GB2312" w:hAnsi="宋体" w:eastAsia="仿宋_GB2312" w:cs="Times New Roman"/>
                <w:kern w:val="0"/>
                <w:sz w:val="24"/>
              </w:rPr>
            </w:pPr>
            <w:r>
              <w:rPr>
                <w:rFonts w:hint="eastAsia" w:ascii="仿宋_GB2312" w:hAnsi="宋体"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AC809BD">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2ED77A25">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4E5DC3C">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4D16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E32F41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860</w:t>
            </w:r>
          </w:p>
        </w:tc>
        <w:tc>
          <w:tcPr>
            <w:tcW w:w="1440" w:type="dxa"/>
            <w:vAlign w:val="center"/>
          </w:tcPr>
          <w:p w14:paraId="0C35C856">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7D071780">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本溪市天成矿山配件有限公司</w:t>
            </w:r>
          </w:p>
        </w:tc>
        <w:tc>
          <w:tcPr>
            <w:tcW w:w="3795" w:type="dxa"/>
            <w:vAlign w:val="center"/>
          </w:tcPr>
          <w:p w14:paraId="571D9C85">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企业纳税、申报情况，税收优惠政策执行等涉税情况</w:t>
            </w:r>
          </w:p>
        </w:tc>
        <w:tc>
          <w:tcPr>
            <w:tcW w:w="3090" w:type="dxa"/>
            <w:vAlign w:val="center"/>
          </w:tcPr>
          <w:p w14:paraId="7B97F4B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4026213">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4E899EA">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6B15088">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B3E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FF86F3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861</w:t>
            </w:r>
          </w:p>
        </w:tc>
        <w:tc>
          <w:tcPr>
            <w:tcW w:w="1440" w:type="dxa"/>
            <w:vAlign w:val="center"/>
          </w:tcPr>
          <w:p w14:paraId="5980F165">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D8B16A5">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本溪钢铁（集团）冶金渣有限责任公司</w:t>
            </w:r>
          </w:p>
        </w:tc>
        <w:tc>
          <w:tcPr>
            <w:tcW w:w="3795" w:type="dxa"/>
            <w:vAlign w:val="center"/>
          </w:tcPr>
          <w:p w14:paraId="2B74218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企业纳税、申报情况，税收优惠政策执行等涉税情况</w:t>
            </w:r>
          </w:p>
        </w:tc>
        <w:tc>
          <w:tcPr>
            <w:tcW w:w="3090" w:type="dxa"/>
            <w:vAlign w:val="center"/>
          </w:tcPr>
          <w:p w14:paraId="2D22A7A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6EC791D">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4742052">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778F123">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3A1C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72327C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862</w:t>
            </w:r>
          </w:p>
        </w:tc>
        <w:tc>
          <w:tcPr>
            <w:tcW w:w="1440" w:type="dxa"/>
            <w:vAlign w:val="center"/>
          </w:tcPr>
          <w:p w14:paraId="61D0223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779F691D">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本溪宏远集团南地再生资源有限责任公司</w:t>
            </w:r>
          </w:p>
        </w:tc>
        <w:tc>
          <w:tcPr>
            <w:tcW w:w="3795" w:type="dxa"/>
            <w:vAlign w:val="center"/>
          </w:tcPr>
          <w:p w14:paraId="5A5A8CE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7E8D267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ABFAD80">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95AA097">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125980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113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7F9D28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863</w:t>
            </w:r>
          </w:p>
        </w:tc>
        <w:tc>
          <w:tcPr>
            <w:tcW w:w="1440" w:type="dxa"/>
            <w:vAlign w:val="center"/>
          </w:tcPr>
          <w:p w14:paraId="0865C12C">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D4F338D">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本溪源和机械工程制造有限公司</w:t>
            </w:r>
          </w:p>
        </w:tc>
        <w:tc>
          <w:tcPr>
            <w:tcW w:w="3795" w:type="dxa"/>
            <w:vAlign w:val="center"/>
          </w:tcPr>
          <w:p w14:paraId="0E52A8F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2BC478A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41F8E8B">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2A280CD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AD1B4A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21C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356DA9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864</w:t>
            </w:r>
          </w:p>
        </w:tc>
        <w:tc>
          <w:tcPr>
            <w:tcW w:w="1440" w:type="dxa"/>
            <w:vAlign w:val="center"/>
          </w:tcPr>
          <w:p w14:paraId="0C4BE10C">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5157E39">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本溪市鑫源机械厂</w:t>
            </w:r>
          </w:p>
        </w:tc>
        <w:tc>
          <w:tcPr>
            <w:tcW w:w="3795" w:type="dxa"/>
            <w:vAlign w:val="center"/>
          </w:tcPr>
          <w:p w14:paraId="4806A79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2EED68B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924134F">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D340683">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E0E7C0E">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C79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874520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865</w:t>
            </w:r>
          </w:p>
        </w:tc>
        <w:tc>
          <w:tcPr>
            <w:tcW w:w="1440" w:type="dxa"/>
            <w:vAlign w:val="center"/>
          </w:tcPr>
          <w:p w14:paraId="7B6E6B0F">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F1F1A2A">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本溪市亚鑫金属材料有限公司</w:t>
            </w:r>
          </w:p>
        </w:tc>
        <w:tc>
          <w:tcPr>
            <w:tcW w:w="3795" w:type="dxa"/>
            <w:vAlign w:val="center"/>
          </w:tcPr>
          <w:p w14:paraId="6036CB9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3F5F8EA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7D3D4A8">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85D9D16">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32F3577">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60A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59E39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866</w:t>
            </w:r>
          </w:p>
        </w:tc>
        <w:tc>
          <w:tcPr>
            <w:tcW w:w="1440" w:type="dxa"/>
            <w:vAlign w:val="center"/>
          </w:tcPr>
          <w:p w14:paraId="3AB92E2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A007D2D">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本溪市玉溪锅炉厂</w:t>
            </w:r>
          </w:p>
        </w:tc>
        <w:tc>
          <w:tcPr>
            <w:tcW w:w="3795" w:type="dxa"/>
            <w:vAlign w:val="center"/>
          </w:tcPr>
          <w:p w14:paraId="3ED4297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3E30628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308434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0E064BF">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03D6B58">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0D32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8CE57E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867</w:t>
            </w:r>
          </w:p>
        </w:tc>
        <w:tc>
          <w:tcPr>
            <w:tcW w:w="1440" w:type="dxa"/>
            <w:vAlign w:val="center"/>
          </w:tcPr>
          <w:p w14:paraId="287E6713">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4302310">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本溪市众信冶金炉料有限公司</w:t>
            </w:r>
          </w:p>
        </w:tc>
        <w:tc>
          <w:tcPr>
            <w:tcW w:w="3795" w:type="dxa"/>
            <w:vAlign w:val="center"/>
          </w:tcPr>
          <w:p w14:paraId="28C0511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4FF925E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B768939">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12DA4B4">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0170B6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9D70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7FDF23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868</w:t>
            </w:r>
          </w:p>
        </w:tc>
        <w:tc>
          <w:tcPr>
            <w:tcW w:w="1440" w:type="dxa"/>
            <w:vAlign w:val="center"/>
          </w:tcPr>
          <w:p w14:paraId="6BD210F3">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AF6DCB4">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辽宁红五星制药有限公司</w:t>
            </w:r>
          </w:p>
        </w:tc>
        <w:tc>
          <w:tcPr>
            <w:tcW w:w="3795" w:type="dxa"/>
            <w:vAlign w:val="center"/>
          </w:tcPr>
          <w:p w14:paraId="41ED3D1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29770BC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92C7BFA">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837259E">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5C161D7">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1577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46721C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869</w:t>
            </w:r>
          </w:p>
        </w:tc>
        <w:tc>
          <w:tcPr>
            <w:tcW w:w="1440" w:type="dxa"/>
            <w:vAlign w:val="center"/>
          </w:tcPr>
          <w:p w14:paraId="655E121D">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745E2BCA">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本溪北方金鑫物资有限公司</w:t>
            </w:r>
          </w:p>
        </w:tc>
        <w:tc>
          <w:tcPr>
            <w:tcW w:w="3795" w:type="dxa"/>
            <w:vAlign w:val="center"/>
          </w:tcPr>
          <w:p w14:paraId="274DBF3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347F37C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B42C4B4">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D3DAA5B">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C4711A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4B2C3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BE0C19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870</w:t>
            </w:r>
          </w:p>
        </w:tc>
        <w:tc>
          <w:tcPr>
            <w:tcW w:w="1440" w:type="dxa"/>
            <w:vAlign w:val="center"/>
          </w:tcPr>
          <w:p w14:paraId="11FCA70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50A5078">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本溪三明耐火材料有限公司</w:t>
            </w:r>
          </w:p>
        </w:tc>
        <w:tc>
          <w:tcPr>
            <w:tcW w:w="3795" w:type="dxa"/>
            <w:vAlign w:val="center"/>
          </w:tcPr>
          <w:p w14:paraId="15583CD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634E529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56D974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4004291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7A10E11">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3D9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9D6CF1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871</w:t>
            </w:r>
          </w:p>
        </w:tc>
        <w:tc>
          <w:tcPr>
            <w:tcW w:w="1440" w:type="dxa"/>
            <w:vAlign w:val="center"/>
          </w:tcPr>
          <w:p w14:paraId="6312D6F8">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E8C2DC8">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本溪溪钢安全防护设备有限公司</w:t>
            </w:r>
          </w:p>
        </w:tc>
        <w:tc>
          <w:tcPr>
            <w:tcW w:w="3795" w:type="dxa"/>
            <w:vAlign w:val="center"/>
          </w:tcPr>
          <w:p w14:paraId="1C67B76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2449D2D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E5B8D23">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5AA813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4F08C4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49701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8217E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872</w:t>
            </w:r>
          </w:p>
        </w:tc>
        <w:tc>
          <w:tcPr>
            <w:tcW w:w="1440" w:type="dxa"/>
            <w:vAlign w:val="center"/>
          </w:tcPr>
          <w:p w14:paraId="216FFD0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E071907">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本溪锅炉（集团）有限公司</w:t>
            </w:r>
          </w:p>
        </w:tc>
        <w:tc>
          <w:tcPr>
            <w:tcW w:w="3795" w:type="dxa"/>
            <w:vAlign w:val="center"/>
          </w:tcPr>
          <w:p w14:paraId="6BBA41B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66181AA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802A8F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40EE1B8A">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240EA3B5">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38E5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306956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873</w:t>
            </w:r>
          </w:p>
        </w:tc>
        <w:tc>
          <w:tcPr>
            <w:tcW w:w="1440" w:type="dxa"/>
            <w:vAlign w:val="center"/>
          </w:tcPr>
          <w:p w14:paraId="0C7A1E00">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1663D0E">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辽宁宝鼎铸造厂</w:t>
            </w:r>
          </w:p>
        </w:tc>
        <w:tc>
          <w:tcPr>
            <w:tcW w:w="3795" w:type="dxa"/>
            <w:vAlign w:val="center"/>
          </w:tcPr>
          <w:p w14:paraId="2475561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2B33D45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B62E219">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A917148">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28632A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91D8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F1672D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874</w:t>
            </w:r>
          </w:p>
        </w:tc>
        <w:tc>
          <w:tcPr>
            <w:tcW w:w="1440" w:type="dxa"/>
            <w:vAlign w:val="center"/>
          </w:tcPr>
          <w:p w14:paraId="426F4900">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4268344">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本溪市溪湖区兴鑫铁选厂</w:t>
            </w:r>
          </w:p>
        </w:tc>
        <w:tc>
          <w:tcPr>
            <w:tcW w:w="3795" w:type="dxa"/>
            <w:vAlign w:val="center"/>
          </w:tcPr>
          <w:p w14:paraId="2C39005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166860B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C57E388">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F32E8F7">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EAED528">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594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0ED5BC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875</w:t>
            </w:r>
          </w:p>
        </w:tc>
        <w:tc>
          <w:tcPr>
            <w:tcW w:w="1440" w:type="dxa"/>
            <w:vAlign w:val="center"/>
          </w:tcPr>
          <w:p w14:paraId="0FBE99C7">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A2B9D85">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本溪市圣华化工有限公司</w:t>
            </w:r>
          </w:p>
        </w:tc>
        <w:tc>
          <w:tcPr>
            <w:tcW w:w="3795" w:type="dxa"/>
            <w:vAlign w:val="center"/>
          </w:tcPr>
          <w:p w14:paraId="05EDD4B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1620E95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1765027">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E4E0C7C">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F50126D">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6C53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1EA464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876</w:t>
            </w:r>
          </w:p>
        </w:tc>
        <w:tc>
          <w:tcPr>
            <w:tcW w:w="1440" w:type="dxa"/>
            <w:vAlign w:val="center"/>
          </w:tcPr>
          <w:p w14:paraId="62437EBC">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79D80403">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本钢冶金电力建筑安装工程公司金属结构厂</w:t>
            </w:r>
          </w:p>
        </w:tc>
        <w:tc>
          <w:tcPr>
            <w:tcW w:w="3795" w:type="dxa"/>
            <w:vAlign w:val="center"/>
          </w:tcPr>
          <w:p w14:paraId="5B14FC2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3B9109F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5EFC682">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AE9D1F6">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B92DF0E">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42F7C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416C4E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877</w:t>
            </w:r>
          </w:p>
        </w:tc>
        <w:tc>
          <w:tcPr>
            <w:tcW w:w="1440" w:type="dxa"/>
            <w:vAlign w:val="center"/>
          </w:tcPr>
          <w:p w14:paraId="128E9EFF">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7E4E432D">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本溪市恒达重工机械总厂</w:t>
            </w:r>
          </w:p>
        </w:tc>
        <w:tc>
          <w:tcPr>
            <w:tcW w:w="3795" w:type="dxa"/>
            <w:vAlign w:val="center"/>
          </w:tcPr>
          <w:p w14:paraId="1B5AC2D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0979047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87D6F05">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366AA9A">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F029520">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4D56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84A3FB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878</w:t>
            </w:r>
          </w:p>
        </w:tc>
        <w:tc>
          <w:tcPr>
            <w:tcW w:w="1440" w:type="dxa"/>
            <w:vAlign w:val="center"/>
          </w:tcPr>
          <w:p w14:paraId="3661819E">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6E7D9E9">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本溪市三洋机械铸造有限公司</w:t>
            </w:r>
          </w:p>
        </w:tc>
        <w:tc>
          <w:tcPr>
            <w:tcW w:w="3795" w:type="dxa"/>
            <w:vAlign w:val="center"/>
          </w:tcPr>
          <w:p w14:paraId="5C24701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3CABC30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EA9823E">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D8E4E8A">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41A54A7">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597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52A292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879</w:t>
            </w:r>
          </w:p>
        </w:tc>
        <w:tc>
          <w:tcPr>
            <w:tcW w:w="1440" w:type="dxa"/>
            <w:vAlign w:val="center"/>
          </w:tcPr>
          <w:p w14:paraId="609E0C79">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A6433F8">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本溪市溪湖区顺达机械加工厂</w:t>
            </w:r>
          </w:p>
        </w:tc>
        <w:tc>
          <w:tcPr>
            <w:tcW w:w="3795" w:type="dxa"/>
            <w:vAlign w:val="center"/>
          </w:tcPr>
          <w:p w14:paraId="5070F26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494E7EB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B2EFF0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A9FD061">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22A7B928">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808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1BA0F2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880</w:t>
            </w:r>
          </w:p>
        </w:tc>
        <w:tc>
          <w:tcPr>
            <w:tcW w:w="1440" w:type="dxa"/>
            <w:vAlign w:val="center"/>
          </w:tcPr>
          <w:p w14:paraId="6A117730">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F2FD1A5">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本溪市鑫桥机电设备安装有限公司</w:t>
            </w:r>
          </w:p>
        </w:tc>
        <w:tc>
          <w:tcPr>
            <w:tcW w:w="3795" w:type="dxa"/>
            <w:vAlign w:val="center"/>
          </w:tcPr>
          <w:p w14:paraId="7255808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25FC8F7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FE36278">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4713F8A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1BD24FE">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21D5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FCDD15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881</w:t>
            </w:r>
          </w:p>
        </w:tc>
        <w:tc>
          <w:tcPr>
            <w:tcW w:w="1440" w:type="dxa"/>
            <w:vAlign w:val="center"/>
          </w:tcPr>
          <w:p w14:paraId="436D0E18">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A347EF6">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本溪东南冶金机械备件厂</w:t>
            </w:r>
          </w:p>
        </w:tc>
        <w:tc>
          <w:tcPr>
            <w:tcW w:w="3795" w:type="dxa"/>
            <w:vAlign w:val="center"/>
          </w:tcPr>
          <w:p w14:paraId="6740E0F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12C2811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2E3B196">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37B5548">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29C973D5">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EA6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6B71CC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882</w:t>
            </w:r>
          </w:p>
        </w:tc>
        <w:tc>
          <w:tcPr>
            <w:tcW w:w="1440" w:type="dxa"/>
            <w:vAlign w:val="center"/>
          </w:tcPr>
          <w:p w14:paraId="04F216E2">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81B8A68">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本溪市弘源铁合金有限责任公司</w:t>
            </w:r>
          </w:p>
        </w:tc>
        <w:tc>
          <w:tcPr>
            <w:tcW w:w="3795" w:type="dxa"/>
            <w:vAlign w:val="center"/>
          </w:tcPr>
          <w:p w14:paraId="2A53709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22F020C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CE9D14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AC03A25">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18E09D3">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4BB0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F5C98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883</w:t>
            </w:r>
          </w:p>
        </w:tc>
        <w:tc>
          <w:tcPr>
            <w:tcW w:w="1440" w:type="dxa"/>
            <w:vAlign w:val="center"/>
          </w:tcPr>
          <w:p w14:paraId="0DAA583E">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552E15A">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本溪市溪钢工矿设备有限公司</w:t>
            </w:r>
          </w:p>
        </w:tc>
        <w:tc>
          <w:tcPr>
            <w:tcW w:w="3795" w:type="dxa"/>
            <w:vAlign w:val="center"/>
          </w:tcPr>
          <w:p w14:paraId="3190CA5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42BC1E1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46C46D0">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9F8DB17">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CE1FC8A">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7CE8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437A7D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884</w:t>
            </w:r>
          </w:p>
        </w:tc>
        <w:tc>
          <w:tcPr>
            <w:tcW w:w="1440" w:type="dxa"/>
            <w:vAlign w:val="center"/>
          </w:tcPr>
          <w:p w14:paraId="783239E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448B522">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kern w:val="0"/>
                <w:sz w:val="24"/>
              </w:rPr>
              <w:t>辽宁东工科技环保工程有限公司</w:t>
            </w:r>
          </w:p>
        </w:tc>
        <w:tc>
          <w:tcPr>
            <w:tcW w:w="3795" w:type="dxa"/>
            <w:vAlign w:val="center"/>
          </w:tcPr>
          <w:p w14:paraId="61879D8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针对协查函需协查的内容进行核实或检查</w:t>
            </w:r>
          </w:p>
        </w:tc>
        <w:tc>
          <w:tcPr>
            <w:tcW w:w="3090" w:type="dxa"/>
            <w:vAlign w:val="center"/>
          </w:tcPr>
          <w:p w14:paraId="6C20915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618B5B5">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8F76108">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DC08910">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710C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F70F9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885</w:t>
            </w:r>
          </w:p>
        </w:tc>
        <w:tc>
          <w:tcPr>
            <w:tcW w:w="1440" w:type="dxa"/>
            <w:vAlign w:val="center"/>
          </w:tcPr>
          <w:p w14:paraId="505A796E">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BE78C5B">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本溪工具有限责任公司</w:t>
            </w:r>
          </w:p>
        </w:tc>
        <w:tc>
          <w:tcPr>
            <w:tcW w:w="3795" w:type="dxa"/>
            <w:vAlign w:val="center"/>
          </w:tcPr>
          <w:p w14:paraId="3C438DC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企业申报信息，发票使用情况，生产经营情况</w:t>
            </w:r>
          </w:p>
        </w:tc>
        <w:tc>
          <w:tcPr>
            <w:tcW w:w="3090" w:type="dxa"/>
            <w:vAlign w:val="center"/>
          </w:tcPr>
          <w:p w14:paraId="028584C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2551E61">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2851283B">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02D73D0">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A56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609221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886</w:t>
            </w:r>
          </w:p>
        </w:tc>
        <w:tc>
          <w:tcPr>
            <w:tcW w:w="1440" w:type="dxa"/>
            <w:vAlign w:val="center"/>
          </w:tcPr>
          <w:p w14:paraId="71A628D2">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1DF224F">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富德生命人寿保险股份有限公司本溪中心支公司</w:t>
            </w:r>
          </w:p>
        </w:tc>
        <w:tc>
          <w:tcPr>
            <w:tcW w:w="3795" w:type="dxa"/>
            <w:vAlign w:val="center"/>
          </w:tcPr>
          <w:p w14:paraId="52C6B1C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按照举报线索对该企业的生产经营、申报信息等情况进行检查</w:t>
            </w:r>
          </w:p>
        </w:tc>
        <w:tc>
          <w:tcPr>
            <w:tcW w:w="3090" w:type="dxa"/>
            <w:vAlign w:val="center"/>
          </w:tcPr>
          <w:p w14:paraId="5B58ECD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2D8F291">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2A20D51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2CD1BE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2AD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ED9B57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887</w:t>
            </w:r>
          </w:p>
        </w:tc>
        <w:tc>
          <w:tcPr>
            <w:tcW w:w="1440" w:type="dxa"/>
            <w:vAlign w:val="center"/>
          </w:tcPr>
          <w:p w14:paraId="79841A45">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36722FA">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温泉寺客运站</w:t>
            </w:r>
          </w:p>
        </w:tc>
        <w:tc>
          <w:tcPr>
            <w:tcW w:w="3795" w:type="dxa"/>
            <w:vAlign w:val="center"/>
          </w:tcPr>
          <w:p w14:paraId="5C24CCE4">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按照举报线索对该企业的生产经营、申报信息等情况进行检查</w:t>
            </w:r>
          </w:p>
        </w:tc>
        <w:tc>
          <w:tcPr>
            <w:tcW w:w="3090" w:type="dxa"/>
            <w:vAlign w:val="center"/>
          </w:tcPr>
          <w:p w14:paraId="606410E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A45C3AA">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29655F38">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17273F1">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123F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C0B9E8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888</w:t>
            </w:r>
          </w:p>
        </w:tc>
        <w:tc>
          <w:tcPr>
            <w:tcW w:w="1440" w:type="dxa"/>
            <w:vAlign w:val="center"/>
          </w:tcPr>
          <w:p w14:paraId="05B49D5C">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A405AE1">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辽宁上药好护士药业（集团）有限公司</w:t>
            </w:r>
          </w:p>
        </w:tc>
        <w:tc>
          <w:tcPr>
            <w:tcW w:w="3795" w:type="dxa"/>
            <w:vAlign w:val="center"/>
          </w:tcPr>
          <w:p w14:paraId="6C92C64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企业申报信息，发票使用情况，生产经营情况、税收优惠等情况进行检查</w:t>
            </w:r>
          </w:p>
        </w:tc>
        <w:tc>
          <w:tcPr>
            <w:tcW w:w="3090" w:type="dxa"/>
            <w:vAlign w:val="center"/>
          </w:tcPr>
          <w:p w14:paraId="5C7FABA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EDB6993">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30C9A5B">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B51E85D">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D8DA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23B498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889</w:t>
            </w:r>
          </w:p>
        </w:tc>
        <w:tc>
          <w:tcPr>
            <w:tcW w:w="1440" w:type="dxa"/>
            <w:vAlign w:val="center"/>
          </w:tcPr>
          <w:p w14:paraId="20EF5BC9">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FA2AC04">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桓仁金哨电站有限公司</w:t>
            </w:r>
          </w:p>
        </w:tc>
        <w:tc>
          <w:tcPr>
            <w:tcW w:w="3795" w:type="dxa"/>
            <w:vAlign w:val="center"/>
          </w:tcPr>
          <w:p w14:paraId="0103E1F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生产经营、发票的使用情况以及财务核算情况进行检查</w:t>
            </w:r>
          </w:p>
        </w:tc>
        <w:tc>
          <w:tcPr>
            <w:tcW w:w="3090" w:type="dxa"/>
            <w:vAlign w:val="center"/>
          </w:tcPr>
          <w:p w14:paraId="1AF4042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4621D18">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2CD87BC">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47437C0">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0835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EECDC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890</w:t>
            </w:r>
          </w:p>
        </w:tc>
        <w:tc>
          <w:tcPr>
            <w:tcW w:w="1440" w:type="dxa"/>
            <w:vAlign w:val="center"/>
          </w:tcPr>
          <w:p w14:paraId="60FDA5A8">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D8DF57E">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桓仁天达矿业有限责任公司</w:t>
            </w:r>
          </w:p>
        </w:tc>
        <w:tc>
          <w:tcPr>
            <w:tcW w:w="3795" w:type="dxa"/>
            <w:vAlign w:val="center"/>
          </w:tcPr>
          <w:p w14:paraId="208A305C">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生产经营、发票的使用情况以及财务核算情况进行检查</w:t>
            </w:r>
          </w:p>
        </w:tc>
        <w:tc>
          <w:tcPr>
            <w:tcW w:w="3090" w:type="dxa"/>
            <w:vAlign w:val="center"/>
          </w:tcPr>
          <w:p w14:paraId="16BBE79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3C5DD64">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753CBD8">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B99AB01">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2179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5F315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891</w:t>
            </w:r>
          </w:p>
        </w:tc>
        <w:tc>
          <w:tcPr>
            <w:tcW w:w="1440" w:type="dxa"/>
            <w:vAlign w:val="center"/>
          </w:tcPr>
          <w:p w14:paraId="09906D08">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FFA6114">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辽宁仁安医药有限公司</w:t>
            </w:r>
          </w:p>
        </w:tc>
        <w:tc>
          <w:tcPr>
            <w:tcW w:w="3795" w:type="dxa"/>
            <w:vAlign w:val="center"/>
          </w:tcPr>
          <w:p w14:paraId="47472F3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针对纳税评估过程中发现的涉嫌虚开发票案件疑点进行检查</w:t>
            </w:r>
          </w:p>
        </w:tc>
        <w:tc>
          <w:tcPr>
            <w:tcW w:w="3090" w:type="dxa"/>
            <w:vAlign w:val="center"/>
          </w:tcPr>
          <w:p w14:paraId="146624B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76A50F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4CCBB43E">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2ABFC2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082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965B7A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892</w:t>
            </w:r>
          </w:p>
        </w:tc>
        <w:tc>
          <w:tcPr>
            <w:tcW w:w="1440" w:type="dxa"/>
            <w:vAlign w:val="center"/>
          </w:tcPr>
          <w:p w14:paraId="735EE509">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3AF4A61">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本溪冠宝药业有限公司</w:t>
            </w:r>
          </w:p>
        </w:tc>
        <w:tc>
          <w:tcPr>
            <w:tcW w:w="3795" w:type="dxa"/>
            <w:vAlign w:val="center"/>
          </w:tcPr>
          <w:p w14:paraId="45846C1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针对纳税评估过程中发现的涉嫌虚开发票案件疑点进行检查</w:t>
            </w:r>
          </w:p>
        </w:tc>
        <w:tc>
          <w:tcPr>
            <w:tcW w:w="3090" w:type="dxa"/>
            <w:vAlign w:val="center"/>
          </w:tcPr>
          <w:p w14:paraId="3A050A3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D73373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440C705">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E3B9A6D">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968C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0FFB0F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893</w:t>
            </w:r>
          </w:p>
        </w:tc>
        <w:tc>
          <w:tcPr>
            <w:tcW w:w="1440" w:type="dxa"/>
            <w:vAlign w:val="center"/>
          </w:tcPr>
          <w:p w14:paraId="77ACC5D9">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F86409B">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本溪康泉药业有限公司</w:t>
            </w:r>
          </w:p>
        </w:tc>
        <w:tc>
          <w:tcPr>
            <w:tcW w:w="3795" w:type="dxa"/>
            <w:vAlign w:val="center"/>
          </w:tcPr>
          <w:p w14:paraId="1E239F8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针对纳税评估过程中发现的涉嫌虚开发票案件疑点进行检查</w:t>
            </w:r>
          </w:p>
        </w:tc>
        <w:tc>
          <w:tcPr>
            <w:tcW w:w="3090" w:type="dxa"/>
            <w:vAlign w:val="center"/>
          </w:tcPr>
          <w:p w14:paraId="03C3192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5914DA2">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765C82E">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E192FD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8CE3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2D95CB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894</w:t>
            </w:r>
          </w:p>
        </w:tc>
        <w:tc>
          <w:tcPr>
            <w:tcW w:w="1440" w:type="dxa"/>
            <w:vAlign w:val="center"/>
          </w:tcPr>
          <w:p w14:paraId="1C46B86C">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5FBBDBF3">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本溪森泰药业有限公司</w:t>
            </w:r>
          </w:p>
        </w:tc>
        <w:tc>
          <w:tcPr>
            <w:tcW w:w="3795" w:type="dxa"/>
            <w:vAlign w:val="center"/>
          </w:tcPr>
          <w:p w14:paraId="3FFD9BB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针对纳税评估过程中发现的涉嫌虚开发票案件疑点进行检查</w:t>
            </w:r>
          </w:p>
        </w:tc>
        <w:tc>
          <w:tcPr>
            <w:tcW w:w="3090" w:type="dxa"/>
            <w:vAlign w:val="center"/>
          </w:tcPr>
          <w:p w14:paraId="7CF3C6C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A54B87B">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C3ABEDC">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5212C4E">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B874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A9D104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895</w:t>
            </w:r>
          </w:p>
        </w:tc>
        <w:tc>
          <w:tcPr>
            <w:tcW w:w="1440" w:type="dxa"/>
            <w:vAlign w:val="center"/>
          </w:tcPr>
          <w:p w14:paraId="22DE01CD">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9E43164">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本溪瑞宝药业有限公司</w:t>
            </w:r>
          </w:p>
        </w:tc>
        <w:tc>
          <w:tcPr>
            <w:tcW w:w="3795" w:type="dxa"/>
            <w:vAlign w:val="center"/>
          </w:tcPr>
          <w:p w14:paraId="12CCB07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针对纳税评估过程中发现的涉嫌虚开发票案件疑点进行检查</w:t>
            </w:r>
          </w:p>
        </w:tc>
        <w:tc>
          <w:tcPr>
            <w:tcW w:w="3090" w:type="dxa"/>
            <w:vAlign w:val="center"/>
          </w:tcPr>
          <w:p w14:paraId="2C83F1F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DAB7CBE">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69AAADC">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F54D44C">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AF36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3AC0C3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896</w:t>
            </w:r>
          </w:p>
        </w:tc>
        <w:tc>
          <w:tcPr>
            <w:tcW w:w="1440" w:type="dxa"/>
            <w:vAlign w:val="center"/>
          </w:tcPr>
          <w:p w14:paraId="4860C535">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CEA0168">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本溪宏康药业有限公司</w:t>
            </w:r>
          </w:p>
        </w:tc>
        <w:tc>
          <w:tcPr>
            <w:tcW w:w="3795" w:type="dxa"/>
            <w:vAlign w:val="center"/>
          </w:tcPr>
          <w:p w14:paraId="40825A4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针对纳税评估过程中发现的涉嫌虚开发票案件疑点进行检查</w:t>
            </w:r>
          </w:p>
        </w:tc>
        <w:tc>
          <w:tcPr>
            <w:tcW w:w="3090" w:type="dxa"/>
            <w:vAlign w:val="center"/>
          </w:tcPr>
          <w:p w14:paraId="61F359D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8C63208">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2626FD3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E008955">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480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75913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897</w:t>
            </w:r>
          </w:p>
        </w:tc>
        <w:tc>
          <w:tcPr>
            <w:tcW w:w="1440" w:type="dxa"/>
            <w:vAlign w:val="center"/>
          </w:tcPr>
          <w:p w14:paraId="3159BC05">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3DE7274">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本溪瑞兴药业有限公司</w:t>
            </w:r>
          </w:p>
        </w:tc>
        <w:tc>
          <w:tcPr>
            <w:tcW w:w="3795" w:type="dxa"/>
            <w:vAlign w:val="center"/>
          </w:tcPr>
          <w:p w14:paraId="5ED06D9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针对纳税评估过程中发现的涉嫌虚开发票案件疑点进行检查</w:t>
            </w:r>
          </w:p>
        </w:tc>
        <w:tc>
          <w:tcPr>
            <w:tcW w:w="3090" w:type="dxa"/>
            <w:vAlign w:val="center"/>
          </w:tcPr>
          <w:p w14:paraId="62FFE9E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16C1263">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28DC81FB">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BC0EE10">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CDB7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14B323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898</w:t>
            </w:r>
          </w:p>
        </w:tc>
        <w:tc>
          <w:tcPr>
            <w:tcW w:w="1440" w:type="dxa"/>
            <w:vAlign w:val="center"/>
          </w:tcPr>
          <w:p w14:paraId="529FDFC2">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51654E84">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辽宁康普瑞医药有限公司</w:t>
            </w:r>
          </w:p>
        </w:tc>
        <w:tc>
          <w:tcPr>
            <w:tcW w:w="3795" w:type="dxa"/>
            <w:vAlign w:val="center"/>
          </w:tcPr>
          <w:p w14:paraId="7D5964C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针对纳税评估过程中发现的涉嫌虚开发票案件疑点进行检查</w:t>
            </w:r>
          </w:p>
        </w:tc>
        <w:tc>
          <w:tcPr>
            <w:tcW w:w="3090" w:type="dxa"/>
            <w:vAlign w:val="center"/>
          </w:tcPr>
          <w:p w14:paraId="11264B1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C61AD46">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0D2162B">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61B81AA">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D98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2633D1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899</w:t>
            </w:r>
          </w:p>
        </w:tc>
        <w:tc>
          <w:tcPr>
            <w:tcW w:w="1440" w:type="dxa"/>
            <w:vAlign w:val="center"/>
          </w:tcPr>
          <w:p w14:paraId="3E74A340">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4C26D8E">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本溪市华强选煤有限公司</w:t>
            </w:r>
          </w:p>
        </w:tc>
        <w:tc>
          <w:tcPr>
            <w:tcW w:w="3795" w:type="dxa"/>
            <w:vAlign w:val="center"/>
          </w:tcPr>
          <w:p w14:paraId="12D4802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165613C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3EC3E34">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6130611">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24E55DA2">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1361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0CA70F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900</w:t>
            </w:r>
          </w:p>
        </w:tc>
        <w:tc>
          <w:tcPr>
            <w:tcW w:w="1440" w:type="dxa"/>
            <w:vAlign w:val="center"/>
          </w:tcPr>
          <w:p w14:paraId="150FA3B6">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EA27538">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本溪众鹏矿山冶金设备制造有限公司</w:t>
            </w:r>
          </w:p>
        </w:tc>
        <w:tc>
          <w:tcPr>
            <w:tcW w:w="3795" w:type="dxa"/>
            <w:vAlign w:val="center"/>
          </w:tcPr>
          <w:p w14:paraId="6DB4EB5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7D10B87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81A09D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EFA0EF3">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27225863">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FC86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6F2F1A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901</w:t>
            </w:r>
          </w:p>
        </w:tc>
        <w:tc>
          <w:tcPr>
            <w:tcW w:w="1440" w:type="dxa"/>
            <w:vAlign w:val="center"/>
          </w:tcPr>
          <w:p w14:paraId="6F172C3F">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3662AFE">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本溪市金桥焊接材料有限公司</w:t>
            </w:r>
          </w:p>
        </w:tc>
        <w:tc>
          <w:tcPr>
            <w:tcW w:w="3795" w:type="dxa"/>
            <w:vAlign w:val="center"/>
          </w:tcPr>
          <w:p w14:paraId="3A786E9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3A06A1E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7DE5C9A">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4FFA717E">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28455D73">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793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2E1AC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902</w:t>
            </w:r>
          </w:p>
        </w:tc>
        <w:tc>
          <w:tcPr>
            <w:tcW w:w="1440" w:type="dxa"/>
            <w:vAlign w:val="center"/>
          </w:tcPr>
          <w:p w14:paraId="312D5B6B">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5B93A85F">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本溪市鑫盛达金属结构有限公司</w:t>
            </w:r>
          </w:p>
        </w:tc>
        <w:tc>
          <w:tcPr>
            <w:tcW w:w="3795" w:type="dxa"/>
            <w:vAlign w:val="center"/>
          </w:tcPr>
          <w:p w14:paraId="244276A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D1985B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4F138E8">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887498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B6F5F86">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E43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AF068A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903</w:t>
            </w:r>
          </w:p>
        </w:tc>
        <w:tc>
          <w:tcPr>
            <w:tcW w:w="1440" w:type="dxa"/>
            <w:vAlign w:val="center"/>
          </w:tcPr>
          <w:p w14:paraId="4B08596F">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D4B2803">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本溪金桥流体机械有限公司</w:t>
            </w:r>
          </w:p>
        </w:tc>
        <w:tc>
          <w:tcPr>
            <w:tcW w:w="3795" w:type="dxa"/>
            <w:vAlign w:val="center"/>
          </w:tcPr>
          <w:p w14:paraId="6EDCD19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53ADD59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5B923FD">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799F04B">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F39F8FE">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277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538A29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904</w:t>
            </w:r>
          </w:p>
        </w:tc>
        <w:tc>
          <w:tcPr>
            <w:tcW w:w="1440" w:type="dxa"/>
            <w:vAlign w:val="center"/>
          </w:tcPr>
          <w:p w14:paraId="7994DECE">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E85D97A">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本溪鑫盛机械制造有限公司</w:t>
            </w:r>
          </w:p>
        </w:tc>
        <w:tc>
          <w:tcPr>
            <w:tcW w:w="3795" w:type="dxa"/>
            <w:vAlign w:val="center"/>
          </w:tcPr>
          <w:p w14:paraId="3C97414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3C90F11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01D6A26">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3307B08">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F88210C">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0F0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FF737B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905</w:t>
            </w:r>
          </w:p>
        </w:tc>
        <w:tc>
          <w:tcPr>
            <w:tcW w:w="1440" w:type="dxa"/>
            <w:vAlign w:val="center"/>
          </w:tcPr>
          <w:p w14:paraId="710F588D">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744C96C">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辽宁麟威实业集团环保机械设备有限公司</w:t>
            </w:r>
          </w:p>
        </w:tc>
        <w:tc>
          <w:tcPr>
            <w:tcW w:w="3795" w:type="dxa"/>
            <w:vAlign w:val="center"/>
          </w:tcPr>
          <w:p w14:paraId="29E512C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2E030AA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354FC5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4CBDE8ED">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FC4417C">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D87E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995FB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906</w:t>
            </w:r>
          </w:p>
        </w:tc>
        <w:tc>
          <w:tcPr>
            <w:tcW w:w="1440" w:type="dxa"/>
            <w:vAlign w:val="center"/>
          </w:tcPr>
          <w:p w14:paraId="301189F6">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F78CDA0">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本溪信展机电设备修造有限公司</w:t>
            </w:r>
          </w:p>
        </w:tc>
        <w:tc>
          <w:tcPr>
            <w:tcW w:w="3795" w:type="dxa"/>
            <w:vAlign w:val="center"/>
          </w:tcPr>
          <w:p w14:paraId="1B8809E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6EE05C8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D37AB47">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FB9F9CA">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6CA1A83">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D6D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E40AE9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907</w:t>
            </w:r>
          </w:p>
        </w:tc>
        <w:tc>
          <w:tcPr>
            <w:tcW w:w="1440" w:type="dxa"/>
            <w:vAlign w:val="center"/>
          </w:tcPr>
          <w:p w14:paraId="7E96BA7F">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1FAB75A">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辽宁三明工矿机械制造有限公司</w:t>
            </w:r>
          </w:p>
        </w:tc>
        <w:tc>
          <w:tcPr>
            <w:tcW w:w="3795" w:type="dxa"/>
            <w:vAlign w:val="center"/>
          </w:tcPr>
          <w:p w14:paraId="799FDB5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3D54980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2F6792F">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C3C0945">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8EE5096">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9995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71F2EC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908</w:t>
            </w:r>
          </w:p>
        </w:tc>
        <w:tc>
          <w:tcPr>
            <w:tcW w:w="1440" w:type="dxa"/>
            <w:vAlign w:val="center"/>
          </w:tcPr>
          <w:p w14:paraId="756AE743">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6D92EAC">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本溪市海诺机械设备有限公司</w:t>
            </w:r>
          </w:p>
        </w:tc>
        <w:tc>
          <w:tcPr>
            <w:tcW w:w="3795" w:type="dxa"/>
            <w:vAlign w:val="center"/>
          </w:tcPr>
          <w:p w14:paraId="0DBDBE3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7994C8F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8BB4427">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FEC654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EBBD166">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4E7C7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93C9A5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909</w:t>
            </w:r>
          </w:p>
        </w:tc>
        <w:tc>
          <w:tcPr>
            <w:tcW w:w="1440" w:type="dxa"/>
            <w:vAlign w:val="center"/>
          </w:tcPr>
          <w:p w14:paraId="7EEB01C9">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70DD9865">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本溪东南冶金机械备件厂</w:t>
            </w:r>
          </w:p>
        </w:tc>
        <w:tc>
          <w:tcPr>
            <w:tcW w:w="3795" w:type="dxa"/>
            <w:vAlign w:val="center"/>
          </w:tcPr>
          <w:p w14:paraId="38FE121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3EA5CA4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E1444A5">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770FC4C">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97FD754">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73B7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79EDD5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910</w:t>
            </w:r>
          </w:p>
        </w:tc>
        <w:tc>
          <w:tcPr>
            <w:tcW w:w="1440" w:type="dxa"/>
            <w:vAlign w:val="center"/>
          </w:tcPr>
          <w:p w14:paraId="65977ACB">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7895B38">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本溪中恒环保设备制造有限公司</w:t>
            </w:r>
          </w:p>
        </w:tc>
        <w:tc>
          <w:tcPr>
            <w:tcW w:w="3795" w:type="dxa"/>
            <w:vAlign w:val="center"/>
          </w:tcPr>
          <w:p w14:paraId="74B6CB8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487C954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9230BA0">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7BAD23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97BB842">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17F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DD3D47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911</w:t>
            </w:r>
          </w:p>
        </w:tc>
        <w:tc>
          <w:tcPr>
            <w:tcW w:w="1440" w:type="dxa"/>
            <w:vAlign w:val="center"/>
          </w:tcPr>
          <w:p w14:paraId="751605E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579F6E8D">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本溪市典通焊接材料有限公司</w:t>
            </w:r>
          </w:p>
        </w:tc>
        <w:tc>
          <w:tcPr>
            <w:tcW w:w="3795" w:type="dxa"/>
            <w:vAlign w:val="center"/>
          </w:tcPr>
          <w:p w14:paraId="75D0B49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2C5456B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E205732">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479119A">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444E1A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68F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9D7204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912</w:t>
            </w:r>
          </w:p>
        </w:tc>
        <w:tc>
          <w:tcPr>
            <w:tcW w:w="1440" w:type="dxa"/>
            <w:vAlign w:val="center"/>
          </w:tcPr>
          <w:p w14:paraId="27248025">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D4A8ACC">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辽宁鹏宇科技有限公司</w:t>
            </w:r>
          </w:p>
        </w:tc>
        <w:tc>
          <w:tcPr>
            <w:tcW w:w="3795" w:type="dxa"/>
            <w:vAlign w:val="center"/>
          </w:tcPr>
          <w:p w14:paraId="646DBDD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F3A82B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EDEDECA">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73FA864">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0C3697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1791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F52A80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913</w:t>
            </w:r>
          </w:p>
        </w:tc>
        <w:tc>
          <w:tcPr>
            <w:tcW w:w="1440" w:type="dxa"/>
            <w:vAlign w:val="center"/>
          </w:tcPr>
          <w:p w14:paraId="16E52AD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08BA17F">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本溪市鑫桥机电设备安装有限公司</w:t>
            </w:r>
          </w:p>
        </w:tc>
        <w:tc>
          <w:tcPr>
            <w:tcW w:w="3795" w:type="dxa"/>
            <w:vAlign w:val="center"/>
          </w:tcPr>
          <w:p w14:paraId="151F9E8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26207C0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3A9CD8B">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F3EF08D">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04247C5">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33BE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0B4E4E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914</w:t>
            </w:r>
          </w:p>
        </w:tc>
        <w:tc>
          <w:tcPr>
            <w:tcW w:w="1440" w:type="dxa"/>
            <w:vAlign w:val="center"/>
          </w:tcPr>
          <w:p w14:paraId="5D3AA019">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90AD02A">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本溪鑫新实业有限公司</w:t>
            </w:r>
          </w:p>
        </w:tc>
        <w:tc>
          <w:tcPr>
            <w:tcW w:w="3795" w:type="dxa"/>
            <w:vAlign w:val="center"/>
          </w:tcPr>
          <w:p w14:paraId="02209B1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6A857DD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9B4E52B">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C54E01E">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1766C6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DBC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A39058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915</w:t>
            </w:r>
          </w:p>
        </w:tc>
        <w:tc>
          <w:tcPr>
            <w:tcW w:w="1440" w:type="dxa"/>
            <w:vAlign w:val="center"/>
          </w:tcPr>
          <w:p w14:paraId="2BC22138">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850E253">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本溪光大建筑安装有限责任公司</w:t>
            </w:r>
          </w:p>
        </w:tc>
        <w:tc>
          <w:tcPr>
            <w:tcW w:w="3795" w:type="dxa"/>
            <w:vAlign w:val="center"/>
          </w:tcPr>
          <w:p w14:paraId="5400970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6CE79DE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296DB71">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ECFEC3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882C957">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EBDF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AAF33C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916</w:t>
            </w:r>
          </w:p>
        </w:tc>
        <w:tc>
          <w:tcPr>
            <w:tcW w:w="1440" w:type="dxa"/>
            <w:vAlign w:val="center"/>
          </w:tcPr>
          <w:p w14:paraId="5987AEC8">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58694DD">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本溪长白特种建材有限公司</w:t>
            </w:r>
          </w:p>
        </w:tc>
        <w:tc>
          <w:tcPr>
            <w:tcW w:w="3795" w:type="dxa"/>
            <w:vAlign w:val="center"/>
          </w:tcPr>
          <w:p w14:paraId="5086AA8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863DE7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5CED274">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723FC8C">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25D89BB2">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D71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0A6404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917</w:t>
            </w:r>
          </w:p>
        </w:tc>
        <w:tc>
          <w:tcPr>
            <w:tcW w:w="1440" w:type="dxa"/>
            <w:vAlign w:val="center"/>
          </w:tcPr>
          <w:p w14:paraId="6990BD2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2B33134">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本溪聚源矿渣炉料有限公司</w:t>
            </w:r>
          </w:p>
        </w:tc>
        <w:tc>
          <w:tcPr>
            <w:tcW w:w="3795" w:type="dxa"/>
            <w:vAlign w:val="center"/>
          </w:tcPr>
          <w:p w14:paraId="6F9002F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29ACAE3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97B4382">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8D8113D">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C33B6EE">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11D7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1682D3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918</w:t>
            </w:r>
          </w:p>
        </w:tc>
        <w:tc>
          <w:tcPr>
            <w:tcW w:w="1440" w:type="dxa"/>
            <w:vAlign w:val="center"/>
          </w:tcPr>
          <w:p w14:paraId="68D6A360">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965542C">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本溪永星新型建材有限公司</w:t>
            </w:r>
          </w:p>
        </w:tc>
        <w:tc>
          <w:tcPr>
            <w:tcW w:w="3795" w:type="dxa"/>
            <w:vAlign w:val="center"/>
          </w:tcPr>
          <w:p w14:paraId="27D63DD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77AC5A6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149075E">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8A5A6D4">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530D925">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574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916FDF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919</w:t>
            </w:r>
          </w:p>
        </w:tc>
        <w:tc>
          <w:tcPr>
            <w:tcW w:w="1440" w:type="dxa"/>
            <w:vAlign w:val="center"/>
          </w:tcPr>
          <w:p w14:paraId="1D1D7FF6">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09AFA94">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本溪山水实业有限公司</w:t>
            </w:r>
          </w:p>
        </w:tc>
        <w:tc>
          <w:tcPr>
            <w:tcW w:w="3795" w:type="dxa"/>
            <w:vAlign w:val="center"/>
          </w:tcPr>
          <w:p w14:paraId="590D6B3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50E99E2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A047AFD">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28E3A08">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500F926">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A321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2F961A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920</w:t>
            </w:r>
          </w:p>
        </w:tc>
        <w:tc>
          <w:tcPr>
            <w:tcW w:w="1440" w:type="dxa"/>
            <w:vAlign w:val="center"/>
          </w:tcPr>
          <w:p w14:paraId="4CB754E6">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54382583">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本溪钢联金属资源有限公司</w:t>
            </w:r>
          </w:p>
        </w:tc>
        <w:tc>
          <w:tcPr>
            <w:tcW w:w="3795" w:type="dxa"/>
            <w:vAlign w:val="center"/>
          </w:tcPr>
          <w:p w14:paraId="590F00E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E09993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BD225E6">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1562FBE">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539A49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E3F7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56FFA0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921</w:t>
            </w:r>
          </w:p>
        </w:tc>
        <w:tc>
          <w:tcPr>
            <w:tcW w:w="1440" w:type="dxa"/>
            <w:vAlign w:val="center"/>
          </w:tcPr>
          <w:p w14:paraId="14EF41C0">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A7D2CD9">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国网辽宁省电力有限公司本溪供电公司</w:t>
            </w:r>
          </w:p>
        </w:tc>
        <w:tc>
          <w:tcPr>
            <w:tcW w:w="3795" w:type="dxa"/>
            <w:vAlign w:val="center"/>
          </w:tcPr>
          <w:p w14:paraId="4A1A8D1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15E38C2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24FF964">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C3F1F1E">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F08244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161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64FC36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922</w:t>
            </w:r>
          </w:p>
        </w:tc>
        <w:tc>
          <w:tcPr>
            <w:tcW w:w="1440" w:type="dxa"/>
            <w:vAlign w:val="center"/>
          </w:tcPr>
          <w:p w14:paraId="53C3CF6F">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58643BE0">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辽宁省烟草公司本溪市公司</w:t>
            </w:r>
          </w:p>
        </w:tc>
        <w:tc>
          <w:tcPr>
            <w:tcW w:w="3795" w:type="dxa"/>
            <w:vAlign w:val="center"/>
          </w:tcPr>
          <w:p w14:paraId="0698874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7725B7E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876C978">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6D0124E">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26B4CD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44F7A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DFB38A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923</w:t>
            </w:r>
          </w:p>
        </w:tc>
        <w:tc>
          <w:tcPr>
            <w:tcW w:w="1440" w:type="dxa"/>
            <w:vAlign w:val="center"/>
          </w:tcPr>
          <w:p w14:paraId="63E46A78">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94275BD">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本溪市自来水有限责任公司</w:t>
            </w:r>
          </w:p>
        </w:tc>
        <w:tc>
          <w:tcPr>
            <w:tcW w:w="3795" w:type="dxa"/>
            <w:vAlign w:val="center"/>
          </w:tcPr>
          <w:p w14:paraId="12DE20A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552CEAE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7C148CD">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FA06251">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8FC155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9DF7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FB0DEE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924</w:t>
            </w:r>
          </w:p>
        </w:tc>
        <w:tc>
          <w:tcPr>
            <w:tcW w:w="1440" w:type="dxa"/>
            <w:vAlign w:val="center"/>
          </w:tcPr>
          <w:p w14:paraId="5F93EC0B">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53060C5A">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本溪圣隆汽车销售服务有限公司</w:t>
            </w:r>
          </w:p>
        </w:tc>
        <w:tc>
          <w:tcPr>
            <w:tcW w:w="3795" w:type="dxa"/>
            <w:vAlign w:val="center"/>
          </w:tcPr>
          <w:p w14:paraId="5934EB2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1945437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6788146">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208EEF4D">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A3410AC">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FFF3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29D4BC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925</w:t>
            </w:r>
          </w:p>
        </w:tc>
        <w:tc>
          <w:tcPr>
            <w:tcW w:w="1440" w:type="dxa"/>
            <w:vAlign w:val="center"/>
          </w:tcPr>
          <w:p w14:paraId="0197CBB2">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70FF0EE5">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本溪铭宇汽车销售有限公司</w:t>
            </w:r>
          </w:p>
        </w:tc>
        <w:tc>
          <w:tcPr>
            <w:tcW w:w="3795" w:type="dxa"/>
            <w:vAlign w:val="center"/>
          </w:tcPr>
          <w:p w14:paraId="7FD0FD8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4A98211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C9CD04D">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A0B2F28">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D2F3D18">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5E53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F1AA5E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926</w:t>
            </w:r>
          </w:p>
        </w:tc>
        <w:tc>
          <w:tcPr>
            <w:tcW w:w="1440" w:type="dxa"/>
            <w:vAlign w:val="center"/>
          </w:tcPr>
          <w:p w14:paraId="48AF4467">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4D7478F">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本溪市庞大龙盛汽车销售服务有限公司</w:t>
            </w:r>
          </w:p>
        </w:tc>
        <w:tc>
          <w:tcPr>
            <w:tcW w:w="3795" w:type="dxa"/>
            <w:vAlign w:val="center"/>
          </w:tcPr>
          <w:p w14:paraId="483EA49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3F92B3B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C8AE16E">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09E016B">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260034A">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D513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570DC6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927</w:t>
            </w:r>
          </w:p>
        </w:tc>
        <w:tc>
          <w:tcPr>
            <w:tcW w:w="1440" w:type="dxa"/>
            <w:vAlign w:val="center"/>
          </w:tcPr>
          <w:p w14:paraId="4051862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5D83266E">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w:t>
            </w:r>
            <w:r>
              <w:rPr>
                <w:rFonts w:hint="eastAsia" w:ascii="仿宋_GB2312" w:hAnsi="宋体" w:eastAsia="宋体" w:cs="宋体"/>
                <w:kern w:val="0"/>
                <w:sz w:val="24"/>
              </w:rPr>
              <w:t>聖</w:t>
            </w:r>
            <w:r>
              <w:rPr>
                <w:rFonts w:hint="eastAsia" w:ascii="仿宋_GB2312" w:hAnsi="仿宋_GB2312" w:eastAsia="仿宋_GB2312" w:cs="仿宋_GB2312"/>
                <w:kern w:val="0"/>
                <w:sz w:val="24"/>
              </w:rPr>
              <w:t>达汽车销售服务有限公司</w:t>
            </w:r>
          </w:p>
        </w:tc>
        <w:tc>
          <w:tcPr>
            <w:tcW w:w="3795" w:type="dxa"/>
            <w:vAlign w:val="center"/>
          </w:tcPr>
          <w:p w14:paraId="27555FF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4B8C83D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2650DD9">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A31FF92">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503D433">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CC4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0BF62A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928</w:t>
            </w:r>
          </w:p>
        </w:tc>
        <w:tc>
          <w:tcPr>
            <w:tcW w:w="1440" w:type="dxa"/>
            <w:vAlign w:val="center"/>
          </w:tcPr>
          <w:p w14:paraId="29F406F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EA4DFBA">
            <w:pPr>
              <w:rPr>
                <w:rFonts w:ascii="仿宋_GB2312" w:hAnsi="Times New Roman" w:eastAsia="仿宋_GB2312" w:cs="Times New Roman"/>
                <w:color w:val="000000" w:themeColor="text1"/>
                <w:kern w:val="0"/>
                <w:sz w:val="24"/>
              </w:rPr>
            </w:pPr>
            <w:r>
              <w:rPr>
                <w:rFonts w:hint="eastAsia" w:ascii="仿宋_GB2312" w:hAnsi="仿宋_GB2312" w:eastAsia="仿宋_GB2312" w:cs="仿宋_GB2312"/>
                <w:kern w:val="0"/>
                <w:sz w:val="24"/>
              </w:rPr>
              <w:t>佳兆业地产（本溪）有限公司</w:t>
            </w:r>
          </w:p>
        </w:tc>
        <w:tc>
          <w:tcPr>
            <w:tcW w:w="3795" w:type="dxa"/>
            <w:vAlign w:val="center"/>
          </w:tcPr>
          <w:p w14:paraId="539B939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7EFADA4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5CBAB42">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4645067">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217919D9">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D47C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04C582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929</w:t>
            </w:r>
          </w:p>
        </w:tc>
        <w:tc>
          <w:tcPr>
            <w:tcW w:w="1440" w:type="dxa"/>
            <w:vAlign w:val="center"/>
          </w:tcPr>
          <w:p w14:paraId="3F51AE53">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7A8232B6">
            <w:pPr>
              <w:rPr>
                <w:rFonts w:ascii="仿宋_GB2312" w:hAnsi="Times New Roman" w:eastAsia="仿宋_GB2312" w:cs="Times New Roman"/>
                <w:color w:val="000000" w:themeColor="text1"/>
                <w:kern w:val="0"/>
                <w:sz w:val="24"/>
              </w:rPr>
            </w:pPr>
            <w:r>
              <w:rPr>
                <w:rFonts w:hint="eastAsia" w:ascii="仿宋_GB2312" w:hAnsi="仿宋_GB2312" w:eastAsia="仿宋_GB2312" w:cs="仿宋_GB2312"/>
                <w:kern w:val="0"/>
                <w:sz w:val="24"/>
              </w:rPr>
              <w:t>绿地本溪置业有限公司</w:t>
            </w:r>
          </w:p>
        </w:tc>
        <w:tc>
          <w:tcPr>
            <w:tcW w:w="3795" w:type="dxa"/>
            <w:vAlign w:val="center"/>
          </w:tcPr>
          <w:p w14:paraId="5B9FAE5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11C1DE6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5276BA7">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F2F937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BA2FF68">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AEA1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BADFEE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930</w:t>
            </w:r>
          </w:p>
        </w:tc>
        <w:tc>
          <w:tcPr>
            <w:tcW w:w="1440" w:type="dxa"/>
            <w:vAlign w:val="center"/>
          </w:tcPr>
          <w:p w14:paraId="51C05619">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A81A208">
            <w:pPr>
              <w:rPr>
                <w:rFonts w:ascii="仿宋_GB2312" w:hAnsi="Times New Roman" w:eastAsia="仿宋_GB2312" w:cs="Times New Roman"/>
                <w:color w:val="000000" w:themeColor="text1"/>
                <w:kern w:val="0"/>
                <w:sz w:val="24"/>
              </w:rPr>
            </w:pPr>
            <w:r>
              <w:rPr>
                <w:rFonts w:hint="eastAsia" w:ascii="仿宋_GB2312" w:hAnsi="仿宋_GB2312" w:eastAsia="仿宋_GB2312" w:cs="仿宋_GB2312"/>
                <w:kern w:val="0"/>
                <w:sz w:val="24"/>
              </w:rPr>
              <w:t>本溪嘉熙置业有限公司</w:t>
            </w:r>
          </w:p>
        </w:tc>
        <w:tc>
          <w:tcPr>
            <w:tcW w:w="3795" w:type="dxa"/>
            <w:vAlign w:val="center"/>
          </w:tcPr>
          <w:p w14:paraId="75C82CA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1DA98E4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49D3218">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408CC7FF">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4875907">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260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F9A0D2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931</w:t>
            </w:r>
          </w:p>
        </w:tc>
        <w:tc>
          <w:tcPr>
            <w:tcW w:w="1440" w:type="dxa"/>
            <w:vAlign w:val="center"/>
          </w:tcPr>
          <w:p w14:paraId="07BBD626">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4FD0153">
            <w:pPr>
              <w:rPr>
                <w:rFonts w:ascii="仿宋_GB2312" w:hAnsi="Times New Roman" w:eastAsia="仿宋_GB2312" w:cs="Times New Roman"/>
                <w:color w:val="000000" w:themeColor="text1"/>
                <w:kern w:val="0"/>
                <w:sz w:val="24"/>
              </w:rPr>
            </w:pPr>
            <w:r>
              <w:rPr>
                <w:rFonts w:hint="eastAsia" w:ascii="仿宋_GB2312" w:hAnsi="仿宋_GB2312" w:eastAsia="仿宋_GB2312" w:cs="仿宋_GB2312"/>
                <w:kern w:val="0"/>
                <w:sz w:val="24"/>
              </w:rPr>
              <w:t>本溪市佳丽房地产开发有限公司</w:t>
            </w:r>
          </w:p>
        </w:tc>
        <w:tc>
          <w:tcPr>
            <w:tcW w:w="3795" w:type="dxa"/>
            <w:vAlign w:val="center"/>
          </w:tcPr>
          <w:p w14:paraId="3EFFFA1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9FDDCA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24F8A22">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454591BF">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F4A27F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C20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3939D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932</w:t>
            </w:r>
          </w:p>
        </w:tc>
        <w:tc>
          <w:tcPr>
            <w:tcW w:w="1440" w:type="dxa"/>
            <w:vAlign w:val="center"/>
          </w:tcPr>
          <w:p w14:paraId="05999646">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C2B0203">
            <w:pPr>
              <w:rPr>
                <w:rFonts w:ascii="仿宋_GB2312" w:hAnsi="Times New Roman" w:eastAsia="仿宋_GB2312" w:cs="Times New Roman"/>
                <w:color w:val="000000" w:themeColor="text1"/>
                <w:kern w:val="0"/>
                <w:sz w:val="24"/>
              </w:rPr>
            </w:pPr>
            <w:r>
              <w:rPr>
                <w:rFonts w:hint="eastAsia" w:ascii="仿宋_GB2312" w:hAnsi="仿宋_GB2312" w:eastAsia="仿宋_GB2312" w:cs="仿宋_GB2312"/>
                <w:kern w:val="0"/>
                <w:sz w:val="24"/>
              </w:rPr>
              <w:t>本溪禾丰村镇银行股份有限公司</w:t>
            </w:r>
          </w:p>
        </w:tc>
        <w:tc>
          <w:tcPr>
            <w:tcW w:w="3795" w:type="dxa"/>
            <w:vAlign w:val="center"/>
          </w:tcPr>
          <w:p w14:paraId="08A4546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B4700D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9753622">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426E0B6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EED926A">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EE20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212D52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933</w:t>
            </w:r>
          </w:p>
        </w:tc>
        <w:tc>
          <w:tcPr>
            <w:tcW w:w="1440" w:type="dxa"/>
            <w:vAlign w:val="center"/>
          </w:tcPr>
          <w:p w14:paraId="704BEE38">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32A2FCE">
            <w:pPr>
              <w:rPr>
                <w:rFonts w:ascii="仿宋_GB2312" w:hAnsi="Times New Roman" w:eastAsia="仿宋_GB2312" w:cs="Times New Roman"/>
                <w:color w:val="000000" w:themeColor="text1"/>
                <w:kern w:val="0"/>
                <w:sz w:val="24"/>
              </w:rPr>
            </w:pPr>
            <w:r>
              <w:rPr>
                <w:rFonts w:hint="eastAsia" w:ascii="仿宋_GB2312" w:hAnsi="仿宋_GB2312" w:eastAsia="仿宋_GB2312" w:cs="仿宋_GB2312"/>
                <w:kern w:val="0"/>
                <w:sz w:val="24"/>
              </w:rPr>
              <w:t>辽宁汇丰房地产估价有限责任公司</w:t>
            </w:r>
          </w:p>
        </w:tc>
        <w:tc>
          <w:tcPr>
            <w:tcW w:w="3795" w:type="dxa"/>
            <w:vAlign w:val="center"/>
          </w:tcPr>
          <w:p w14:paraId="3742C52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DE71E2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FCFD963">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21A2FF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C4D5110">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DD91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31D885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934</w:t>
            </w:r>
          </w:p>
        </w:tc>
        <w:tc>
          <w:tcPr>
            <w:tcW w:w="1440" w:type="dxa"/>
            <w:vAlign w:val="center"/>
          </w:tcPr>
          <w:p w14:paraId="1B601D26">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59ACD5F">
            <w:pPr>
              <w:rPr>
                <w:rFonts w:ascii="仿宋_GB2312" w:hAnsi="Times New Roman" w:eastAsia="仿宋_GB2312" w:cs="Times New Roman"/>
                <w:color w:val="000000" w:themeColor="text1"/>
                <w:kern w:val="0"/>
                <w:sz w:val="24"/>
              </w:rPr>
            </w:pPr>
            <w:r>
              <w:rPr>
                <w:rFonts w:hint="eastAsia" w:ascii="仿宋_GB2312" w:hAnsi="仿宋_GB2312" w:eastAsia="仿宋_GB2312" w:cs="仿宋_GB2312"/>
                <w:kern w:val="0"/>
                <w:sz w:val="24"/>
              </w:rPr>
              <w:t>本溪山水人家物业管理有限公司</w:t>
            </w:r>
          </w:p>
        </w:tc>
        <w:tc>
          <w:tcPr>
            <w:tcW w:w="3795" w:type="dxa"/>
            <w:vAlign w:val="center"/>
          </w:tcPr>
          <w:p w14:paraId="66C1025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40D0AFD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D523514">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4ABCB1C">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804EC42">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41BB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FBDAC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935</w:t>
            </w:r>
          </w:p>
        </w:tc>
        <w:tc>
          <w:tcPr>
            <w:tcW w:w="1440" w:type="dxa"/>
            <w:vAlign w:val="center"/>
          </w:tcPr>
          <w:p w14:paraId="17FD2AA8">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74A917F">
            <w:pPr>
              <w:rPr>
                <w:rFonts w:ascii="仿宋_GB2312" w:hAnsi="Times New Roman" w:eastAsia="仿宋_GB2312" w:cs="Times New Roman"/>
                <w:color w:val="000000" w:themeColor="text1"/>
                <w:kern w:val="0"/>
                <w:sz w:val="24"/>
              </w:rPr>
            </w:pPr>
            <w:r>
              <w:rPr>
                <w:rFonts w:hint="eastAsia" w:ascii="仿宋_GB2312" w:hAnsi="仿宋_GB2312" w:eastAsia="仿宋_GB2312" w:cs="仿宋_GB2312"/>
                <w:kern w:val="0"/>
                <w:sz w:val="24"/>
              </w:rPr>
              <w:t>本溪安居兴业</w:t>
            </w:r>
            <w:r>
              <w:rPr>
                <w:rFonts w:hint="eastAsia" w:ascii="仿宋_GB2312" w:hAnsi="宋体" w:eastAsia="仿宋_GB2312" w:cs="Times New Roman"/>
                <w:kern w:val="0"/>
                <w:sz w:val="24"/>
              </w:rPr>
              <w:t>物业管理有限公司</w:t>
            </w:r>
          </w:p>
        </w:tc>
        <w:tc>
          <w:tcPr>
            <w:tcW w:w="3795" w:type="dxa"/>
            <w:vAlign w:val="center"/>
          </w:tcPr>
          <w:p w14:paraId="4BC9403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89CF4A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B2F50B3">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B8CA3B1">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50592C1">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E9E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6E63B1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936</w:t>
            </w:r>
          </w:p>
        </w:tc>
        <w:tc>
          <w:tcPr>
            <w:tcW w:w="1440" w:type="dxa"/>
            <w:vAlign w:val="center"/>
          </w:tcPr>
          <w:p w14:paraId="68B04DF3">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F673E0F">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本溪沈铜金属有限公司</w:t>
            </w:r>
          </w:p>
        </w:tc>
        <w:tc>
          <w:tcPr>
            <w:tcW w:w="3795" w:type="dxa"/>
            <w:vAlign w:val="center"/>
          </w:tcPr>
          <w:p w14:paraId="52CEF07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2F9E3DF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FA292D0">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0E74F86">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A04AE54">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7D0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3531D9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937</w:t>
            </w:r>
          </w:p>
        </w:tc>
        <w:tc>
          <w:tcPr>
            <w:tcW w:w="1440" w:type="dxa"/>
            <w:vAlign w:val="center"/>
          </w:tcPr>
          <w:p w14:paraId="01AB9F77">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91D528E">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本溪富虹房地产开发建筑有限公司</w:t>
            </w:r>
          </w:p>
        </w:tc>
        <w:tc>
          <w:tcPr>
            <w:tcW w:w="3795" w:type="dxa"/>
            <w:vAlign w:val="center"/>
          </w:tcPr>
          <w:p w14:paraId="782675C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3587B9B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EE8E80E">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992814F">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2E0237B0">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75DD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B652A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938</w:t>
            </w:r>
          </w:p>
        </w:tc>
        <w:tc>
          <w:tcPr>
            <w:tcW w:w="1440" w:type="dxa"/>
            <w:vAlign w:val="center"/>
          </w:tcPr>
          <w:p w14:paraId="0A716BFF">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1D13114">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辽宁和佳物业管理有限公司</w:t>
            </w:r>
          </w:p>
        </w:tc>
        <w:tc>
          <w:tcPr>
            <w:tcW w:w="3795" w:type="dxa"/>
            <w:vAlign w:val="center"/>
          </w:tcPr>
          <w:p w14:paraId="17684AD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4D79AF1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44D40DA">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EC1047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BFF217D">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1AEC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52EE34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939</w:t>
            </w:r>
          </w:p>
        </w:tc>
        <w:tc>
          <w:tcPr>
            <w:tcW w:w="1440" w:type="dxa"/>
            <w:vAlign w:val="center"/>
          </w:tcPr>
          <w:p w14:paraId="2D1976C0">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6EF896A">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本溪天龙物业管理有限公司</w:t>
            </w:r>
          </w:p>
        </w:tc>
        <w:tc>
          <w:tcPr>
            <w:tcW w:w="3795" w:type="dxa"/>
            <w:vAlign w:val="center"/>
          </w:tcPr>
          <w:p w14:paraId="4CCFE03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7921DDB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F88642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15007C2">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33407C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69C9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8B510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940</w:t>
            </w:r>
          </w:p>
        </w:tc>
        <w:tc>
          <w:tcPr>
            <w:tcW w:w="1440" w:type="dxa"/>
            <w:vAlign w:val="center"/>
          </w:tcPr>
          <w:p w14:paraId="1A39F3AC">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04E8DED">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本溪市正阳房产物业有限责任公司</w:t>
            </w:r>
          </w:p>
        </w:tc>
        <w:tc>
          <w:tcPr>
            <w:tcW w:w="3795" w:type="dxa"/>
            <w:vAlign w:val="center"/>
          </w:tcPr>
          <w:p w14:paraId="7A3C6C1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675A9A4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DE8B765">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0BAA644">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AD3359C">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401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DD9A7D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941</w:t>
            </w:r>
          </w:p>
        </w:tc>
        <w:tc>
          <w:tcPr>
            <w:tcW w:w="1440" w:type="dxa"/>
            <w:vAlign w:val="center"/>
          </w:tcPr>
          <w:p w14:paraId="2A8B0A3F">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83B3850">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本溪市正安房地产开发有限公司</w:t>
            </w:r>
          </w:p>
        </w:tc>
        <w:tc>
          <w:tcPr>
            <w:tcW w:w="3795" w:type="dxa"/>
            <w:vAlign w:val="center"/>
          </w:tcPr>
          <w:p w14:paraId="5BCD6FD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4745D0E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C0D9232">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54BEC4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66B3E86">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41A8B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B59661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942</w:t>
            </w:r>
          </w:p>
        </w:tc>
        <w:tc>
          <w:tcPr>
            <w:tcW w:w="1440" w:type="dxa"/>
            <w:vAlign w:val="center"/>
          </w:tcPr>
          <w:p w14:paraId="1335A2E5">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45F0339">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本溪市佳信房地产开发有限公司</w:t>
            </w:r>
          </w:p>
        </w:tc>
        <w:tc>
          <w:tcPr>
            <w:tcW w:w="3795" w:type="dxa"/>
            <w:vAlign w:val="center"/>
          </w:tcPr>
          <w:p w14:paraId="5A3B73C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6AFB7B2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998BB91">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7D5D9DC">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9694688">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C599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DD4507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943</w:t>
            </w:r>
          </w:p>
        </w:tc>
        <w:tc>
          <w:tcPr>
            <w:tcW w:w="1440" w:type="dxa"/>
            <w:vAlign w:val="center"/>
          </w:tcPr>
          <w:p w14:paraId="49EC32F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7255C5E">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本溪东风湖钢铁资源利用有限公司</w:t>
            </w:r>
          </w:p>
        </w:tc>
        <w:tc>
          <w:tcPr>
            <w:tcW w:w="3795" w:type="dxa"/>
            <w:vAlign w:val="center"/>
          </w:tcPr>
          <w:p w14:paraId="3CA7C1F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7324134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8327759">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27BBC48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62B8F0A">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4E274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0BDC2F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944</w:t>
            </w:r>
          </w:p>
        </w:tc>
        <w:tc>
          <w:tcPr>
            <w:tcW w:w="1440" w:type="dxa"/>
            <w:vAlign w:val="center"/>
          </w:tcPr>
          <w:p w14:paraId="6A2BD683">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6C431F1">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辽宁德普达实业有限公司</w:t>
            </w:r>
          </w:p>
        </w:tc>
        <w:tc>
          <w:tcPr>
            <w:tcW w:w="3795" w:type="dxa"/>
            <w:vAlign w:val="center"/>
          </w:tcPr>
          <w:p w14:paraId="652B69D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1C91A247">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2AD8C60">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20834D4">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85E9821">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07A9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6DD9FD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945</w:t>
            </w:r>
          </w:p>
        </w:tc>
        <w:tc>
          <w:tcPr>
            <w:tcW w:w="1440" w:type="dxa"/>
            <w:vAlign w:val="center"/>
          </w:tcPr>
          <w:p w14:paraId="629D541B">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0256978">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本溪满族自治县电力建设有限责任公司</w:t>
            </w:r>
          </w:p>
        </w:tc>
        <w:tc>
          <w:tcPr>
            <w:tcW w:w="3795" w:type="dxa"/>
            <w:vAlign w:val="center"/>
          </w:tcPr>
          <w:p w14:paraId="5422C97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51251D8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5DC7CA8">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FD8C637">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94C7140">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8B1A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5154A9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946</w:t>
            </w:r>
          </w:p>
        </w:tc>
        <w:tc>
          <w:tcPr>
            <w:tcW w:w="1440" w:type="dxa"/>
            <w:vAlign w:val="center"/>
          </w:tcPr>
          <w:p w14:paraId="558069C4">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17D78B5">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本溪县华运建筑工程公司</w:t>
            </w:r>
          </w:p>
        </w:tc>
        <w:tc>
          <w:tcPr>
            <w:tcW w:w="3795" w:type="dxa"/>
            <w:vAlign w:val="center"/>
          </w:tcPr>
          <w:p w14:paraId="3EA3523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674370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5807D70">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07B42B8">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058EE6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340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FF0B87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947</w:t>
            </w:r>
          </w:p>
        </w:tc>
        <w:tc>
          <w:tcPr>
            <w:tcW w:w="1440" w:type="dxa"/>
            <w:vAlign w:val="center"/>
          </w:tcPr>
          <w:p w14:paraId="5E5C72C0">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7556977">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本溪满族自治县自来水公司</w:t>
            </w:r>
          </w:p>
        </w:tc>
        <w:tc>
          <w:tcPr>
            <w:tcW w:w="3795" w:type="dxa"/>
            <w:vAlign w:val="center"/>
          </w:tcPr>
          <w:p w14:paraId="634DFFE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742FF91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C95E7D3">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727E691">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59B8BFE">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B7B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E7BD54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948</w:t>
            </w:r>
          </w:p>
        </w:tc>
        <w:tc>
          <w:tcPr>
            <w:tcW w:w="1440" w:type="dxa"/>
            <w:vAlign w:val="center"/>
          </w:tcPr>
          <w:p w14:paraId="5906A9AA">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EA5A662">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本溪满族自治县田松铁合金厂</w:t>
            </w:r>
          </w:p>
        </w:tc>
        <w:tc>
          <w:tcPr>
            <w:tcW w:w="3795" w:type="dxa"/>
            <w:vAlign w:val="center"/>
          </w:tcPr>
          <w:p w14:paraId="7B0AE69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28923E9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3598BAF">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58089C5">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0030E96">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78DD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92464B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949</w:t>
            </w:r>
          </w:p>
        </w:tc>
        <w:tc>
          <w:tcPr>
            <w:tcW w:w="1440" w:type="dxa"/>
            <w:vAlign w:val="center"/>
          </w:tcPr>
          <w:p w14:paraId="0D514CD5">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2715087">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本溪多益资源开发有限公司青石岭电站</w:t>
            </w:r>
          </w:p>
        </w:tc>
        <w:tc>
          <w:tcPr>
            <w:tcW w:w="3795" w:type="dxa"/>
            <w:vAlign w:val="center"/>
          </w:tcPr>
          <w:p w14:paraId="1E66A42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20033653">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334CB7B">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BA9C82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4C2B86D">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9563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517D1A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950</w:t>
            </w:r>
          </w:p>
        </w:tc>
        <w:tc>
          <w:tcPr>
            <w:tcW w:w="1440" w:type="dxa"/>
            <w:vAlign w:val="center"/>
          </w:tcPr>
          <w:p w14:paraId="296C6FE5">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35BEC7DA">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本溪满族自治县泰源汽车零部件有限公司</w:t>
            </w:r>
          </w:p>
        </w:tc>
        <w:tc>
          <w:tcPr>
            <w:tcW w:w="3795" w:type="dxa"/>
            <w:vAlign w:val="center"/>
          </w:tcPr>
          <w:p w14:paraId="623D381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49C343E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936FC36">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1E5934C">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D30D7C2">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181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7DB635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951</w:t>
            </w:r>
          </w:p>
        </w:tc>
        <w:tc>
          <w:tcPr>
            <w:tcW w:w="1440" w:type="dxa"/>
            <w:vAlign w:val="center"/>
          </w:tcPr>
          <w:p w14:paraId="73B4DF6B">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6B36EC3">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石油有限公司本溪满族自治县松树台水力发电厂</w:t>
            </w:r>
          </w:p>
        </w:tc>
        <w:tc>
          <w:tcPr>
            <w:tcW w:w="3795" w:type="dxa"/>
            <w:vAlign w:val="center"/>
          </w:tcPr>
          <w:p w14:paraId="18757E5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7531FBE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5D819D1">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58419BB">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10141E3">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C402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E9C93C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952</w:t>
            </w:r>
          </w:p>
        </w:tc>
        <w:tc>
          <w:tcPr>
            <w:tcW w:w="1440" w:type="dxa"/>
            <w:vAlign w:val="center"/>
          </w:tcPr>
          <w:p w14:paraId="601D9A07">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559293F4">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本溪满族自治县东营坊乡新开岭电站</w:t>
            </w:r>
          </w:p>
        </w:tc>
        <w:tc>
          <w:tcPr>
            <w:tcW w:w="3795" w:type="dxa"/>
            <w:vAlign w:val="center"/>
          </w:tcPr>
          <w:p w14:paraId="631E704A">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392A3CA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C9EF99D">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C2D405C">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63E8E82">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6EC0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632186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953</w:t>
            </w:r>
          </w:p>
        </w:tc>
        <w:tc>
          <w:tcPr>
            <w:tcW w:w="1440" w:type="dxa"/>
            <w:vAlign w:val="center"/>
          </w:tcPr>
          <w:p w14:paraId="2B866200">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0AD9E4D">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辽宁观音阁水力发电有限责任公司</w:t>
            </w:r>
          </w:p>
        </w:tc>
        <w:tc>
          <w:tcPr>
            <w:tcW w:w="3795" w:type="dxa"/>
            <w:vAlign w:val="center"/>
          </w:tcPr>
          <w:p w14:paraId="4B710C7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303A429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217E687">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126361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5BAD403">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8FB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4EE855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954</w:t>
            </w:r>
          </w:p>
        </w:tc>
        <w:tc>
          <w:tcPr>
            <w:tcW w:w="1440" w:type="dxa"/>
            <w:vAlign w:val="center"/>
          </w:tcPr>
          <w:p w14:paraId="7E051E46">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0F1D685">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本溪市清溪绒业有限公司</w:t>
            </w:r>
          </w:p>
        </w:tc>
        <w:tc>
          <w:tcPr>
            <w:tcW w:w="3795" w:type="dxa"/>
            <w:vAlign w:val="center"/>
          </w:tcPr>
          <w:p w14:paraId="38A5A82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65EAFF8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8EFCE47">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6CFF8E2">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5580DEE">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E7D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BA00C3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955</w:t>
            </w:r>
          </w:p>
        </w:tc>
        <w:tc>
          <w:tcPr>
            <w:tcW w:w="1440" w:type="dxa"/>
            <w:vAlign w:val="center"/>
          </w:tcPr>
          <w:p w14:paraId="02F8614E">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7EA68153">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本溪满族自治县天瑞绒毛制品有限公司</w:t>
            </w:r>
          </w:p>
        </w:tc>
        <w:tc>
          <w:tcPr>
            <w:tcW w:w="3795" w:type="dxa"/>
            <w:vAlign w:val="center"/>
          </w:tcPr>
          <w:p w14:paraId="3D52596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88A37E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77A475C">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310BE6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78EC1F2">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1CAE3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875315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956</w:t>
            </w:r>
          </w:p>
        </w:tc>
        <w:tc>
          <w:tcPr>
            <w:tcW w:w="1440" w:type="dxa"/>
            <w:vAlign w:val="center"/>
          </w:tcPr>
          <w:p w14:paraId="54963F5E">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2DEDA44">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本溪钢铁（集团）矿业阎家沟石灰石矿有限公司</w:t>
            </w:r>
          </w:p>
        </w:tc>
        <w:tc>
          <w:tcPr>
            <w:tcW w:w="3795" w:type="dxa"/>
            <w:vAlign w:val="center"/>
          </w:tcPr>
          <w:p w14:paraId="2F421BE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6BBEC752">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3A05DD1">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3535AC1">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153FFCA">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905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A65203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957</w:t>
            </w:r>
          </w:p>
        </w:tc>
        <w:tc>
          <w:tcPr>
            <w:tcW w:w="1440" w:type="dxa"/>
            <w:vAlign w:val="center"/>
          </w:tcPr>
          <w:p w14:paraId="1ABA39A6">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84E6E25">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本溪市鑫隆铁选厂</w:t>
            </w:r>
          </w:p>
        </w:tc>
        <w:tc>
          <w:tcPr>
            <w:tcW w:w="3795" w:type="dxa"/>
            <w:vAlign w:val="center"/>
          </w:tcPr>
          <w:p w14:paraId="4566CD3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3E699F1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CDD1896">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0DECEB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6046CBA">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B377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B6A44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958</w:t>
            </w:r>
          </w:p>
        </w:tc>
        <w:tc>
          <w:tcPr>
            <w:tcW w:w="1440" w:type="dxa"/>
            <w:vAlign w:val="center"/>
          </w:tcPr>
          <w:p w14:paraId="42DC1475">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CCE5A59">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本溪世纪投资策划咨询有限公司</w:t>
            </w:r>
          </w:p>
        </w:tc>
        <w:tc>
          <w:tcPr>
            <w:tcW w:w="3795" w:type="dxa"/>
            <w:vAlign w:val="center"/>
          </w:tcPr>
          <w:p w14:paraId="56CB92B0">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2E1E715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E36C7E4">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56F2949">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0D698A0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B7E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E42635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959</w:t>
            </w:r>
          </w:p>
        </w:tc>
        <w:tc>
          <w:tcPr>
            <w:tcW w:w="1440" w:type="dxa"/>
            <w:vAlign w:val="center"/>
          </w:tcPr>
          <w:p w14:paraId="308F275E">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23878B86">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本溪大略房地产开发有限公司</w:t>
            </w:r>
          </w:p>
        </w:tc>
        <w:tc>
          <w:tcPr>
            <w:tcW w:w="3795" w:type="dxa"/>
            <w:vAlign w:val="center"/>
          </w:tcPr>
          <w:p w14:paraId="6EEBFD6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F03E26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5BCC1BEE">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45E481F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E7A092F">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5571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C74DD9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960</w:t>
            </w:r>
          </w:p>
        </w:tc>
        <w:tc>
          <w:tcPr>
            <w:tcW w:w="1440" w:type="dxa"/>
            <w:vAlign w:val="center"/>
          </w:tcPr>
          <w:p w14:paraId="1B77DB7F">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E156610">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本溪啤酒有限公司桓仁销售处</w:t>
            </w:r>
          </w:p>
        </w:tc>
        <w:tc>
          <w:tcPr>
            <w:tcW w:w="3795" w:type="dxa"/>
            <w:vAlign w:val="center"/>
          </w:tcPr>
          <w:p w14:paraId="00703BB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54C2ED6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5EBBD09">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FED5483">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657BEA48">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043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9860D81">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961</w:t>
            </w:r>
          </w:p>
        </w:tc>
        <w:tc>
          <w:tcPr>
            <w:tcW w:w="1440" w:type="dxa"/>
            <w:vAlign w:val="center"/>
          </w:tcPr>
          <w:p w14:paraId="107B61F1">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BF9F88B">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桓仁鹏利多超市有限公司</w:t>
            </w:r>
          </w:p>
        </w:tc>
        <w:tc>
          <w:tcPr>
            <w:tcW w:w="3795" w:type="dxa"/>
            <w:vAlign w:val="center"/>
          </w:tcPr>
          <w:p w14:paraId="6B21925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38C3EDA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26B87A8D">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319D4E8">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E90D099">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C4A3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A50B63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962</w:t>
            </w:r>
          </w:p>
        </w:tc>
        <w:tc>
          <w:tcPr>
            <w:tcW w:w="1440" w:type="dxa"/>
            <w:vAlign w:val="center"/>
          </w:tcPr>
          <w:p w14:paraId="4CC4EFA2">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BD0B6F3">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辽宁成大方圆医药连锁有限公司</w:t>
            </w:r>
          </w:p>
        </w:tc>
        <w:tc>
          <w:tcPr>
            <w:tcW w:w="3795" w:type="dxa"/>
            <w:vAlign w:val="center"/>
          </w:tcPr>
          <w:p w14:paraId="06706E11">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5F76900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0D2DAC1">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69BB131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D3EAA27">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43D6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8ED7D1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963</w:t>
            </w:r>
          </w:p>
        </w:tc>
        <w:tc>
          <w:tcPr>
            <w:tcW w:w="1440" w:type="dxa"/>
            <w:vAlign w:val="center"/>
          </w:tcPr>
          <w:p w14:paraId="12ED2D4D">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93E9200">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桓仁华兴购物中心</w:t>
            </w:r>
          </w:p>
        </w:tc>
        <w:tc>
          <w:tcPr>
            <w:tcW w:w="3795" w:type="dxa"/>
            <w:vAlign w:val="center"/>
          </w:tcPr>
          <w:p w14:paraId="6269D82C">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1B2CDD2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15DAB0E8">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27B19027">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693E417">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5052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E0414C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964</w:t>
            </w:r>
          </w:p>
        </w:tc>
        <w:tc>
          <w:tcPr>
            <w:tcW w:w="1440" w:type="dxa"/>
            <w:vAlign w:val="center"/>
          </w:tcPr>
          <w:p w14:paraId="66D9696C">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1C8660C0">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桓仁安康大药房医药连锁有限公司</w:t>
            </w:r>
          </w:p>
        </w:tc>
        <w:tc>
          <w:tcPr>
            <w:tcW w:w="3795" w:type="dxa"/>
            <w:vAlign w:val="center"/>
          </w:tcPr>
          <w:p w14:paraId="6515EEBE">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68B7C8D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76111F2D">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140B6713">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C840CA1">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0AA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C922F6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965</w:t>
            </w:r>
          </w:p>
        </w:tc>
        <w:tc>
          <w:tcPr>
            <w:tcW w:w="1440" w:type="dxa"/>
            <w:vAlign w:val="center"/>
          </w:tcPr>
          <w:p w14:paraId="3128262F">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5C83676E">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桓仁城镇医药商店</w:t>
            </w:r>
          </w:p>
        </w:tc>
        <w:tc>
          <w:tcPr>
            <w:tcW w:w="3795" w:type="dxa"/>
            <w:vAlign w:val="center"/>
          </w:tcPr>
          <w:p w14:paraId="36A09A76">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043C993F">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6400F8CA">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379850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1E31FF24">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3FFA3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072AE8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966</w:t>
            </w:r>
          </w:p>
        </w:tc>
        <w:tc>
          <w:tcPr>
            <w:tcW w:w="1440" w:type="dxa"/>
            <w:vAlign w:val="center"/>
          </w:tcPr>
          <w:p w14:paraId="3A37FFBC">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7759B578">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桓仁森林煤炭经销处</w:t>
            </w:r>
          </w:p>
        </w:tc>
        <w:tc>
          <w:tcPr>
            <w:tcW w:w="3795" w:type="dxa"/>
            <w:vAlign w:val="center"/>
          </w:tcPr>
          <w:p w14:paraId="415E5018">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1800222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5D20B2E">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AB59160">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3601B01B">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1D69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6C1DBE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967</w:t>
            </w:r>
          </w:p>
        </w:tc>
        <w:tc>
          <w:tcPr>
            <w:tcW w:w="1440" w:type="dxa"/>
            <w:vAlign w:val="center"/>
          </w:tcPr>
          <w:p w14:paraId="39A35A8A">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5BA7344">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桓仁满族自治县城镇房地产开发有限责任公司八千平购物中心</w:t>
            </w:r>
          </w:p>
        </w:tc>
        <w:tc>
          <w:tcPr>
            <w:tcW w:w="3795" w:type="dxa"/>
            <w:vAlign w:val="center"/>
          </w:tcPr>
          <w:p w14:paraId="172D7B7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50429FE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4A3EF93B">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3C70C881">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9D2B1FE">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2F4C7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607" w:type="dxa"/>
            <w:vAlign w:val="center"/>
          </w:tcPr>
          <w:p w14:paraId="51D77F0E">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968</w:t>
            </w:r>
          </w:p>
        </w:tc>
        <w:tc>
          <w:tcPr>
            <w:tcW w:w="1440" w:type="dxa"/>
            <w:vAlign w:val="center"/>
          </w:tcPr>
          <w:p w14:paraId="41BF4E82">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038C5A7C">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桓仁世忠酒业有限公司</w:t>
            </w:r>
          </w:p>
        </w:tc>
        <w:tc>
          <w:tcPr>
            <w:tcW w:w="3795" w:type="dxa"/>
            <w:vAlign w:val="center"/>
          </w:tcPr>
          <w:p w14:paraId="0A67C69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5F01B165">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34DD18CB">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7A4137CE">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51C5156C">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C50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607" w:type="dxa"/>
            <w:vAlign w:val="center"/>
          </w:tcPr>
          <w:p w14:paraId="366061F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969</w:t>
            </w:r>
          </w:p>
        </w:tc>
        <w:tc>
          <w:tcPr>
            <w:tcW w:w="1440" w:type="dxa"/>
            <w:vAlign w:val="center"/>
          </w:tcPr>
          <w:p w14:paraId="70E9489A">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44BD4B51">
            <w:pPr>
              <w:rPr>
                <w:rFonts w:ascii="仿宋_GB2312" w:hAnsi="Times New Roman" w:eastAsia="仿宋_GB2312" w:cs="Times New Roman"/>
                <w:color w:val="000000" w:themeColor="text1"/>
                <w:kern w:val="0"/>
                <w:sz w:val="24"/>
              </w:rPr>
            </w:pPr>
            <w:r>
              <w:rPr>
                <w:rFonts w:hint="eastAsia" w:ascii="仿宋_GB2312" w:hAnsi="宋体" w:eastAsia="仿宋_GB2312" w:cs="Times New Roman"/>
                <w:kern w:val="0"/>
                <w:sz w:val="24"/>
              </w:rPr>
              <w:t>青岛啤酒桓仁经销处</w:t>
            </w:r>
          </w:p>
        </w:tc>
        <w:tc>
          <w:tcPr>
            <w:tcW w:w="3795" w:type="dxa"/>
            <w:vAlign w:val="center"/>
          </w:tcPr>
          <w:p w14:paraId="359C30F9">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企业纳税、申报情况，发票使用情况，税收政策执行等涉税情况</w:t>
            </w:r>
          </w:p>
        </w:tc>
        <w:tc>
          <w:tcPr>
            <w:tcW w:w="3090" w:type="dxa"/>
            <w:vAlign w:val="center"/>
          </w:tcPr>
          <w:p w14:paraId="6E471674">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39F8A14">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5A08270F">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79132260">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0F1F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BEE5DF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970</w:t>
            </w:r>
          </w:p>
        </w:tc>
        <w:tc>
          <w:tcPr>
            <w:tcW w:w="1440" w:type="dxa"/>
            <w:vAlign w:val="center"/>
          </w:tcPr>
          <w:p w14:paraId="37845E90">
            <w:pPr>
              <w:rPr>
                <w:rFonts w:ascii="Times New Roman" w:hAnsi="Times New Roman" w:eastAsia="宋体" w:cs="Times New Roman"/>
                <w:kern w:val="0"/>
                <w:sz w:val="20"/>
              </w:rPr>
            </w:pPr>
            <w:r>
              <w:rPr>
                <w:rFonts w:hint="eastAsia" w:ascii="仿宋_GB2312" w:hAnsi="仿宋_GB2312" w:eastAsia="仿宋_GB2312" w:cs="仿宋_GB2312"/>
                <w:kern w:val="0"/>
                <w:sz w:val="24"/>
              </w:rPr>
              <w:t>市国税局</w:t>
            </w:r>
          </w:p>
        </w:tc>
        <w:tc>
          <w:tcPr>
            <w:tcW w:w="1650" w:type="dxa"/>
            <w:vAlign w:val="center"/>
          </w:tcPr>
          <w:p w14:paraId="610DA4F8">
            <w:pPr>
              <w:rPr>
                <w:rFonts w:ascii="仿宋_GB2312" w:hAnsi="Times New Roman" w:eastAsia="仿宋_GB2312" w:cs="Times New Roman"/>
                <w:color w:val="000000" w:themeColor="text1"/>
                <w:kern w:val="0"/>
                <w:sz w:val="24"/>
              </w:rPr>
            </w:pPr>
            <w:r>
              <w:rPr>
                <w:rFonts w:hint="eastAsia" w:ascii="仿宋_GB2312" w:hAnsi="Times New Roman" w:eastAsia="仿宋_GB2312" w:cs="Times New Roman"/>
                <w:color w:val="000000" w:themeColor="text1"/>
                <w:kern w:val="0"/>
                <w:sz w:val="24"/>
              </w:rPr>
              <w:t>本溪安泰机械技术有限公司</w:t>
            </w:r>
          </w:p>
        </w:tc>
        <w:tc>
          <w:tcPr>
            <w:tcW w:w="3795" w:type="dxa"/>
            <w:vAlign w:val="center"/>
          </w:tcPr>
          <w:p w14:paraId="72E2ED4D">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纳税情况、发票使用以及财务制度是否健全等方面进行检查</w:t>
            </w:r>
          </w:p>
        </w:tc>
        <w:tc>
          <w:tcPr>
            <w:tcW w:w="3090" w:type="dxa"/>
            <w:vAlign w:val="center"/>
          </w:tcPr>
          <w:p w14:paraId="03A7D08B">
            <w:pPr>
              <w:spacing w:line="320" w:lineRule="exact"/>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《中华人民共和国税收征收管理法》、《中华人民共和国税收征收管理法实施细则》、《中华人民共和国增值税暂行条例》、《企业所得税法》</w:t>
            </w:r>
          </w:p>
        </w:tc>
        <w:tc>
          <w:tcPr>
            <w:tcW w:w="1676" w:type="dxa"/>
            <w:vAlign w:val="center"/>
          </w:tcPr>
          <w:p w14:paraId="079AD1B3">
            <w:pPr>
              <w:jc w:val="center"/>
              <w:rPr>
                <w:rFonts w:ascii="仿宋_GB2312" w:hAnsi="宋体" w:eastAsia="仿宋_GB2312" w:cs="Times New Roman"/>
                <w:kern w:val="0"/>
                <w:sz w:val="24"/>
              </w:rPr>
            </w:pPr>
            <w:r>
              <w:rPr>
                <w:rFonts w:ascii="仿宋_GB2312" w:hAnsi="宋体" w:eastAsia="仿宋_GB2312" w:cs="Times New Roman"/>
                <w:kern w:val="0"/>
                <w:sz w:val="24"/>
              </w:rPr>
              <w:t>2017年</w:t>
            </w:r>
          </w:p>
          <w:p w14:paraId="0662DF42">
            <w:pPr>
              <w:jc w:val="center"/>
              <w:rPr>
                <w:rFonts w:ascii="仿宋_GB2312" w:hAnsi="宋体" w:eastAsia="仿宋_GB2312" w:cs="Times New Roman"/>
                <w:kern w:val="0"/>
                <w:sz w:val="24"/>
              </w:rPr>
            </w:pPr>
            <w:r>
              <w:rPr>
                <w:rFonts w:hint="eastAsia" w:ascii="仿宋_GB2312" w:hAnsi="宋体" w:eastAsia="仿宋_GB2312" w:cs="Times New Roman"/>
                <w:kern w:val="0"/>
                <w:sz w:val="24"/>
              </w:rPr>
              <w:t>3月至6月</w:t>
            </w:r>
          </w:p>
        </w:tc>
        <w:tc>
          <w:tcPr>
            <w:tcW w:w="1917" w:type="dxa"/>
            <w:vAlign w:val="center"/>
          </w:tcPr>
          <w:p w14:paraId="4659665D">
            <w:pPr>
              <w:jc w:val="center"/>
              <w:rPr>
                <w:rFonts w:ascii="仿宋_GB2312" w:hAnsi="宋体" w:eastAsia="仿宋_GB2312" w:cs="Times New Roman"/>
                <w:kern w:val="0"/>
                <w:sz w:val="24"/>
              </w:rPr>
            </w:pPr>
            <w:r>
              <w:rPr>
                <w:rFonts w:hint="eastAsia" w:ascii="仿宋_GB2312" w:hAnsi="宋体" w:eastAsia="仿宋_GB2312" w:cs="Times New Roman"/>
                <w:kern w:val="0"/>
                <w:sz w:val="24"/>
              </w:rPr>
              <w:t>下户检查及调取企业账簿检查</w:t>
            </w:r>
          </w:p>
        </w:tc>
      </w:tr>
      <w:tr w14:paraId="64D4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C51685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971</w:t>
            </w:r>
          </w:p>
        </w:tc>
        <w:tc>
          <w:tcPr>
            <w:tcW w:w="1440" w:type="dxa"/>
            <w:vAlign w:val="center"/>
          </w:tcPr>
          <w:p w14:paraId="6BBB7C11">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27E6F77E">
            <w:pPr>
              <w:rPr>
                <w:rFonts w:ascii="仿宋_GB2312" w:hAnsi="宋体" w:eastAsia="仿宋_GB2312" w:cs="Times New Roman"/>
                <w:kern w:val="0"/>
                <w:sz w:val="24"/>
              </w:rPr>
            </w:pPr>
            <w:r>
              <w:rPr>
                <w:rFonts w:hint="eastAsia" w:ascii="仿宋_GB2312" w:hAnsi="Calibri" w:eastAsia="仿宋_GB2312" w:cs="仿宋_GB2312"/>
                <w:kern w:val="0"/>
                <w:sz w:val="24"/>
              </w:rPr>
              <w:t>本溪圣隆汽车销售服务有限公司</w:t>
            </w:r>
            <w:r>
              <w:rPr>
                <w:rFonts w:hint="eastAsia" w:ascii="仿宋_GB2312" w:hAnsi="宋体" w:eastAsia="仿宋_GB2312" w:cs="Times New Roman"/>
                <w:kern w:val="0"/>
                <w:sz w:val="24"/>
              </w:rPr>
              <w:t xml:space="preserve"> </w:t>
            </w:r>
          </w:p>
        </w:tc>
        <w:tc>
          <w:tcPr>
            <w:tcW w:w="3795" w:type="dxa"/>
            <w:vAlign w:val="center"/>
          </w:tcPr>
          <w:p w14:paraId="3BDCD5C9">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73D6DFB2">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62CBCA6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0981E2C8">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6844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4F6271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972</w:t>
            </w:r>
          </w:p>
        </w:tc>
        <w:tc>
          <w:tcPr>
            <w:tcW w:w="1440" w:type="dxa"/>
            <w:vAlign w:val="center"/>
          </w:tcPr>
          <w:p w14:paraId="671C3B5F">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0862F4CC">
            <w:pPr>
              <w:rPr>
                <w:rFonts w:ascii="仿宋_GB2312" w:hAnsi="宋体" w:eastAsia="仿宋_GB2312" w:cs="Times New Roman"/>
                <w:kern w:val="0"/>
                <w:sz w:val="24"/>
              </w:rPr>
            </w:pPr>
            <w:r>
              <w:rPr>
                <w:rFonts w:hint="eastAsia" w:ascii="仿宋_GB2312" w:hAnsi="Calibri" w:eastAsia="仿宋_GB2312" w:cs="仿宋_GB2312"/>
                <w:kern w:val="0"/>
                <w:sz w:val="24"/>
              </w:rPr>
              <w:t>本溪铭宇汽车销售有限公司</w:t>
            </w:r>
          </w:p>
        </w:tc>
        <w:tc>
          <w:tcPr>
            <w:tcW w:w="3795" w:type="dxa"/>
            <w:vAlign w:val="center"/>
          </w:tcPr>
          <w:p w14:paraId="5BC8C89C">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16888EDA">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0FF387A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0C93D855">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04247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8BCB14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973</w:t>
            </w:r>
          </w:p>
        </w:tc>
        <w:tc>
          <w:tcPr>
            <w:tcW w:w="1440" w:type="dxa"/>
            <w:vAlign w:val="center"/>
          </w:tcPr>
          <w:p w14:paraId="1BB74A77">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0BF74F68">
            <w:pPr>
              <w:rPr>
                <w:rFonts w:ascii="仿宋_GB2312" w:hAnsi="宋体" w:eastAsia="仿宋_GB2312" w:cs="Times New Roman"/>
                <w:kern w:val="0"/>
                <w:sz w:val="24"/>
              </w:rPr>
            </w:pPr>
            <w:r>
              <w:rPr>
                <w:rFonts w:hint="eastAsia" w:ascii="仿宋_GB2312" w:hAnsi="Calibri" w:eastAsia="仿宋_GB2312" w:cs="仿宋_GB2312"/>
                <w:kern w:val="0"/>
                <w:sz w:val="24"/>
              </w:rPr>
              <w:t>本溪市庞大龙盛汽车销售服务有限公司</w:t>
            </w:r>
          </w:p>
        </w:tc>
        <w:tc>
          <w:tcPr>
            <w:tcW w:w="3795" w:type="dxa"/>
            <w:vAlign w:val="center"/>
          </w:tcPr>
          <w:p w14:paraId="69753E72">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5896B4E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0C590EA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15FCF369">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51E2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32270B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974</w:t>
            </w:r>
          </w:p>
        </w:tc>
        <w:tc>
          <w:tcPr>
            <w:tcW w:w="1440" w:type="dxa"/>
            <w:vAlign w:val="center"/>
          </w:tcPr>
          <w:p w14:paraId="7D716EA2">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571DC87B">
            <w:pPr>
              <w:rPr>
                <w:rFonts w:ascii="仿宋_GB2312" w:hAnsi="宋体" w:eastAsia="仿宋_GB2312" w:cs="Times New Roman"/>
                <w:kern w:val="0"/>
                <w:sz w:val="24"/>
              </w:rPr>
            </w:pPr>
            <w:r>
              <w:rPr>
                <w:rFonts w:hint="eastAsia" w:ascii="仿宋_GB2312" w:hAnsi="Calibri" w:eastAsia="仿宋_GB2312" w:cs="仿宋_GB2312"/>
                <w:kern w:val="0"/>
                <w:sz w:val="24"/>
              </w:rPr>
              <w:t>本溪</w:t>
            </w:r>
            <w:r>
              <w:rPr>
                <w:rFonts w:hint="eastAsia" w:ascii="仿宋_GB2312" w:hAnsi="宋体" w:eastAsia="宋体" w:cs="宋体"/>
                <w:kern w:val="0"/>
                <w:sz w:val="24"/>
              </w:rPr>
              <w:t>聖</w:t>
            </w:r>
            <w:r>
              <w:rPr>
                <w:rFonts w:hint="eastAsia" w:ascii="仿宋_GB2312" w:hAnsi="仿宋_GB2312" w:eastAsia="仿宋_GB2312" w:cs="仿宋_GB2312"/>
                <w:kern w:val="0"/>
                <w:sz w:val="24"/>
              </w:rPr>
              <w:t>达汽车销售服务有限公司</w:t>
            </w:r>
          </w:p>
        </w:tc>
        <w:tc>
          <w:tcPr>
            <w:tcW w:w="3795" w:type="dxa"/>
            <w:vAlign w:val="center"/>
          </w:tcPr>
          <w:p w14:paraId="35453F01">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185936B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36A6197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45F58077">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032E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A80DA3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975</w:t>
            </w:r>
          </w:p>
        </w:tc>
        <w:tc>
          <w:tcPr>
            <w:tcW w:w="1440" w:type="dxa"/>
            <w:vAlign w:val="center"/>
          </w:tcPr>
          <w:p w14:paraId="22A2CBE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3A3732B1">
            <w:pPr>
              <w:rPr>
                <w:rFonts w:ascii="仿宋_GB2312" w:hAnsi="宋体" w:eastAsia="仿宋_GB2312" w:cs="Times New Roman"/>
                <w:kern w:val="0"/>
                <w:sz w:val="24"/>
              </w:rPr>
            </w:pPr>
            <w:r>
              <w:rPr>
                <w:rFonts w:hint="eastAsia" w:ascii="仿宋_GB2312" w:hAnsi="Calibri" w:eastAsia="仿宋_GB2312" w:cs="仿宋_GB2312"/>
                <w:kern w:val="0"/>
                <w:sz w:val="24"/>
              </w:rPr>
              <w:t>佳兆业地产（本溪）有限公司</w:t>
            </w:r>
            <w:r>
              <w:rPr>
                <w:rFonts w:hint="eastAsia" w:ascii="仿宋_GB2312" w:hAnsi="宋体" w:eastAsia="仿宋_GB2312" w:cs="Times New Roman"/>
                <w:kern w:val="0"/>
                <w:sz w:val="24"/>
              </w:rPr>
              <w:t xml:space="preserve"> </w:t>
            </w:r>
          </w:p>
        </w:tc>
        <w:tc>
          <w:tcPr>
            <w:tcW w:w="3795" w:type="dxa"/>
            <w:vAlign w:val="center"/>
          </w:tcPr>
          <w:p w14:paraId="2B91383B">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463BF12D">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0F66E0E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5B494CD7">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593E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A954348">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976</w:t>
            </w:r>
          </w:p>
        </w:tc>
        <w:tc>
          <w:tcPr>
            <w:tcW w:w="1440" w:type="dxa"/>
            <w:vAlign w:val="center"/>
          </w:tcPr>
          <w:p w14:paraId="1E7CDF4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05951560">
            <w:pPr>
              <w:rPr>
                <w:rFonts w:ascii="仿宋_GB2312" w:hAnsi="宋体" w:eastAsia="仿宋_GB2312" w:cs="Times New Roman"/>
                <w:kern w:val="0"/>
                <w:sz w:val="24"/>
              </w:rPr>
            </w:pPr>
            <w:r>
              <w:rPr>
                <w:rFonts w:hint="eastAsia" w:ascii="仿宋_GB2312" w:hAnsi="Calibri" w:eastAsia="仿宋_GB2312" w:cs="仿宋_GB2312"/>
                <w:kern w:val="0"/>
                <w:sz w:val="24"/>
              </w:rPr>
              <w:t>绿地本溪置业有限公司</w:t>
            </w:r>
          </w:p>
        </w:tc>
        <w:tc>
          <w:tcPr>
            <w:tcW w:w="3795" w:type="dxa"/>
            <w:vAlign w:val="center"/>
          </w:tcPr>
          <w:p w14:paraId="0A1977A1">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706C8DA2">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658AEAB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70F0F663">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3980A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723D26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977</w:t>
            </w:r>
          </w:p>
        </w:tc>
        <w:tc>
          <w:tcPr>
            <w:tcW w:w="1440" w:type="dxa"/>
            <w:vAlign w:val="center"/>
          </w:tcPr>
          <w:p w14:paraId="40744CD1">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7E666293">
            <w:pPr>
              <w:rPr>
                <w:rFonts w:ascii="仿宋_GB2312" w:hAnsi="宋体" w:eastAsia="仿宋_GB2312" w:cs="Times New Roman"/>
                <w:kern w:val="0"/>
                <w:sz w:val="24"/>
              </w:rPr>
            </w:pPr>
            <w:r>
              <w:rPr>
                <w:rFonts w:hint="eastAsia" w:ascii="仿宋_GB2312" w:hAnsi="Calibri" w:eastAsia="仿宋_GB2312" w:cs="仿宋_GB2312"/>
                <w:kern w:val="0"/>
                <w:sz w:val="24"/>
              </w:rPr>
              <w:t>本溪嘉熙置业有限公司</w:t>
            </w:r>
          </w:p>
        </w:tc>
        <w:tc>
          <w:tcPr>
            <w:tcW w:w="3795" w:type="dxa"/>
            <w:vAlign w:val="center"/>
          </w:tcPr>
          <w:p w14:paraId="6F846A93">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1AF41B18">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3CB5C7D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61D52BED">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4488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418DC9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978</w:t>
            </w:r>
          </w:p>
        </w:tc>
        <w:tc>
          <w:tcPr>
            <w:tcW w:w="1440" w:type="dxa"/>
            <w:vAlign w:val="center"/>
          </w:tcPr>
          <w:p w14:paraId="6B6BA164">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2E2A463F">
            <w:pPr>
              <w:rPr>
                <w:rFonts w:ascii="仿宋_GB2312" w:hAnsi="宋体" w:eastAsia="仿宋_GB2312" w:cs="Times New Roman"/>
                <w:kern w:val="0"/>
                <w:sz w:val="24"/>
              </w:rPr>
            </w:pPr>
            <w:r>
              <w:rPr>
                <w:rFonts w:hint="eastAsia" w:ascii="仿宋_GB2312" w:hAnsi="Calibri" w:eastAsia="仿宋_GB2312" w:cs="仿宋_GB2312"/>
                <w:kern w:val="0"/>
                <w:sz w:val="24"/>
              </w:rPr>
              <w:t>本溪市佳丽房地产开发有限公司</w:t>
            </w:r>
          </w:p>
        </w:tc>
        <w:tc>
          <w:tcPr>
            <w:tcW w:w="3795" w:type="dxa"/>
            <w:vAlign w:val="center"/>
          </w:tcPr>
          <w:p w14:paraId="42B026C2">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32275857">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63116300">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3ED07E41">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26455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0992F7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979</w:t>
            </w:r>
          </w:p>
        </w:tc>
        <w:tc>
          <w:tcPr>
            <w:tcW w:w="1440" w:type="dxa"/>
            <w:vAlign w:val="center"/>
          </w:tcPr>
          <w:p w14:paraId="29570722">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1D5E9505">
            <w:pPr>
              <w:rPr>
                <w:rFonts w:ascii="仿宋_GB2312" w:hAnsi="宋体" w:eastAsia="仿宋_GB2312" w:cs="Times New Roman"/>
                <w:kern w:val="0"/>
                <w:sz w:val="24"/>
              </w:rPr>
            </w:pPr>
            <w:r>
              <w:rPr>
                <w:rFonts w:hint="eastAsia" w:ascii="仿宋_GB2312" w:hAnsi="Calibri" w:eastAsia="仿宋_GB2312" w:cs="仿宋_GB2312"/>
                <w:kern w:val="0"/>
                <w:sz w:val="24"/>
              </w:rPr>
              <w:t>本溪星光硅质原料有限公司</w:t>
            </w:r>
          </w:p>
        </w:tc>
        <w:tc>
          <w:tcPr>
            <w:tcW w:w="3795" w:type="dxa"/>
            <w:vAlign w:val="center"/>
          </w:tcPr>
          <w:p w14:paraId="56DA5F2F">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1E10565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39EB7AF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068BD5CD">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333A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A093BC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980</w:t>
            </w:r>
          </w:p>
        </w:tc>
        <w:tc>
          <w:tcPr>
            <w:tcW w:w="1440" w:type="dxa"/>
            <w:vAlign w:val="center"/>
          </w:tcPr>
          <w:p w14:paraId="288EB5E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54BB1DD2">
            <w:pPr>
              <w:rPr>
                <w:rFonts w:ascii="仿宋_GB2312" w:hAnsi="宋体" w:eastAsia="仿宋_GB2312" w:cs="Times New Roman"/>
                <w:kern w:val="0"/>
                <w:sz w:val="24"/>
              </w:rPr>
            </w:pPr>
            <w:r>
              <w:rPr>
                <w:rFonts w:hint="eastAsia" w:ascii="仿宋_GB2312" w:hAnsi="Calibri" w:eastAsia="仿宋_GB2312" w:cs="仿宋_GB2312"/>
                <w:kern w:val="0"/>
                <w:sz w:val="24"/>
              </w:rPr>
              <w:t>本溪天慧矿业有限公司</w:t>
            </w:r>
          </w:p>
        </w:tc>
        <w:tc>
          <w:tcPr>
            <w:tcW w:w="3795" w:type="dxa"/>
            <w:vAlign w:val="center"/>
          </w:tcPr>
          <w:p w14:paraId="7FF484E3">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38021698">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58DB5AE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6819B3D2">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413C4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78B9B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981</w:t>
            </w:r>
          </w:p>
        </w:tc>
        <w:tc>
          <w:tcPr>
            <w:tcW w:w="1440" w:type="dxa"/>
            <w:vAlign w:val="center"/>
          </w:tcPr>
          <w:p w14:paraId="4FD5FE86">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7B84B24F">
            <w:pPr>
              <w:rPr>
                <w:rFonts w:ascii="仿宋_GB2312" w:hAnsi="宋体" w:eastAsia="仿宋_GB2312" w:cs="Times New Roman"/>
                <w:kern w:val="0"/>
                <w:sz w:val="24"/>
              </w:rPr>
            </w:pPr>
            <w:r>
              <w:rPr>
                <w:rFonts w:hint="eastAsia" w:ascii="仿宋_GB2312" w:hAnsi="Calibri" w:eastAsia="仿宋_GB2312" w:cs="仿宋_GB2312"/>
                <w:kern w:val="0"/>
                <w:sz w:val="24"/>
              </w:rPr>
              <w:t>本溪工具股份有限公司</w:t>
            </w:r>
          </w:p>
        </w:tc>
        <w:tc>
          <w:tcPr>
            <w:tcW w:w="3795" w:type="dxa"/>
            <w:vAlign w:val="center"/>
          </w:tcPr>
          <w:p w14:paraId="667B9E73">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1E455BE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1C8C179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18E4F4E0">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7B72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35DDCA7">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982</w:t>
            </w:r>
          </w:p>
        </w:tc>
        <w:tc>
          <w:tcPr>
            <w:tcW w:w="1440" w:type="dxa"/>
            <w:vAlign w:val="center"/>
          </w:tcPr>
          <w:p w14:paraId="5A7B431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1DF3A889">
            <w:pPr>
              <w:rPr>
                <w:rFonts w:ascii="仿宋_GB2312" w:hAnsi="宋体" w:eastAsia="仿宋_GB2312" w:cs="Times New Roman"/>
                <w:kern w:val="0"/>
                <w:sz w:val="24"/>
              </w:rPr>
            </w:pPr>
            <w:r>
              <w:rPr>
                <w:rFonts w:hint="eastAsia" w:ascii="仿宋_GB2312" w:hAnsi="Calibri" w:eastAsia="仿宋_GB2312" w:cs="仿宋_GB2312"/>
                <w:kern w:val="0"/>
                <w:sz w:val="24"/>
              </w:rPr>
              <w:t>本溪锅炉（集团）有限公司</w:t>
            </w:r>
          </w:p>
        </w:tc>
        <w:tc>
          <w:tcPr>
            <w:tcW w:w="3795" w:type="dxa"/>
            <w:vAlign w:val="center"/>
          </w:tcPr>
          <w:p w14:paraId="5BA8E21E">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36F2FCA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42ACBD5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26247AFC">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23D8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093DAD0">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983</w:t>
            </w:r>
          </w:p>
        </w:tc>
        <w:tc>
          <w:tcPr>
            <w:tcW w:w="1440" w:type="dxa"/>
            <w:vAlign w:val="center"/>
          </w:tcPr>
          <w:p w14:paraId="31AFA56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15611A7A">
            <w:pPr>
              <w:rPr>
                <w:rFonts w:ascii="仿宋_GB2312" w:hAnsi="宋体" w:eastAsia="仿宋_GB2312" w:cs="Times New Roman"/>
                <w:kern w:val="0"/>
                <w:sz w:val="24"/>
              </w:rPr>
            </w:pPr>
            <w:r>
              <w:rPr>
                <w:rFonts w:hint="eastAsia" w:ascii="仿宋_GB2312" w:hAnsi="Calibri" w:eastAsia="仿宋_GB2312" w:cs="仿宋_GB2312"/>
                <w:kern w:val="0"/>
                <w:sz w:val="24"/>
              </w:rPr>
              <w:t>百胜餐饮（沈阳）有限公司本溪分公司</w:t>
            </w:r>
          </w:p>
        </w:tc>
        <w:tc>
          <w:tcPr>
            <w:tcW w:w="3795" w:type="dxa"/>
            <w:vAlign w:val="center"/>
          </w:tcPr>
          <w:p w14:paraId="097C88AF">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016849F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7ABE5C3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F2029FE">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0159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0A9796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984</w:t>
            </w:r>
          </w:p>
        </w:tc>
        <w:tc>
          <w:tcPr>
            <w:tcW w:w="1440" w:type="dxa"/>
            <w:vAlign w:val="center"/>
          </w:tcPr>
          <w:p w14:paraId="7566CBB4">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2EAA6D0C">
            <w:pPr>
              <w:rPr>
                <w:rFonts w:ascii="仿宋_GB2312" w:hAnsi="宋体" w:eastAsia="仿宋_GB2312" w:cs="Times New Roman"/>
                <w:kern w:val="0"/>
                <w:sz w:val="24"/>
              </w:rPr>
            </w:pPr>
            <w:r>
              <w:rPr>
                <w:rFonts w:hint="eastAsia" w:ascii="仿宋_GB2312" w:hAnsi="Calibri" w:eastAsia="仿宋_GB2312" w:cs="仿宋_GB2312"/>
                <w:kern w:val="0"/>
                <w:sz w:val="24"/>
              </w:rPr>
              <w:t>沈阳麦当劳（餐厅食品）有限公司本溪永丰街餐厅</w:t>
            </w:r>
          </w:p>
        </w:tc>
        <w:tc>
          <w:tcPr>
            <w:tcW w:w="3795" w:type="dxa"/>
            <w:vAlign w:val="center"/>
          </w:tcPr>
          <w:p w14:paraId="1259F047">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4755C63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0590166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53B912E0">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51F9F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1DABCD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985</w:t>
            </w:r>
          </w:p>
        </w:tc>
        <w:tc>
          <w:tcPr>
            <w:tcW w:w="1440" w:type="dxa"/>
            <w:vAlign w:val="center"/>
          </w:tcPr>
          <w:p w14:paraId="77DA303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6685884B">
            <w:pPr>
              <w:rPr>
                <w:rFonts w:ascii="仿宋_GB2312" w:hAnsi="宋体" w:eastAsia="仿宋_GB2312" w:cs="Times New Roman"/>
                <w:kern w:val="0"/>
                <w:sz w:val="24"/>
              </w:rPr>
            </w:pPr>
            <w:r>
              <w:rPr>
                <w:rFonts w:hint="eastAsia" w:ascii="仿宋_GB2312" w:hAnsi="Calibri" w:eastAsia="仿宋_GB2312" w:cs="仿宋_GB2312"/>
                <w:kern w:val="0"/>
                <w:sz w:val="24"/>
              </w:rPr>
              <w:t>本溪市宇航矿业有限公司</w:t>
            </w:r>
          </w:p>
        </w:tc>
        <w:tc>
          <w:tcPr>
            <w:tcW w:w="3795" w:type="dxa"/>
            <w:vAlign w:val="center"/>
          </w:tcPr>
          <w:p w14:paraId="7D388473">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008B9EC8">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59D6F9E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029E25C">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6E6AD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478A7D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986</w:t>
            </w:r>
          </w:p>
        </w:tc>
        <w:tc>
          <w:tcPr>
            <w:tcW w:w="1440" w:type="dxa"/>
            <w:vAlign w:val="center"/>
          </w:tcPr>
          <w:p w14:paraId="7EC184B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2CBB1537">
            <w:pPr>
              <w:rPr>
                <w:rFonts w:ascii="仿宋_GB2312" w:hAnsi="宋体" w:eastAsia="仿宋_GB2312" w:cs="Times New Roman"/>
                <w:kern w:val="0"/>
                <w:sz w:val="24"/>
              </w:rPr>
            </w:pPr>
            <w:r>
              <w:rPr>
                <w:rFonts w:hint="eastAsia" w:ascii="仿宋_GB2312" w:hAnsi="Calibri" w:eastAsia="仿宋_GB2312" w:cs="仿宋_GB2312"/>
                <w:kern w:val="0"/>
                <w:sz w:val="24"/>
              </w:rPr>
              <w:t>辽宁合兴快餐有限公司本溪大商吉野家店</w:t>
            </w:r>
            <w:r>
              <w:rPr>
                <w:rFonts w:hint="eastAsia" w:ascii="仿宋_GB2312" w:hAnsi="宋体" w:eastAsia="仿宋_GB2312" w:cs="Times New Roman"/>
                <w:kern w:val="0"/>
                <w:sz w:val="24"/>
              </w:rPr>
              <w:t xml:space="preserve"> </w:t>
            </w:r>
          </w:p>
        </w:tc>
        <w:tc>
          <w:tcPr>
            <w:tcW w:w="3795" w:type="dxa"/>
            <w:vAlign w:val="center"/>
          </w:tcPr>
          <w:p w14:paraId="3BE15427">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48DA653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2EFC3EE6">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2017年4季度</w:t>
            </w:r>
          </w:p>
        </w:tc>
        <w:tc>
          <w:tcPr>
            <w:tcW w:w="1917" w:type="dxa"/>
            <w:vAlign w:val="center"/>
          </w:tcPr>
          <w:p w14:paraId="0A53E0EB">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1F2D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5AE5BAD">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987</w:t>
            </w:r>
          </w:p>
        </w:tc>
        <w:tc>
          <w:tcPr>
            <w:tcW w:w="1440" w:type="dxa"/>
            <w:vAlign w:val="center"/>
          </w:tcPr>
          <w:p w14:paraId="546DBA1A">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129D8759">
            <w:pPr>
              <w:rPr>
                <w:rFonts w:ascii="仿宋_GB2312" w:hAnsi="Calibri" w:eastAsia="仿宋_GB2312" w:cs="Times New Roman"/>
                <w:kern w:val="0"/>
                <w:sz w:val="24"/>
              </w:rPr>
            </w:pPr>
            <w:r>
              <w:rPr>
                <w:rFonts w:hint="eastAsia" w:ascii="仿宋_GB2312" w:hAnsi="Calibri" w:eastAsia="仿宋_GB2312" w:cs="仿宋_GB2312"/>
                <w:kern w:val="0"/>
                <w:sz w:val="24"/>
              </w:rPr>
              <w:t>本溪禾丰村镇银行股份有限公司</w:t>
            </w:r>
          </w:p>
        </w:tc>
        <w:tc>
          <w:tcPr>
            <w:tcW w:w="3795" w:type="dxa"/>
            <w:vAlign w:val="center"/>
          </w:tcPr>
          <w:p w14:paraId="33CA9303">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076116B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75FB83E5">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63FC1DE7">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0DE78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6E5F4C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988</w:t>
            </w:r>
          </w:p>
        </w:tc>
        <w:tc>
          <w:tcPr>
            <w:tcW w:w="1440" w:type="dxa"/>
            <w:vAlign w:val="center"/>
          </w:tcPr>
          <w:p w14:paraId="22AB6EE6">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60BD8BCB">
            <w:pPr>
              <w:rPr>
                <w:rFonts w:ascii="仿宋_GB2312" w:hAnsi="宋体" w:eastAsia="仿宋_GB2312" w:cs="Times New Roman"/>
                <w:kern w:val="0"/>
                <w:sz w:val="24"/>
              </w:rPr>
            </w:pPr>
            <w:r>
              <w:rPr>
                <w:rFonts w:hint="eastAsia" w:ascii="仿宋_GB2312" w:hAnsi="Calibri" w:eastAsia="仿宋_GB2312" w:cs="仿宋_GB2312"/>
                <w:kern w:val="0"/>
                <w:sz w:val="24"/>
              </w:rPr>
              <w:t>辽宁容大投资有限公司</w:t>
            </w:r>
          </w:p>
        </w:tc>
        <w:tc>
          <w:tcPr>
            <w:tcW w:w="3795" w:type="dxa"/>
            <w:vAlign w:val="center"/>
          </w:tcPr>
          <w:p w14:paraId="1B894B5F">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01E259B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2B3628E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75975852">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0BD73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BDA4D7A">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989</w:t>
            </w:r>
          </w:p>
        </w:tc>
        <w:tc>
          <w:tcPr>
            <w:tcW w:w="1440" w:type="dxa"/>
            <w:vAlign w:val="center"/>
          </w:tcPr>
          <w:p w14:paraId="5298A6C4">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2C33DBA9">
            <w:pPr>
              <w:rPr>
                <w:rFonts w:ascii="仿宋_GB2312" w:hAnsi="宋体" w:eastAsia="仿宋_GB2312" w:cs="Times New Roman"/>
                <w:kern w:val="0"/>
                <w:sz w:val="24"/>
              </w:rPr>
            </w:pPr>
            <w:r>
              <w:rPr>
                <w:rFonts w:hint="eastAsia" w:ascii="仿宋_GB2312" w:hAnsi="Calibri" w:eastAsia="仿宋_GB2312" w:cs="仿宋_GB2312"/>
                <w:kern w:val="0"/>
                <w:sz w:val="24"/>
              </w:rPr>
              <w:t>中国邮政储蓄银行股份有限公司本溪市分行</w:t>
            </w:r>
          </w:p>
        </w:tc>
        <w:tc>
          <w:tcPr>
            <w:tcW w:w="3795" w:type="dxa"/>
            <w:vAlign w:val="center"/>
          </w:tcPr>
          <w:p w14:paraId="2B042C6D">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4362414C">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70D3406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33CC79E3">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70E39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14FB0E8F">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990</w:t>
            </w:r>
          </w:p>
        </w:tc>
        <w:tc>
          <w:tcPr>
            <w:tcW w:w="1440" w:type="dxa"/>
            <w:vAlign w:val="center"/>
          </w:tcPr>
          <w:p w14:paraId="01A8E11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747C6937">
            <w:pPr>
              <w:rPr>
                <w:rFonts w:ascii="仿宋_GB2312" w:hAnsi="宋体" w:eastAsia="仿宋_GB2312" w:cs="Times New Roman"/>
                <w:kern w:val="0"/>
                <w:sz w:val="24"/>
              </w:rPr>
            </w:pPr>
            <w:r>
              <w:rPr>
                <w:rFonts w:hint="eastAsia" w:ascii="仿宋_GB2312" w:hAnsi="Calibri" w:eastAsia="仿宋_GB2312" w:cs="仿宋_GB2312"/>
                <w:kern w:val="0"/>
                <w:sz w:val="24"/>
              </w:rPr>
              <w:t>中国农业银行股份有限公司本溪分行</w:t>
            </w:r>
          </w:p>
        </w:tc>
        <w:tc>
          <w:tcPr>
            <w:tcW w:w="3795" w:type="dxa"/>
            <w:vAlign w:val="center"/>
          </w:tcPr>
          <w:p w14:paraId="4E9D01AC">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4ED4C5E1">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6F41F0A2">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4C8701F0">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53A4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E82B283">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991</w:t>
            </w:r>
          </w:p>
        </w:tc>
        <w:tc>
          <w:tcPr>
            <w:tcW w:w="1440" w:type="dxa"/>
            <w:vAlign w:val="center"/>
          </w:tcPr>
          <w:p w14:paraId="3F148345">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02DF2C9C">
            <w:pPr>
              <w:rPr>
                <w:rFonts w:ascii="仿宋_GB2312" w:hAnsi="宋体" w:eastAsia="仿宋_GB2312" w:cs="Times New Roman"/>
                <w:kern w:val="0"/>
                <w:sz w:val="24"/>
              </w:rPr>
            </w:pPr>
            <w:r>
              <w:rPr>
                <w:rFonts w:hint="eastAsia" w:ascii="仿宋_GB2312" w:hAnsi="Calibri" w:eastAsia="仿宋_GB2312" w:cs="仿宋_GB2312"/>
                <w:kern w:val="0"/>
                <w:sz w:val="24"/>
              </w:rPr>
              <w:t>中国建设银行股份有限公司本溪分行</w:t>
            </w:r>
          </w:p>
        </w:tc>
        <w:tc>
          <w:tcPr>
            <w:tcW w:w="3795" w:type="dxa"/>
            <w:vAlign w:val="center"/>
          </w:tcPr>
          <w:p w14:paraId="712E53DD">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56ECD1CC">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117EAC0B">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5E227CD3">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5A25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CE983D2">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992</w:t>
            </w:r>
          </w:p>
        </w:tc>
        <w:tc>
          <w:tcPr>
            <w:tcW w:w="1440" w:type="dxa"/>
            <w:vAlign w:val="center"/>
          </w:tcPr>
          <w:p w14:paraId="7755CF8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1FF5FAE0">
            <w:pPr>
              <w:rPr>
                <w:rFonts w:ascii="仿宋_GB2312" w:hAnsi="宋体" w:eastAsia="仿宋_GB2312" w:cs="Times New Roman"/>
                <w:kern w:val="0"/>
                <w:sz w:val="24"/>
              </w:rPr>
            </w:pPr>
            <w:r>
              <w:rPr>
                <w:rFonts w:hint="eastAsia" w:ascii="仿宋_GB2312" w:hAnsi="Calibri" w:eastAsia="仿宋_GB2312" w:cs="仿宋_GB2312"/>
                <w:kern w:val="0"/>
                <w:sz w:val="24"/>
              </w:rPr>
              <w:t>营口银行</w:t>
            </w:r>
          </w:p>
        </w:tc>
        <w:tc>
          <w:tcPr>
            <w:tcW w:w="3795" w:type="dxa"/>
            <w:vAlign w:val="center"/>
          </w:tcPr>
          <w:p w14:paraId="37B947AA">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2813F088">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00629F3A">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2017年1季度</w:t>
            </w:r>
          </w:p>
        </w:tc>
        <w:tc>
          <w:tcPr>
            <w:tcW w:w="1917" w:type="dxa"/>
            <w:vAlign w:val="center"/>
          </w:tcPr>
          <w:p w14:paraId="60210809">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6B571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0F92874">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993</w:t>
            </w:r>
          </w:p>
        </w:tc>
        <w:tc>
          <w:tcPr>
            <w:tcW w:w="1440" w:type="dxa"/>
            <w:vAlign w:val="center"/>
          </w:tcPr>
          <w:p w14:paraId="7674A1B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34C9BB9E">
            <w:pPr>
              <w:rPr>
                <w:rFonts w:ascii="仿宋_GB2312" w:hAnsi="宋体" w:eastAsia="仿宋_GB2312" w:cs="Times New Roman"/>
                <w:kern w:val="0"/>
                <w:sz w:val="24"/>
              </w:rPr>
            </w:pPr>
            <w:r>
              <w:rPr>
                <w:rFonts w:hint="eastAsia" w:ascii="仿宋_GB2312" w:hAnsi="Calibri" w:eastAsia="仿宋_GB2312" w:cs="仿宋_GB2312"/>
                <w:kern w:val="0"/>
                <w:sz w:val="24"/>
              </w:rPr>
              <w:t>朝阳银行</w:t>
            </w:r>
            <w:r>
              <w:rPr>
                <w:rFonts w:hint="eastAsia" w:ascii="仿宋_GB2312" w:hAnsi="宋体" w:eastAsia="仿宋_GB2312" w:cs="Times New Roman"/>
                <w:kern w:val="0"/>
                <w:sz w:val="24"/>
              </w:rPr>
              <w:t xml:space="preserve"> </w:t>
            </w:r>
          </w:p>
        </w:tc>
        <w:tc>
          <w:tcPr>
            <w:tcW w:w="3795" w:type="dxa"/>
            <w:vAlign w:val="center"/>
          </w:tcPr>
          <w:p w14:paraId="153368AB">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631AFF5F">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54D35A0E">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3A6D6ABC">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0DB3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5EB919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994</w:t>
            </w:r>
          </w:p>
        </w:tc>
        <w:tc>
          <w:tcPr>
            <w:tcW w:w="1440" w:type="dxa"/>
            <w:vAlign w:val="center"/>
          </w:tcPr>
          <w:p w14:paraId="22087BE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0F1202E7">
            <w:pPr>
              <w:rPr>
                <w:rFonts w:ascii="仿宋_GB2312" w:hAnsi="宋体" w:eastAsia="仿宋_GB2312" w:cs="Times New Roman"/>
                <w:kern w:val="0"/>
                <w:sz w:val="24"/>
              </w:rPr>
            </w:pPr>
            <w:r>
              <w:rPr>
                <w:rFonts w:hint="eastAsia" w:ascii="仿宋_GB2312" w:hAnsi="Calibri" w:eastAsia="仿宋_GB2312" w:cs="仿宋_GB2312"/>
                <w:kern w:val="0"/>
                <w:sz w:val="24"/>
              </w:rPr>
              <w:t>上海浦东发展银行股份有限公司本溪分行</w:t>
            </w:r>
          </w:p>
        </w:tc>
        <w:tc>
          <w:tcPr>
            <w:tcW w:w="3795" w:type="dxa"/>
            <w:vAlign w:val="center"/>
          </w:tcPr>
          <w:p w14:paraId="1BA52F50">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6855FEFC">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388894D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19978306">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3CCDA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D739D69">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995</w:t>
            </w:r>
          </w:p>
        </w:tc>
        <w:tc>
          <w:tcPr>
            <w:tcW w:w="1440" w:type="dxa"/>
            <w:vAlign w:val="center"/>
          </w:tcPr>
          <w:p w14:paraId="7C2C917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6C83EA32">
            <w:pPr>
              <w:rPr>
                <w:rFonts w:ascii="仿宋_GB2312" w:hAnsi="宋体" w:eastAsia="仿宋_GB2312" w:cs="Times New Roman"/>
                <w:kern w:val="0"/>
                <w:sz w:val="24"/>
              </w:rPr>
            </w:pPr>
            <w:r>
              <w:rPr>
                <w:rFonts w:hint="eastAsia" w:ascii="仿宋_GB2312" w:hAnsi="Calibri" w:eastAsia="仿宋_GB2312" w:cs="仿宋_GB2312"/>
                <w:kern w:val="0"/>
                <w:sz w:val="24"/>
              </w:rPr>
              <w:t>中国水利水电第六工程局有限公司</w:t>
            </w:r>
          </w:p>
        </w:tc>
        <w:tc>
          <w:tcPr>
            <w:tcW w:w="3795" w:type="dxa"/>
            <w:vAlign w:val="center"/>
          </w:tcPr>
          <w:p w14:paraId="5DA0A5F3">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63FB426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5D77879F">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116C6D11">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4240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2C22C23C">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996</w:t>
            </w:r>
          </w:p>
        </w:tc>
        <w:tc>
          <w:tcPr>
            <w:tcW w:w="1440" w:type="dxa"/>
            <w:vAlign w:val="center"/>
          </w:tcPr>
          <w:p w14:paraId="775BEE5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71F201E6">
            <w:pPr>
              <w:rPr>
                <w:rFonts w:ascii="仿宋_GB2312" w:hAnsi="宋体" w:eastAsia="仿宋_GB2312" w:cs="Times New Roman"/>
                <w:kern w:val="0"/>
                <w:sz w:val="24"/>
              </w:rPr>
            </w:pPr>
            <w:r>
              <w:rPr>
                <w:rFonts w:hint="eastAsia" w:ascii="仿宋_GB2312" w:hAnsi="Calibri" w:eastAsia="仿宋_GB2312" w:cs="仿宋_GB2312"/>
                <w:kern w:val="0"/>
                <w:sz w:val="24"/>
              </w:rPr>
              <w:t>中国水利水电第三工程局有限公司</w:t>
            </w:r>
          </w:p>
        </w:tc>
        <w:tc>
          <w:tcPr>
            <w:tcW w:w="3795" w:type="dxa"/>
            <w:vAlign w:val="center"/>
          </w:tcPr>
          <w:p w14:paraId="2EECDFA2">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5E82445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2030D8C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0767DE85">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419A2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84EBB6B">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997</w:t>
            </w:r>
          </w:p>
        </w:tc>
        <w:tc>
          <w:tcPr>
            <w:tcW w:w="1440" w:type="dxa"/>
            <w:vAlign w:val="center"/>
          </w:tcPr>
          <w:p w14:paraId="024FB5F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3A59BDED">
            <w:pPr>
              <w:rPr>
                <w:rFonts w:ascii="仿宋_GB2312" w:hAnsi="宋体" w:eastAsia="仿宋_GB2312" w:cs="Times New Roman"/>
                <w:kern w:val="0"/>
                <w:sz w:val="24"/>
              </w:rPr>
            </w:pPr>
            <w:r>
              <w:rPr>
                <w:rFonts w:hint="eastAsia" w:ascii="仿宋_GB2312" w:hAnsi="Calibri" w:eastAsia="仿宋_GB2312" w:cs="仿宋_GB2312"/>
                <w:kern w:val="0"/>
                <w:sz w:val="24"/>
              </w:rPr>
              <w:t>大连公路工程集团有限公司</w:t>
            </w:r>
          </w:p>
        </w:tc>
        <w:tc>
          <w:tcPr>
            <w:tcW w:w="3795" w:type="dxa"/>
            <w:vAlign w:val="center"/>
          </w:tcPr>
          <w:p w14:paraId="05BBA500">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3C55AE7C">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751E261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49458B80">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443ED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EC09826">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998</w:t>
            </w:r>
          </w:p>
        </w:tc>
        <w:tc>
          <w:tcPr>
            <w:tcW w:w="1440" w:type="dxa"/>
            <w:vAlign w:val="center"/>
          </w:tcPr>
          <w:p w14:paraId="640D2487">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162BE0A0">
            <w:pPr>
              <w:rPr>
                <w:rFonts w:ascii="仿宋_GB2312" w:hAnsi="宋体" w:eastAsia="仿宋_GB2312" w:cs="Times New Roman"/>
                <w:kern w:val="0"/>
                <w:sz w:val="24"/>
              </w:rPr>
            </w:pPr>
            <w:r>
              <w:rPr>
                <w:rFonts w:hint="eastAsia" w:ascii="仿宋_GB2312" w:hAnsi="Calibri" w:eastAsia="仿宋_GB2312" w:cs="仿宋_GB2312"/>
                <w:kern w:val="0"/>
                <w:sz w:val="24"/>
              </w:rPr>
              <w:t>中铁九局集团有限公司</w:t>
            </w:r>
          </w:p>
        </w:tc>
        <w:tc>
          <w:tcPr>
            <w:tcW w:w="3795" w:type="dxa"/>
            <w:vAlign w:val="center"/>
          </w:tcPr>
          <w:p w14:paraId="6B23A9C6">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10D7AB67">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5A77F743">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2017年2季度</w:t>
            </w:r>
          </w:p>
        </w:tc>
        <w:tc>
          <w:tcPr>
            <w:tcW w:w="1917" w:type="dxa"/>
            <w:vAlign w:val="center"/>
          </w:tcPr>
          <w:p w14:paraId="5C0683C8">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476BD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4093C255">
            <w:pPr>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999</w:t>
            </w:r>
          </w:p>
        </w:tc>
        <w:tc>
          <w:tcPr>
            <w:tcW w:w="1440" w:type="dxa"/>
            <w:vAlign w:val="center"/>
          </w:tcPr>
          <w:p w14:paraId="3F1CECC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24A9EBEB">
            <w:pPr>
              <w:rPr>
                <w:rFonts w:ascii="仿宋_GB2312" w:hAnsi="宋体" w:eastAsia="仿宋_GB2312" w:cs="Times New Roman"/>
                <w:kern w:val="0"/>
                <w:sz w:val="24"/>
              </w:rPr>
            </w:pPr>
            <w:r>
              <w:rPr>
                <w:rFonts w:hint="eastAsia" w:ascii="仿宋_GB2312" w:hAnsi="Calibri" w:eastAsia="仿宋_GB2312" w:cs="仿宋_GB2312"/>
                <w:kern w:val="0"/>
                <w:sz w:val="24"/>
              </w:rPr>
              <w:t>本溪满族自治县电力建设有限责任公司</w:t>
            </w:r>
          </w:p>
        </w:tc>
        <w:tc>
          <w:tcPr>
            <w:tcW w:w="3795" w:type="dxa"/>
            <w:vAlign w:val="center"/>
          </w:tcPr>
          <w:p w14:paraId="02F114CE">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650E3F18">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6873DC4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4DA00732">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360E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3FD67B9">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1000</w:t>
            </w:r>
          </w:p>
        </w:tc>
        <w:tc>
          <w:tcPr>
            <w:tcW w:w="1440" w:type="dxa"/>
            <w:vAlign w:val="center"/>
          </w:tcPr>
          <w:p w14:paraId="5AC5A725">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045FD06E">
            <w:pPr>
              <w:rPr>
                <w:rFonts w:ascii="仿宋_GB2312" w:hAnsi="宋体" w:eastAsia="仿宋_GB2312" w:cs="Times New Roman"/>
                <w:kern w:val="0"/>
                <w:sz w:val="24"/>
              </w:rPr>
            </w:pPr>
            <w:r>
              <w:rPr>
                <w:rFonts w:hint="eastAsia" w:ascii="仿宋_GB2312" w:hAnsi="Calibri" w:eastAsia="仿宋_GB2312" w:cs="仿宋_GB2312"/>
                <w:kern w:val="0"/>
                <w:sz w:val="24"/>
              </w:rPr>
              <w:t>辽宁广通工程有限公司</w:t>
            </w:r>
          </w:p>
        </w:tc>
        <w:tc>
          <w:tcPr>
            <w:tcW w:w="3795" w:type="dxa"/>
            <w:vAlign w:val="center"/>
          </w:tcPr>
          <w:p w14:paraId="0E024846">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7C5736AD">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58755103">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D47D921">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1D896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63F9CE4B">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1001</w:t>
            </w:r>
          </w:p>
        </w:tc>
        <w:tc>
          <w:tcPr>
            <w:tcW w:w="1440" w:type="dxa"/>
            <w:vAlign w:val="center"/>
          </w:tcPr>
          <w:p w14:paraId="52ED8BB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5071B0A0">
            <w:pPr>
              <w:rPr>
                <w:rFonts w:ascii="仿宋_GB2312" w:hAnsi="宋体" w:eastAsia="仿宋_GB2312" w:cs="Times New Roman"/>
                <w:kern w:val="0"/>
                <w:sz w:val="24"/>
              </w:rPr>
            </w:pPr>
            <w:r>
              <w:rPr>
                <w:rFonts w:hint="eastAsia" w:ascii="仿宋_GB2312" w:hAnsi="Calibri" w:eastAsia="仿宋_GB2312" w:cs="仿宋_GB2312"/>
                <w:kern w:val="0"/>
                <w:sz w:val="24"/>
              </w:rPr>
              <w:t>本溪市建工建筑工程有限公司</w:t>
            </w:r>
          </w:p>
        </w:tc>
        <w:tc>
          <w:tcPr>
            <w:tcW w:w="3795" w:type="dxa"/>
            <w:vAlign w:val="center"/>
          </w:tcPr>
          <w:p w14:paraId="6755F534">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5AC05AD5">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3881C1F7">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2A2FF819">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6562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CD8277C">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1002</w:t>
            </w:r>
          </w:p>
        </w:tc>
        <w:tc>
          <w:tcPr>
            <w:tcW w:w="1440" w:type="dxa"/>
            <w:vAlign w:val="center"/>
          </w:tcPr>
          <w:p w14:paraId="002E94C7">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2915D359">
            <w:pPr>
              <w:rPr>
                <w:rFonts w:ascii="仿宋_GB2312" w:hAnsi="宋体" w:eastAsia="仿宋_GB2312" w:cs="Times New Roman"/>
                <w:kern w:val="0"/>
                <w:sz w:val="24"/>
              </w:rPr>
            </w:pPr>
            <w:r>
              <w:rPr>
                <w:rFonts w:hint="eastAsia" w:ascii="仿宋_GB2312" w:hAnsi="Calibri" w:eastAsia="仿宋_GB2312" w:cs="仿宋_GB2312"/>
                <w:kern w:val="0"/>
                <w:sz w:val="24"/>
              </w:rPr>
              <w:t>本溪广承园林绿化工程有限公司</w:t>
            </w:r>
          </w:p>
        </w:tc>
        <w:tc>
          <w:tcPr>
            <w:tcW w:w="3795" w:type="dxa"/>
            <w:vAlign w:val="center"/>
          </w:tcPr>
          <w:p w14:paraId="0104EF8A">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237387E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20669140">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6AE18357">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6831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30D6D242">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1003</w:t>
            </w:r>
          </w:p>
        </w:tc>
        <w:tc>
          <w:tcPr>
            <w:tcW w:w="1440" w:type="dxa"/>
            <w:vAlign w:val="center"/>
          </w:tcPr>
          <w:p w14:paraId="103C0D7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4F683291">
            <w:pPr>
              <w:rPr>
                <w:rFonts w:ascii="仿宋_GB2312" w:hAnsi="宋体" w:eastAsia="仿宋_GB2312" w:cs="Times New Roman"/>
                <w:kern w:val="0"/>
                <w:sz w:val="24"/>
              </w:rPr>
            </w:pPr>
            <w:r>
              <w:rPr>
                <w:rFonts w:hint="eastAsia" w:ascii="仿宋_GB2312" w:hAnsi="Calibri" w:eastAsia="仿宋_GB2312" w:cs="仿宋_GB2312"/>
                <w:kern w:val="0"/>
                <w:sz w:val="24"/>
              </w:rPr>
              <w:t>河南省宏瑞防腐安装有限公司第一分公司</w:t>
            </w:r>
          </w:p>
        </w:tc>
        <w:tc>
          <w:tcPr>
            <w:tcW w:w="3795" w:type="dxa"/>
            <w:vAlign w:val="center"/>
          </w:tcPr>
          <w:p w14:paraId="06B16650">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591F2101">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4DCE3F9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38CC07E2">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1207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34F474C">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1004</w:t>
            </w:r>
          </w:p>
        </w:tc>
        <w:tc>
          <w:tcPr>
            <w:tcW w:w="1440" w:type="dxa"/>
            <w:vAlign w:val="center"/>
          </w:tcPr>
          <w:p w14:paraId="4597FC0B">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23C44A3C">
            <w:pPr>
              <w:rPr>
                <w:rFonts w:ascii="仿宋_GB2312" w:hAnsi="宋体" w:eastAsia="仿宋_GB2312" w:cs="Times New Roman"/>
                <w:kern w:val="0"/>
                <w:sz w:val="24"/>
              </w:rPr>
            </w:pPr>
            <w:r>
              <w:rPr>
                <w:rFonts w:hint="eastAsia" w:ascii="仿宋_GB2312" w:hAnsi="Calibri" w:eastAsia="仿宋_GB2312" w:cs="仿宋_GB2312"/>
                <w:kern w:val="0"/>
                <w:sz w:val="24"/>
              </w:rPr>
              <w:t>江苏省南通二建集团有限公司</w:t>
            </w:r>
          </w:p>
        </w:tc>
        <w:tc>
          <w:tcPr>
            <w:tcW w:w="3795" w:type="dxa"/>
            <w:vAlign w:val="center"/>
          </w:tcPr>
          <w:p w14:paraId="3618EB9D">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3BE1CF43">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181DBD6C">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2017年3季度</w:t>
            </w:r>
          </w:p>
        </w:tc>
        <w:tc>
          <w:tcPr>
            <w:tcW w:w="1917" w:type="dxa"/>
            <w:vAlign w:val="center"/>
          </w:tcPr>
          <w:p w14:paraId="18B04686">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46C89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B069972">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1005</w:t>
            </w:r>
          </w:p>
        </w:tc>
        <w:tc>
          <w:tcPr>
            <w:tcW w:w="1440" w:type="dxa"/>
            <w:vAlign w:val="center"/>
          </w:tcPr>
          <w:p w14:paraId="44F65DD6">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631CECE2">
            <w:pPr>
              <w:rPr>
                <w:rFonts w:ascii="仿宋_GB2312" w:hAnsi="Calibri" w:eastAsia="仿宋_GB2312" w:cs="Times New Roman"/>
                <w:kern w:val="0"/>
                <w:sz w:val="24"/>
              </w:rPr>
            </w:pPr>
            <w:r>
              <w:rPr>
                <w:rFonts w:hint="eastAsia" w:ascii="仿宋_GB2312" w:hAnsi="Calibri" w:eastAsia="仿宋_GB2312" w:cs="仿宋_GB2312"/>
                <w:kern w:val="0"/>
                <w:sz w:val="24"/>
              </w:rPr>
              <w:t>中国平安人寿保险公司</w:t>
            </w:r>
          </w:p>
        </w:tc>
        <w:tc>
          <w:tcPr>
            <w:tcW w:w="3795" w:type="dxa"/>
            <w:vAlign w:val="center"/>
          </w:tcPr>
          <w:p w14:paraId="04E1E057">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278078DC">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5166830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2017年4季度</w:t>
            </w:r>
          </w:p>
        </w:tc>
        <w:tc>
          <w:tcPr>
            <w:tcW w:w="1917" w:type="dxa"/>
            <w:vAlign w:val="center"/>
          </w:tcPr>
          <w:p w14:paraId="2C0A2AA4">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2415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DAB8BC3">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1006</w:t>
            </w:r>
          </w:p>
        </w:tc>
        <w:tc>
          <w:tcPr>
            <w:tcW w:w="1440" w:type="dxa"/>
            <w:vAlign w:val="center"/>
          </w:tcPr>
          <w:p w14:paraId="632DEABF">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3B11E8D0">
            <w:pPr>
              <w:rPr>
                <w:rFonts w:ascii="仿宋_GB2312" w:hAnsi="宋体" w:eastAsia="仿宋_GB2312" w:cs="Times New Roman"/>
                <w:kern w:val="0"/>
                <w:sz w:val="24"/>
              </w:rPr>
            </w:pPr>
            <w:r>
              <w:rPr>
                <w:rFonts w:hint="eastAsia" w:ascii="仿宋_GB2312" w:hAnsi="Calibri" w:eastAsia="仿宋_GB2312" w:cs="仿宋_GB2312"/>
                <w:kern w:val="0"/>
                <w:sz w:val="24"/>
              </w:rPr>
              <w:t>中国太平人寿保险公司</w:t>
            </w:r>
          </w:p>
        </w:tc>
        <w:tc>
          <w:tcPr>
            <w:tcW w:w="3795" w:type="dxa"/>
            <w:vAlign w:val="center"/>
          </w:tcPr>
          <w:p w14:paraId="36CF95E5">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08A2EFA9">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5B9B329D">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2017年4季度</w:t>
            </w:r>
          </w:p>
        </w:tc>
        <w:tc>
          <w:tcPr>
            <w:tcW w:w="1917" w:type="dxa"/>
            <w:vAlign w:val="center"/>
          </w:tcPr>
          <w:p w14:paraId="6D9A8548">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73FCB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74891060">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1007</w:t>
            </w:r>
          </w:p>
        </w:tc>
        <w:tc>
          <w:tcPr>
            <w:tcW w:w="1440" w:type="dxa"/>
            <w:vAlign w:val="center"/>
          </w:tcPr>
          <w:p w14:paraId="4DD263AE">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0E28256A">
            <w:pPr>
              <w:rPr>
                <w:rFonts w:ascii="仿宋_GB2312" w:hAnsi="宋体" w:eastAsia="仿宋_GB2312" w:cs="Times New Roman"/>
                <w:kern w:val="0"/>
                <w:sz w:val="24"/>
              </w:rPr>
            </w:pPr>
            <w:r>
              <w:rPr>
                <w:rFonts w:hint="eastAsia" w:ascii="仿宋_GB2312" w:hAnsi="Calibri" w:eastAsia="仿宋_GB2312" w:cs="仿宋_GB2312"/>
                <w:kern w:val="0"/>
                <w:sz w:val="24"/>
              </w:rPr>
              <w:t>顺鑫公路建设公司</w:t>
            </w:r>
          </w:p>
        </w:tc>
        <w:tc>
          <w:tcPr>
            <w:tcW w:w="3795" w:type="dxa"/>
            <w:vAlign w:val="center"/>
          </w:tcPr>
          <w:p w14:paraId="51A1867A">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5FFFB860">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0732CB49">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2017年4季度</w:t>
            </w:r>
          </w:p>
        </w:tc>
        <w:tc>
          <w:tcPr>
            <w:tcW w:w="1917" w:type="dxa"/>
            <w:vAlign w:val="center"/>
          </w:tcPr>
          <w:p w14:paraId="1E7E9338">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0664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544E8FE9">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1008</w:t>
            </w:r>
          </w:p>
        </w:tc>
        <w:tc>
          <w:tcPr>
            <w:tcW w:w="1440" w:type="dxa"/>
            <w:vAlign w:val="center"/>
          </w:tcPr>
          <w:p w14:paraId="3AA88A45">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43E5BBC7">
            <w:pPr>
              <w:rPr>
                <w:rFonts w:ascii="仿宋_GB2312" w:hAnsi="宋体" w:eastAsia="仿宋_GB2312" w:cs="Times New Roman"/>
                <w:kern w:val="0"/>
                <w:sz w:val="24"/>
              </w:rPr>
            </w:pPr>
            <w:r>
              <w:rPr>
                <w:rFonts w:hint="eastAsia" w:ascii="仿宋_GB2312" w:hAnsi="Calibri" w:eastAsia="仿宋_GB2312" w:cs="仿宋_GB2312"/>
                <w:kern w:val="0"/>
                <w:sz w:val="24"/>
              </w:rPr>
              <w:t>新洋国际电力公司</w:t>
            </w:r>
          </w:p>
        </w:tc>
        <w:tc>
          <w:tcPr>
            <w:tcW w:w="3795" w:type="dxa"/>
            <w:vAlign w:val="center"/>
          </w:tcPr>
          <w:p w14:paraId="553AB004">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31B5121C">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7AE8C274">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2017年4季度</w:t>
            </w:r>
          </w:p>
        </w:tc>
        <w:tc>
          <w:tcPr>
            <w:tcW w:w="1917" w:type="dxa"/>
            <w:vAlign w:val="center"/>
          </w:tcPr>
          <w:p w14:paraId="27979F83">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r w14:paraId="49859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607" w:type="dxa"/>
            <w:vAlign w:val="center"/>
          </w:tcPr>
          <w:p w14:paraId="01A2FD11">
            <w:pPr>
              <w:jc w:val="center"/>
              <w:rPr>
                <w:rFonts w:ascii="仿宋_GB2312" w:hAnsi="Times New Roman" w:eastAsia="仿宋_GB2312" w:cs="Times New Roman"/>
                <w:kern w:val="0"/>
                <w:sz w:val="18"/>
                <w:szCs w:val="18"/>
              </w:rPr>
            </w:pPr>
            <w:r>
              <w:rPr>
                <w:rFonts w:hint="eastAsia" w:ascii="仿宋_GB2312" w:hAnsi="Times New Roman" w:eastAsia="仿宋_GB2312" w:cs="Times New Roman"/>
                <w:kern w:val="0"/>
                <w:sz w:val="18"/>
                <w:szCs w:val="18"/>
              </w:rPr>
              <w:t>1009</w:t>
            </w:r>
          </w:p>
        </w:tc>
        <w:tc>
          <w:tcPr>
            <w:tcW w:w="1440" w:type="dxa"/>
            <w:vAlign w:val="center"/>
          </w:tcPr>
          <w:p w14:paraId="7EF2538C">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市地税局</w:t>
            </w:r>
          </w:p>
        </w:tc>
        <w:tc>
          <w:tcPr>
            <w:tcW w:w="1650" w:type="dxa"/>
            <w:vAlign w:val="center"/>
          </w:tcPr>
          <w:p w14:paraId="4B9AF011">
            <w:pPr>
              <w:rPr>
                <w:rFonts w:ascii="仿宋_GB2312" w:hAnsi="宋体" w:eastAsia="仿宋_GB2312" w:cs="Times New Roman"/>
                <w:kern w:val="0"/>
                <w:sz w:val="24"/>
              </w:rPr>
            </w:pPr>
            <w:r>
              <w:rPr>
                <w:rFonts w:hint="eastAsia" w:ascii="仿宋_GB2312" w:hAnsi="Calibri" w:eastAsia="仿宋_GB2312" w:cs="仿宋_GB2312"/>
                <w:kern w:val="0"/>
                <w:sz w:val="24"/>
              </w:rPr>
              <w:t>本溪县华运建筑工程公司</w:t>
            </w:r>
          </w:p>
        </w:tc>
        <w:tc>
          <w:tcPr>
            <w:tcW w:w="3795" w:type="dxa"/>
            <w:vAlign w:val="center"/>
          </w:tcPr>
          <w:p w14:paraId="07A81F57">
            <w:pPr>
              <w:spacing w:line="320" w:lineRule="exact"/>
              <w:rPr>
                <w:rFonts w:ascii="仿宋_GB2312" w:hAnsi="Times New Roman" w:eastAsia="仿宋_GB2312" w:cs="Times New Roman"/>
                <w:kern w:val="0"/>
                <w:sz w:val="24"/>
              </w:rPr>
            </w:pPr>
            <w:r>
              <w:rPr>
                <w:rFonts w:hint="eastAsia" w:ascii="仿宋_GB2312" w:hAnsi="Times New Roman" w:eastAsia="仿宋_GB2312" w:cs="仿宋_GB2312"/>
                <w:kern w:val="0"/>
                <w:sz w:val="24"/>
              </w:rPr>
              <w:t>税务检查和社保费检查</w:t>
            </w:r>
          </w:p>
        </w:tc>
        <w:tc>
          <w:tcPr>
            <w:tcW w:w="3090" w:type="dxa"/>
            <w:vAlign w:val="center"/>
          </w:tcPr>
          <w:p w14:paraId="7CE40B4F">
            <w:pPr>
              <w:rPr>
                <w:rFonts w:ascii="仿宋_GB2312" w:hAnsi="Times New Roman" w:eastAsia="仿宋_GB2312" w:cs="Times New Roman"/>
                <w:kern w:val="0"/>
                <w:sz w:val="24"/>
              </w:rPr>
            </w:pPr>
            <w:r>
              <w:rPr>
                <w:rFonts w:hint="eastAsia" w:ascii="仿宋_GB2312" w:hAnsi="Times New Roman" w:eastAsia="仿宋_GB2312" w:cs="Times New Roman"/>
                <w:kern w:val="0"/>
                <w:sz w:val="24"/>
              </w:rPr>
              <w:t>《中华人民共和国税收征收管理法》、《中华人民共和国社会保险法》、《辽宁省地方税务局税务稽查工作规程》</w:t>
            </w:r>
          </w:p>
        </w:tc>
        <w:tc>
          <w:tcPr>
            <w:tcW w:w="1676" w:type="dxa"/>
            <w:vAlign w:val="center"/>
          </w:tcPr>
          <w:p w14:paraId="7DE23E28">
            <w:pPr>
              <w:jc w:val="center"/>
              <w:rPr>
                <w:rFonts w:ascii="仿宋_GB2312" w:hAnsi="Calibri" w:eastAsia="仿宋_GB2312" w:cs="Times New Roman"/>
                <w:kern w:val="0"/>
                <w:sz w:val="24"/>
              </w:rPr>
            </w:pPr>
            <w:r>
              <w:rPr>
                <w:rFonts w:hint="eastAsia" w:ascii="仿宋_GB2312" w:hAnsi="Calibri" w:eastAsia="仿宋_GB2312" w:cs="Times New Roman"/>
                <w:kern w:val="0"/>
                <w:sz w:val="24"/>
              </w:rPr>
              <w:t>2017年4季度</w:t>
            </w:r>
          </w:p>
        </w:tc>
        <w:tc>
          <w:tcPr>
            <w:tcW w:w="1917" w:type="dxa"/>
            <w:vAlign w:val="center"/>
          </w:tcPr>
          <w:p w14:paraId="7D5C0BF4">
            <w:pPr>
              <w:spacing w:line="320" w:lineRule="exact"/>
              <w:jc w:val="center"/>
              <w:rPr>
                <w:rFonts w:ascii="仿宋_GB2312" w:hAnsi="Times New Roman" w:eastAsia="仿宋_GB2312" w:cs="Times New Roman"/>
                <w:kern w:val="0"/>
                <w:sz w:val="24"/>
              </w:rPr>
            </w:pPr>
            <w:r>
              <w:rPr>
                <w:rFonts w:hint="eastAsia" w:ascii="仿宋_GB2312" w:hAnsi="Times New Roman" w:eastAsia="仿宋_GB2312" w:cs="Times New Roman"/>
                <w:kern w:val="0"/>
                <w:sz w:val="24"/>
              </w:rPr>
              <w:t>实地检查与调账检查相结合</w:t>
            </w:r>
          </w:p>
        </w:tc>
      </w:tr>
    </w:tbl>
    <w:p w14:paraId="7DC9E10D"/>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972563"/>
      <w:docPartObj>
        <w:docPartGallery w:val="autotext"/>
      </w:docPartObj>
    </w:sdtPr>
    <w:sdtContent>
      <w:p w14:paraId="5B2CC015">
        <w:pPr>
          <w:pStyle w:val="3"/>
          <w:jc w:val="center"/>
        </w:pPr>
        <w:r>
          <w:fldChar w:fldCharType="begin"/>
        </w:r>
        <w:r>
          <w:instrText xml:space="preserve"> PAGE   \* MERGEFORMAT </w:instrText>
        </w:r>
        <w:r>
          <w:fldChar w:fldCharType="separate"/>
        </w:r>
        <w:r>
          <w:rPr>
            <w:lang w:val="zh-CN"/>
          </w:rPr>
          <w:t>11</w:t>
        </w:r>
        <w:r>
          <w:rPr>
            <w:lang w:val="zh-CN"/>
          </w:rPr>
          <w:fldChar w:fldCharType="end"/>
        </w:r>
      </w:p>
    </w:sdtContent>
  </w:sdt>
  <w:p w14:paraId="1EA0F693">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E3NWJjZWNmZDdjYTQ5OTNhZDkzM2Q3ZmI4MjgyN2IifQ=="/>
  </w:docVars>
  <w:rsids>
    <w:rsidRoot w:val="00AB2DDF"/>
    <w:rsid w:val="000103BE"/>
    <w:rsid w:val="000138C8"/>
    <w:rsid w:val="0003000A"/>
    <w:rsid w:val="000375AB"/>
    <w:rsid w:val="00044FE8"/>
    <w:rsid w:val="00050128"/>
    <w:rsid w:val="00054B06"/>
    <w:rsid w:val="00056254"/>
    <w:rsid w:val="000603CA"/>
    <w:rsid w:val="000618AB"/>
    <w:rsid w:val="00072365"/>
    <w:rsid w:val="00072A3E"/>
    <w:rsid w:val="00076C44"/>
    <w:rsid w:val="000A7C87"/>
    <w:rsid w:val="000A7DC3"/>
    <w:rsid w:val="000B076B"/>
    <w:rsid w:val="000B2CB1"/>
    <w:rsid w:val="000C71DB"/>
    <w:rsid w:val="000C7C1D"/>
    <w:rsid w:val="000D327B"/>
    <w:rsid w:val="000D3D50"/>
    <w:rsid w:val="000F184B"/>
    <w:rsid w:val="000F4373"/>
    <w:rsid w:val="000F7768"/>
    <w:rsid w:val="001148F0"/>
    <w:rsid w:val="00144B39"/>
    <w:rsid w:val="00145933"/>
    <w:rsid w:val="00150D91"/>
    <w:rsid w:val="00150EE6"/>
    <w:rsid w:val="001522FB"/>
    <w:rsid w:val="00162864"/>
    <w:rsid w:val="0017069F"/>
    <w:rsid w:val="00187FC1"/>
    <w:rsid w:val="00187FE9"/>
    <w:rsid w:val="001950A8"/>
    <w:rsid w:val="00196FDC"/>
    <w:rsid w:val="001A458C"/>
    <w:rsid w:val="001B4CF9"/>
    <w:rsid w:val="001B732C"/>
    <w:rsid w:val="001C65C7"/>
    <w:rsid w:val="001D3D67"/>
    <w:rsid w:val="001D654C"/>
    <w:rsid w:val="001D7B40"/>
    <w:rsid w:val="001D7EA7"/>
    <w:rsid w:val="001E2CF8"/>
    <w:rsid w:val="00205C48"/>
    <w:rsid w:val="0022741C"/>
    <w:rsid w:val="0023639F"/>
    <w:rsid w:val="00241602"/>
    <w:rsid w:val="00267DEB"/>
    <w:rsid w:val="00273107"/>
    <w:rsid w:val="00285D27"/>
    <w:rsid w:val="00286820"/>
    <w:rsid w:val="00286981"/>
    <w:rsid w:val="00286E5B"/>
    <w:rsid w:val="00296B49"/>
    <w:rsid w:val="002A2A80"/>
    <w:rsid w:val="002B6F32"/>
    <w:rsid w:val="002C3739"/>
    <w:rsid w:val="002C7BA5"/>
    <w:rsid w:val="002D70F9"/>
    <w:rsid w:val="002E0B87"/>
    <w:rsid w:val="002F4F4B"/>
    <w:rsid w:val="00303BF3"/>
    <w:rsid w:val="0031557F"/>
    <w:rsid w:val="00331CEF"/>
    <w:rsid w:val="00344CFF"/>
    <w:rsid w:val="003524A4"/>
    <w:rsid w:val="003533BD"/>
    <w:rsid w:val="003619D3"/>
    <w:rsid w:val="0036469A"/>
    <w:rsid w:val="003706F9"/>
    <w:rsid w:val="00381EBD"/>
    <w:rsid w:val="003851C8"/>
    <w:rsid w:val="00385B51"/>
    <w:rsid w:val="003A313E"/>
    <w:rsid w:val="003B0474"/>
    <w:rsid w:val="003B54FF"/>
    <w:rsid w:val="003B5659"/>
    <w:rsid w:val="003C15C4"/>
    <w:rsid w:val="003C2AEE"/>
    <w:rsid w:val="003C58F1"/>
    <w:rsid w:val="003C6688"/>
    <w:rsid w:val="003E74B8"/>
    <w:rsid w:val="003F2C9C"/>
    <w:rsid w:val="00406D84"/>
    <w:rsid w:val="00411403"/>
    <w:rsid w:val="00417EC0"/>
    <w:rsid w:val="0043371B"/>
    <w:rsid w:val="00433BE0"/>
    <w:rsid w:val="00435136"/>
    <w:rsid w:val="0044247A"/>
    <w:rsid w:val="00447DDC"/>
    <w:rsid w:val="00462966"/>
    <w:rsid w:val="0047377A"/>
    <w:rsid w:val="004777BB"/>
    <w:rsid w:val="0048059B"/>
    <w:rsid w:val="004A023E"/>
    <w:rsid w:val="004A3B9B"/>
    <w:rsid w:val="004B28D4"/>
    <w:rsid w:val="004C124F"/>
    <w:rsid w:val="004D405B"/>
    <w:rsid w:val="00502CF0"/>
    <w:rsid w:val="00504AC2"/>
    <w:rsid w:val="00504BAF"/>
    <w:rsid w:val="005070C6"/>
    <w:rsid w:val="00512E14"/>
    <w:rsid w:val="00517ECE"/>
    <w:rsid w:val="00521FDA"/>
    <w:rsid w:val="00523C37"/>
    <w:rsid w:val="00530FB8"/>
    <w:rsid w:val="00533640"/>
    <w:rsid w:val="00537A0A"/>
    <w:rsid w:val="005455C6"/>
    <w:rsid w:val="00553F76"/>
    <w:rsid w:val="00556ECD"/>
    <w:rsid w:val="00575D61"/>
    <w:rsid w:val="00576CEF"/>
    <w:rsid w:val="0059333A"/>
    <w:rsid w:val="005A2339"/>
    <w:rsid w:val="005C5D61"/>
    <w:rsid w:val="005D1A0E"/>
    <w:rsid w:val="00600496"/>
    <w:rsid w:val="00604DE2"/>
    <w:rsid w:val="00606EE7"/>
    <w:rsid w:val="00615A05"/>
    <w:rsid w:val="00625DBD"/>
    <w:rsid w:val="0063082F"/>
    <w:rsid w:val="006318A0"/>
    <w:rsid w:val="006402A2"/>
    <w:rsid w:val="006402DF"/>
    <w:rsid w:val="00643546"/>
    <w:rsid w:val="00660FE4"/>
    <w:rsid w:val="00673C4F"/>
    <w:rsid w:val="00684552"/>
    <w:rsid w:val="00684C4D"/>
    <w:rsid w:val="00686DE8"/>
    <w:rsid w:val="00693F2C"/>
    <w:rsid w:val="00696047"/>
    <w:rsid w:val="0069653F"/>
    <w:rsid w:val="006A3D5E"/>
    <w:rsid w:val="006A4632"/>
    <w:rsid w:val="006A5E63"/>
    <w:rsid w:val="006A7D3D"/>
    <w:rsid w:val="006C45D7"/>
    <w:rsid w:val="006C6204"/>
    <w:rsid w:val="006D377A"/>
    <w:rsid w:val="006D6227"/>
    <w:rsid w:val="006E2199"/>
    <w:rsid w:val="006F68F2"/>
    <w:rsid w:val="00700AE4"/>
    <w:rsid w:val="007047CE"/>
    <w:rsid w:val="0071070C"/>
    <w:rsid w:val="00722647"/>
    <w:rsid w:val="00730B54"/>
    <w:rsid w:val="00736774"/>
    <w:rsid w:val="00737A63"/>
    <w:rsid w:val="007404DC"/>
    <w:rsid w:val="007539DE"/>
    <w:rsid w:val="00753CA6"/>
    <w:rsid w:val="00753F73"/>
    <w:rsid w:val="007546B3"/>
    <w:rsid w:val="00774EED"/>
    <w:rsid w:val="0077627D"/>
    <w:rsid w:val="007809DF"/>
    <w:rsid w:val="00781DA1"/>
    <w:rsid w:val="00782421"/>
    <w:rsid w:val="00785096"/>
    <w:rsid w:val="007914EC"/>
    <w:rsid w:val="00792F14"/>
    <w:rsid w:val="007940FB"/>
    <w:rsid w:val="00797585"/>
    <w:rsid w:val="00797DB4"/>
    <w:rsid w:val="007B1A98"/>
    <w:rsid w:val="007D5B16"/>
    <w:rsid w:val="007D6983"/>
    <w:rsid w:val="007D7F4E"/>
    <w:rsid w:val="007E41EC"/>
    <w:rsid w:val="007F759E"/>
    <w:rsid w:val="00812540"/>
    <w:rsid w:val="008314A7"/>
    <w:rsid w:val="00856423"/>
    <w:rsid w:val="008717EB"/>
    <w:rsid w:val="00883043"/>
    <w:rsid w:val="008836A3"/>
    <w:rsid w:val="008A31F3"/>
    <w:rsid w:val="008A4EE9"/>
    <w:rsid w:val="008A55E6"/>
    <w:rsid w:val="008A59D5"/>
    <w:rsid w:val="008A7F6F"/>
    <w:rsid w:val="009270A4"/>
    <w:rsid w:val="00933D2B"/>
    <w:rsid w:val="00935FD5"/>
    <w:rsid w:val="00956679"/>
    <w:rsid w:val="009640E7"/>
    <w:rsid w:val="009653F1"/>
    <w:rsid w:val="0096616E"/>
    <w:rsid w:val="00975638"/>
    <w:rsid w:val="00976C25"/>
    <w:rsid w:val="0097756A"/>
    <w:rsid w:val="00983B6F"/>
    <w:rsid w:val="00990BFF"/>
    <w:rsid w:val="00992A72"/>
    <w:rsid w:val="009A2E6D"/>
    <w:rsid w:val="009A3830"/>
    <w:rsid w:val="009B3866"/>
    <w:rsid w:val="009B7398"/>
    <w:rsid w:val="009B73EF"/>
    <w:rsid w:val="009C3A8D"/>
    <w:rsid w:val="009C510A"/>
    <w:rsid w:val="009E7DE7"/>
    <w:rsid w:val="00A02ED0"/>
    <w:rsid w:val="00A050F0"/>
    <w:rsid w:val="00A15E6C"/>
    <w:rsid w:val="00A2161D"/>
    <w:rsid w:val="00A51DAC"/>
    <w:rsid w:val="00A62890"/>
    <w:rsid w:val="00A65836"/>
    <w:rsid w:val="00A96795"/>
    <w:rsid w:val="00AB14D0"/>
    <w:rsid w:val="00AB2DDF"/>
    <w:rsid w:val="00AC22E3"/>
    <w:rsid w:val="00AC4E8B"/>
    <w:rsid w:val="00AC6AFE"/>
    <w:rsid w:val="00AD0744"/>
    <w:rsid w:val="00AD224D"/>
    <w:rsid w:val="00AE0590"/>
    <w:rsid w:val="00AE64E6"/>
    <w:rsid w:val="00B166A6"/>
    <w:rsid w:val="00B1790C"/>
    <w:rsid w:val="00B20659"/>
    <w:rsid w:val="00B53CE2"/>
    <w:rsid w:val="00B67AEF"/>
    <w:rsid w:val="00B67E1E"/>
    <w:rsid w:val="00B878C7"/>
    <w:rsid w:val="00B9010D"/>
    <w:rsid w:val="00BA0209"/>
    <w:rsid w:val="00BA16FC"/>
    <w:rsid w:val="00BA1B05"/>
    <w:rsid w:val="00BA49D9"/>
    <w:rsid w:val="00BB3600"/>
    <w:rsid w:val="00BC3DFB"/>
    <w:rsid w:val="00BD0A4D"/>
    <w:rsid w:val="00BD3207"/>
    <w:rsid w:val="00BD5F3A"/>
    <w:rsid w:val="00BF26F5"/>
    <w:rsid w:val="00C03379"/>
    <w:rsid w:val="00C0413A"/>
    <w:rsid w:val="00C21DCD"/>
    <w:rsid w:val="00C33C93"/>
    <w:rsid w:val="00C45D4A"/>
    <w:rsid w:val="00C47ADC"/>
    <w:rsid w:val="00C740BB"/>
    <w:rsid w:val="00C84EFF"/>
    <w:rsid w:val="00CA10D4"/>
    <w:rsid w:val="00CA1B9C"/>
    <w:rsid w:val="00CB21B4"/>
    <w:rsid w:val="00CC41AD"/>
    <w:rsid w:val="00CC6F8C"/>
    <w:rsid w:val="00CD6D81"/>
    <w:rsid w:val="00CE31BC"/>
    <w:rsid w:val="00CF6A92"/>
    <w:rsid w:val="00D1097C"/>
    <w:rsid w:val="00D1765D"/>
    <w:rsid w:val="00D23884"/>
    <w:rsid w:val="00D35211"/>
    <w:rsid w:val="00D4091A"/>
    <w:rsid w:val="00D41A50"/>
    <w:rsid w:val="00D447C0"/>
    <w:rsid w:val="00D45AA4"/>
    <w:rsid w:val="00D50888"/>
    <w:rsid w:val="00D559DB"/>
    <w:rsid w:val="00D615E9"/>
    <w:rsid w:val="00D75F99"/>
    <w:rsid w:val="00DA368A"/>
    <w:rsid w:val="00DA3E37"/>
    <w:rsid w:val="00DB6E38"/>
    <w:rsid w:val="00DC013B"/>
    <w:rsid w:val="00DC294E"/>
    <w:rsid w:val="00DC36B4"/>
    <w:rsid w:val="00DE562E"/>
    <w:rsid w:val="00DE7E9E"/>
    <w:rsid w:val="00DF0BC2"/>
    <w:rsid w:val="00DF3C96"/>
    <w:rsid w:val="00DF4A2E"/>
    <w:rsid w:val="00DF6901"/>
    <w:rsid w:val="00E129C9"/>
    <w:rsid w:val="00E2403E"/>
    <w:rsid w:val="00E256D7"/>
    <w:rsid w:val="00E2742F"/>
    <w:rsid w:val="00E274B3"/>
    <w:rsid w:val="00E55AAA"/>
    <w:rsid w:val="00E6038B"/>
    <w:rsid w:val="00E65D4B"/>
    <w:rsid w:val="00E67084"/>
    <w:rsid w:val="00E705D4"/>
    <w:rsid w:val="00E75180"/>
    <w:rsid w:val="00E85258"/>
    <w:rsid w:val="00E97FC5"/>
    <w:rsid w:val="00EB732F"/>
    <w:rsid w:val="00ED4028"/>
    <w:rsid w:val="00ED42EB"/>
    <w:rsid w:val="00ED45DC"/>
    <w:rsid w:val="00EE4E9A"/>
    <w:rsid w:val="00EE76B0"/>
    <w:rsid w:val="00EF05FA"/>
    <w:rsid w:val="00F0513E"/>
    <w:rsid w:val="00F061DB"/>
    <w:rsid w:val="00F06458"/>
    <w:rsid w:val="00F13C97"/>
    <w:rsid w:val="00F17057"/>
    <w:rsid w:val="00F21DAD"/>
    <w:rsid w:val="00F2345C"/>
    <w:rsid w:val="00F27264"/>
    <w:rsid w:val="00F31F0D"/>
    <w:rsid w:val="00F46B9F"/>
    <w:rsid w:val="00F6168D"/>
    <w:rsid w:val="00F6241F"/>
    <w:rsid w:val="00F82006"/>
    <w:rsid w:val="00F97CD0"/>
    <w:rsid w:val="00FB1E6B"/>
    <w:rsid w:val="00FB2F25"/>
    <w:rsid w:val="00FB726B"/>
    <w:rsid w:val="00FD1832"/>
    <w:rsid w:val="00FD7547"/>
    <w:rsid w:val="00FF7E2B"/>
    <w:rsid w:val="0D786F20"/>
    <w:rsid w:val="28D449D6"/>
    <w:rsid w:val="34924039"/>
    <w:rsid w:val="78DA0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link w:val="13"/>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0"/>
    <w:rPr>
      <w:i/>
      <w:iCs/>
    </w:rPr>
  </w:style>
  <w:style w:type="character" w:styleId="9">
    <w:name w:val="Hyperlink"/>
    <w:basedOn w:val="7"/>
    <w:semiHidden/>
    <w:unhideWhenUsed/>
    <w:uiPriority w:val="99"/>
    <w:rPr>
      <w:color w:val="0000FF"/>
      <w:u w:val="single"/>
    </w:rPr>
  </w:style>
  <w:style w:type="paragraph" w:styleId="10">
    <w:name w:val="List Paragraph"/>
    <w:basedOn w:val="1"/>
    <w:qFormat/>
    <w:uiPriority w:val="99"/>
    <w:pPr>
      <w:ind w:firstLine="420" w:firstLineChars="200"/>
    </w:p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qFormat/>
    <w:uiPriority w:val="99"/>
    <w:rPr>
      <w:sz w:val="18"/>
      <w:szCs w:val="18"/>
    </w:rPr>
  </w:style>
  <w:style w:type="character" w:customStyle="1" w:styleId="13">
    <w:name w:val="标题 3 Char"/>
    <w:basedOn w:val="7"/>
    <w:link w:val="2"/>
    <w:qFormat/>
    <w:uiPriority w:val="0"/>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34AC6-7DE8-41C8-A423-83A227154BC8}">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175</Pages>
  <Words>89370</Words>
  <Characters>94709</Characters>
  <Lines>749</Lines>
  <Paragraphs>210</Paragraphs>
  <TotalTime>1</TotalTime>
  <ScaleCrop>false</ScaleCrop>
  <LinksUpToDate>false</LinksUpToDate>
  <CharactersWithSpaces>95020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2017-02-28T07:47:00Z</dcterms:created>
  <dc:creator>user</dc:creator>
  <cp:lastModifiedBy>陈萃彦</cp:lastModifiedBy>
  <dcterms:modified xsi:type="dcterms:W3CDTF">2024-07-11T01:56:43Z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152603D6E119487CB4CA295F9B634F92_12</vt:lpwstr>
  </property>
</Properties>
</file>